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4e51" w14:textId="6934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21 января 2021 года № 24 "Об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августа 2023 года № 571. Зарегистрирован в Министерстве юстиции Республики Казахстан 15 августа 2023 года № 33280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января 2021 года № 24 "Об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Казахстан" (зарегистрирован в Реестре государственной регистрации нормативных правовых актов за № 22100)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единовременных пенсионных выплат для улучшения жилищных условий в соответствии с законодательством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единовременных пенсионных выплат для улучшения жилищных условий в соответствии с законодательством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и определяют порядок использования единовременных пенсионных выплат для улучшения жилищных условий в соответствии с законодательством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единовременная пенсионная выплата – сумма пенсионных накоплений, сформированных за счет обязательных пенсионных взносов изымаемая вкладчиком обязательных пенсионных взносов (получателем пенсионных выплат) из единого накопительного пенсионного фонда в целях улучшения жилищных условий и (или) оплаты лечения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заявитель – лицо, имеющее право на получение единовременных пенсионных выплат из ЕНПФ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оператор – юридическое лицо (юридические лица), определяемое (определяемые) Правительством Республики Казахстан осуществляющее (осуществляющие) открытие и ведение специальных счетов для единовременных пенсионных выплат из ЕНПФ в целях улучшения жилищных условий и (или) оплаты лечения, на которые ЕНПФ осуществляется перевод единовременных пенсионных выплат из пенсионных накоплений, сформированных за счет обязательных пенсионных взносов,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Единовременные пенсионные выплаты используются неограниченное число раз при соответствии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Кодекса, в пределах целей, определенных пунктом 5 настоящих Правил.";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Кодекса, допускается использование получателем единовременных пенсионных выплат, принадлежащих заявителю (-ям) в лице супруга (-и) и (или) близких родственников, на цели, определенные пунктом 5 настоящих Правил.".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