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dfba" w14:textId="3a9d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10 августа 2023 года № 336. Зарегистрирован в Министерстве юстиции Республики Казахстан 10 августа 2023 года № 33268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в сфере социальной защиты населения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услуг" (зарегистрирован в Реестре государственной регистрации нормативных правовых актов за № 32681):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Гарантированная сумма на социальные услуги индивидуального помощника определяется исходя из расчета 13,64 процентов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МРП * 13,64 %, где: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гарантированной суммы удерживаются расходы на уплату обязательных пенсионных взносов и взносов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обязательном социальном медицинском страховании.".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за № 32994):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Оплата услуг индивидуального помощника производится горуправлениями, отделами занятости за фактическое время оказания услуг, но не более восьми часов в день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Кодекса.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оплаты услуг индивидуального помощника в час производится исходя из расчета 13,64 процентов размера месячного расчетного показателя, установленного Законом о республиканском бюджете на соответствующий финансовый год.".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июля 2023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