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9e38" w14:textId="d219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июля 2023 года № 816. Зарегистрирован в Министерстве юстиции Республики Казахстан 3 августа 2023 года № 33221.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816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 и определяют порядок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используемые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исполнительный орган, финансируемый из местного бюджета – государственное учреждение, уполномоченное акиматом на распоряжение коммунальным (областным, районным) имуществом, финансируемое из соответствующих местных бюджетов;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государственное имущество – республиканское и коммунальное имущество;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физические лица, участвующие в выполнении функций по управлению государственным имуществом (далее – физические лица) – физические лица, заключившие договор имущественного найма (аренды) государственного имущества и (или) договор доверительного управления государственным имуществом;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юридические лица, участвующие в выполнении функций по управлению государственным имуществом (далее – юридические лица) – юридические лица, заключившие договор имущественного найма (аренды) государственного имущества и (или) договор доверительного управления государственным имуществом;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уполномоченный орган по управлению государственным имуществом –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договор имущественного найма (аренды) государственного имущества – сделка, совершенная в письменной форме, согласно которой наймодатель обязуется предоставить нанимателю государственное имущество за плату во временное владение и пользование;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договор доверительного управления государственным имуществом – сделка, совершенная в письменной форме, согласно которой доверительный управляющий обязуется осуществлять от своего имени управление переданным в его владение, пользование и распоряжение государственным имуществом, если иное не предусмотрено договором или законодательными актами, в интересах выгодоприобретателя;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реестр государственного имущества (далее – реестр) –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и государственного материального резерва.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Отчеты подразделяются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отчет обо всех сделках имущественного характера, связанных с государственной собственностью;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отчет о финансовой деятельности, связанной с государственной собственностью.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отчетов обо всех сделках имущественного характера и финансовой деятельности, связанных с государственной собственностью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Физическими и юридическими лицами отчет представляется по следующим сделкам имущественного характера: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субаренды государственного имущества;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залога государственного имущества;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 проведению третьими лицами улучшений государственного имущества;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отчуждения государственного имущества.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Физическими и юридическими лицами, являющимися нанимателями, при заключении сделок, предусмотренных пунктом 4 Правил, отчеты обо всех сделках имущественного характера, связанных с государственной собственностью, представляются в течение 10 (десять) рабочих дней со дня заключения такой сделки.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Индивидуальные предприниматели и юридические лица, являющиеся доверительными управляющими по управлению государственным имуществом, при заключении сделки об отчуждении или залоге государственного имущества, отчет обо всех сделках имущественного характера, связанных с государственной собственностью, представляют в сроки, предусмотренные договором доверительного управления государственным имуществом.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Отчет физического и (или) юридического лица, участвующего в выполнении функций по управлению государственным имуществом, обо всех сделках имущественного характера, связанных с государственной собственностью,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 в себя следующие сведения: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вид сделки (субаренда, залог, проведение улучшений, отчуждение);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реквизиты сделки (номер и дата договора, сроки исполнения сделки, стороны сделки, условия оплаты или порядок внесения платежей, предусмотренные сделкой);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описание и стоимость государственного имущества, являющегося предметом сделки.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Отчет о финансовой деятельности доверительного управляющего, связанного с государственным имуществом, переданным ему в доверительное управление, юридическими лицами и физическими лицами, ведущими бухгалтерский учет, представляется в соответствии с законодательством Республики Казахстан о бухгалтерском учете и финансовой отчетности до 1 июня года, следующего за отчетным.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Физические лица, не осуществляющие ведение бухгалтерского учета и составление финансовой отчетности в соответствии с законодательством Республики Казахстан о бухгалтерском учете и финансовой отчетности, предоставляют отчет о финансовой деятельности доверительного управляющего, связанного с государственным имуществом, переданным ему в доверительное управление, по формам, утвержденным законодательством Республики Казахстан о бухгалтерском учете и финансовой отчетности, за исключением случаев, указанных в пункте 10 Правил.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Физические и юридические лица, являющиеся доверительными управляющими по управлению государственным имуществом в виде государственного пакета акций (доли участия в уставном капитале) акционерного общества (товарищества с ограниченной ответственностью или иного юридического лица), не предоставляют отчет о финансовой деятельности доверительного управляющего, связанного с государственным имуществом, переданным ему в доверительное управление, при этом, обеспечивают предоставление финансовой отчетности указанными в настоящем пункте юридическими лицами, в соответствии с законодательством Республики Казахстан о бухгалтерском учете и финансовой отчетности.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Физические и юридические лица формируют отчет в электронном виде с использованием программного обеспечения, подписывают его электронной цифровой подписью, выданной национальным удостоверяющим центром, и направляют в уполномоченный орган по управлению государственным имуществом – в отношении республиканского имущества или исполнительный орган, финансируемый из местного бюджета, – в отношении коммунального имущества посредством реестра, используя имеющийся в программном обеспечении сервис для отправки и включения отчета в структуру реестра.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целях контроля уполномоченным органом по управлению государственным имуществом или исполнительным органом, финансируемым из местного бюджета, за эффективным использованием государственного имущества.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Уполномоченный орган по управлению государственным имуществом или исполнительный орган, финансируемый из местного бюджета, посредством реестра в течение 3 (трех) рабочих дней с даты поступления отчета направляет на электронный адрес физических и юридических лиц, указанный в их электронных цифровых подписях, электронное уведомление о включении отчета в реестр или причинах его возврата для доработки.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Основанием для возврата отчета является несоблюдение физическими или юридическими лицами требований, указанных в пунктах 7, 8 и 11 настоящих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возврате отчета, физическое и (или) юридическое лицо устраняет замечания и направляет повторно отчет в реестр в течение 3 (трех) рабочих дней со дня получения уведомления о возврате отчета.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"__"_______20_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физического и (или) юридического лица, участвующего в выполнении функций по управлению государственным имуществом, обо всех сделках имущественного характера, связанных с государственной собственностью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орган, осуществляющий в отношении государственного имущества правомочия собственника.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физического и (или) юридического лица, участвующего в выполнении функций по управлению государственным имуществом, обо всех сделках имущественного характера, связанных с государственной собственностью.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ГИ-130.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физические и юридические лица участвующие в выполнении функций по управлению государственным имуществом.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в течение 10 (десять) рабочих дней со дня заключения сделки имущественного характера.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(субаренда, залог, проведение улучшений, отчуждение)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сделки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стоимость государственного имущества, являющегося предметом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сделки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сделки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или порядок внесения платежей, предусмотренные сделкой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 20__ года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физического и (или) юридического лица, участвующего в выполнении функций по управлению государственным имуществом, обо всех сделках имущественного характера, связанных с государственной собственностью" (Индекс: ГИ-130)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физического и (или) юридического лица, участвующего в выполнении функций по управлению государственным имуществом, обо всех сделках имущественного характера, связанных с государственной собственностью" (далее – Форма).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физические и юридические лица участвующие в выполнении функций по управлению государственным имуществом и предоставляется в государственный орган, осуществляющий в отношении государственного имущества правомочия собственника.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электронно-цифровой подписью физического лица или руководителя юридического лица (или лица, замещающее его), участвующего в выполнении функций по управлению государственным имуществом.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течение 10 (десять) рабочих дней со дня заключения сделки имущественного характера.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имущественной сделки (субаренда, залог, проведение улучшений, отчуждение) совершенной с государственным имуществом.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и дата договора.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стороны договора.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сроки исполнения договора.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условия оплаты или порядок внесения платежей, предусмотренные сделкой.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описание и стоимость государственного имущества, являющегося предметом сделки.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