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a513" w14:textId="3c9a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июля 2023 года № 545. Зарегистрирован в Министерстве юстиции Республики Казахстан 29 июля 2023 года № 33180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545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июня 2017 года № 339 "Об утверждении нормативных правовых актов в области безопасности и охраны труда в гражданской авиации" (зарегистрирован в Реестре государственной регистрации нормативных правовых актов за № 15363).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22 сентября 2022 года № 523 "О внесении изменений в приказ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 и в приказ Министра по инвестициям и развитию Республики Казахстан от 12 июня 2017 года № 339 "Об утверждении нормативных правовых актов в области безопасности и охраны труда в гражданской авиации" (зарегистрирован в Реестре государственной регистрации нормативных правовых актов за № 29832).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24 февраля 2023 года № 119 "О внесении изменений в приказ Министра по инвестициям и развитию Республики Казахстан от 12 июня 2017 года № 339 "Об утверждении нормативных правовых актов в области безопасности и охраны труда в гражданской авиации" и в приказ Министра индустрии и инфраструктурного развития Республики Казахстан от 22 июля 2019 года № 525 "Об утверждении Правил профессиональной подготовки и поддержания квалификации авиационных инспекторов" (зарегистрирован в Реестре государственной регистрации нормативных правовых актов за № 31981).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