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a3316" w14:textId="26a3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24 января 2020 года № 9 "Об утверждении статистических форм общегосударственных статистических наблюдений по статистике торговли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24 июля 2023 года № 11. Зарегистрирован в Министерстве юстиции Республики Казахстан 28 июля 2023 года № 33175</w:t>
      </w:r>
    </w:p>
    <w:p>
      <w:pPr>
        <w:spacing w:after="0"/>
        <w:ind w:left="0"/>
        <w:jc w:val="left"/>
      </w:pP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24 января 2020 года № 9 "Об утверждении статистических форм общегосударственных статистических наблюдений по статистике торговли и инструкций по их заполнению" (зарегистрирован в Реестре государственной регистрации нормативных правовых актов за № 19963)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36)</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с подпунктом 22)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методологического развития и политики управления данными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5"/>
    <w:bookmarkStart w:name="z12" w:id="6"/>
    <w:p>
      <w:pPr>
        <w:spacing w:after="0"/>
        <w:ind w:left="0"/>
        <w:jc w:val="both"/>
      </w:pPr>
      <w:r>
        <w:rPr>
          <w:rFonts w:ascii="Times New Roman"/>
          <w:b w:val="false"/>
          <w:i w:val="false"/>
          <w:color w:val="000000"/>
          <w:sz w:val="28"/>
        </w:rPr>
        <w:t>
      3. Департаменту методологического развития и политики управления данными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6"/>
    <w:bookmarkStart w:name="z13"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7"/>
    <w:bookmarkStart w:name="z14" w:id="8"/>
    <w:p>
      <w:pPr>
        <w:spacing w:after="0"/>
        <w:ind w:left="0"/>
        <w:jc w:val="both"/>
      </w:pPr>
      <w:r>
        <w:rPr>
          <w:rFonts w:ascii="Times New Roman"/>
          <w:b w:val="false"/>
          <w:i w:val="false"/>
          <w:color w:val="000000"/>
          <w:sz w:val="28"/>
        </w:rPr>
        <w:t>
      5. Настоящий приказ подлежит официальному опубликованию и вводится в действие с 1 января 2024 года.</w:t>
      </w:r>
    </w:p>
    <w:bookmarkEnd w:id="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Бюро национальной</w:t>
            </w:r>
          </w:p>
          <w:p>
            <w:pPr>
              <w:spacing w:after="20"/>
              <w:ind w:left="20"/>
              <w:jc w:val="both"/>
            </w:pPr>
          </w:p>
          <w:p>
            <w:pPr>
              <w:spacing w:after="20"/>
              <w:ind w:left="20"/>
              <w:jc w:val="both"/>
            </w:pPr>
            <w:r>
              <w:rPr>
                <w:rFonts w:ascii="Times New Roman"/>
                <w:b w:val="false"/>
                <w:i/>
                <w:color w:val="000000"/>
                <w:sz w:val="20"/>
              </w:rPr>
              <w:t>статистики 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2023 года № 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54100" cy="10541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p>
          <w:p>
            <w:pPr>
              <w:spacing w:after="20"/>
              <w:ind w:left="20"/>
              <w:jc w:val="both"/>
            </w:pPr>
            <w:r>
              <w:rPr>
                <w:rFonts w:ascii="Times New Roman"/>
                <w:b/>
                <w:i w:val="false"/>
                <w:color w:val="000000"/>
                <w:sz w:val="20"/>
              </w:rPr>
              <w:t>
Конфиденциальность гарантируется органами государственной статистики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13</w:t>
            </w:r>
            <w:r>
              <w:rPr>
                <w:rFonts w:ascii="Times New Roman"/>
                <w:b w:val="false"/>
                <w:i w:val="false"/>
                <w:color w:val="000000"/>
                <w:sz w:val="20"/>
              </w:rPr>
              <w:t xml:space="preserve"> к приказу Председателя Комитета по статистике Министерства национальной экономики Республики Казахстан от "24" января 2020 года №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bookmarkEnd w:id="9"/>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министрлігінің</w:t>
            </w:r>
            <w:r>
              <w:rPr>
                <w:rFonts w:ascii="Times New Roman"/>
                <w:b w:val="false"/>
                <w:i w:val="false"/>
                <w:color w:val="000000"/>
                <w:sz w:val="20"/>
              </w:rPr>
              <w:t xml:space="preserve"> Статистика комитеті төрағасының 2020 жылғы "24" қаңтардағы № 9 бұйрығына 13-қосымша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w:t>
            </w:r>
            <w:r>
              <w:rPr>
                <w:rFonts w:ascii="Times New Roman"/>
                <w:b/>
                <w:i w:val="false"/>
                <w:color w:val="000000"/>
                <w:sz w:val="20"/>
              </w:rPr>
              <w:t>Электрондық коммерция туралы есеп</w:t>
            </w:r>
          </w:p>
          <w:bookmarkEnd w:id="10"/>
          <w:p>
            <w:pPr>
              <w:spacing w:after="20"/>
              <w:ind w:left="20"/>
              <w:jc w:val="both"/>
            </w:pPr>
            <w:r>
              <w:rPr>
                <w:rFonts w:ascii="Times New Roman"/>
                <w:b w:val="false"/>
                <w:i w:val="false"/>
                <w:color w:val="000000"/>
                <w:sz w:val="20"/>
              </w:rPr>
              <w:t>
Отчет об электронной коммерции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жылдық</w:t>
            </w:r>
          </w:p>
          <w:p>
            <w:pPr>
              <w:spacing w:after="20"/>
              <w:ind w:left="20"/>
              <w:jc w:val="both"/>
            </w:pPr>
          </w:p>
          <w:p>
            <w:pPr>
              <w:spacing w:after="20"/>
              <w:ind w:left="20"/>
              <w:jc w:val="both"/>
            </w:pPr>
            <w:r>
              <w:rPr>
                <w:rFonts w:ascii="Times New Roman"/>
                <w:b/>
                <w:i w:val="false"/>
                <w:color w:val="000000"/>
                <w:sz w:val="20"/>
              </w:rPr>
              <w:t>
годовая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39800" cy="2286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w:t>
            </w:r>
          </w:p>
          <w:p>
            <w:pPr>
              <w:spacing w:after="20"/>
              <w:ind w:left="20"/>
              <w:jc w:val="both"/>
            </w:pPr>
          </w:p>
          <w:p>
            <w:pPr>
              <w:spacing w:after="20"/>
              <w:ind w:left="20"/>
              <w:jc w:val="both"/>
            </w:pPr>
            <w:r>
              <w:rPr>
                <w:rFonts w:ascii="Times New Roman"/>
                <w:b/>
                <w:i w:val="false"/>
                <w:color w:val="000000"/>
                <w:sz w:val="20"/>
              </w:rPr>
              <w:t>
год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түрлерінің жалпы жіктеуішінің (бұдан әрі – ЭҚЖЖ) 45.11, 45.3, 46.21, 46.3, 46.4, 46.5, 46.6, 47.19, 47.4, 47.5, 47.6, 47.7, 49.1, 49.2, 49.3, 49.4, 51.1, 52.2, 53.1, 53.2, 55.1, 55.2, 55.9, 56.1, 56.21, 62.01, 62.09, 63.11, 63.12, 63.9, 64.99.9, 65.1, 65.2, 66.11, 66.19, 66.2, 73.12, 73.2, 77.1, 79.1, 79.9, 85.31, 85.5, 86.10.3, 92.0, 93.13, 94.12 кодтарына сәйкес экономикалық қызметтің негізгі түрі бар Интернет-ресурс арқылы тауарлар мен қызметтерді өткізуді жүзеге асыратын заңды тұлғалар және (немесе) олардың құрылымдық және оқшауланған бөлімшелері саны 100 адамға дейінгілер - іріктемелі әдіспен; саны 100 адамнан асатын - жаппай әдіспен; ЭҚЖЖ </w:t>
            </w:r>
            <w:r>
              <w:rPr>
                <w:rFonts w:ascii="Times New Roman"/>
                <w:b/>
                <w:i w:val="false"/>
                <w:color w:val="000000"/>
                <w:sz w:val="20"/>
              </w:rPr>
              <w:t>47.91.0 санына қарамастан - жаппай әдіспен, сондай-ақ электрондық коммерция платформаларды (маркетплейс) ұстаушылар мен электронды коммерцияны жүзеге асыратын дара кәсіпкерлер тізім бойынша ұсынады</w:t>
            </w:r>
            <w:r>
              <w:rPr>
                <w:rFonts w:ascii="Times New Roman"/>
                <w:b w:val="false"/>
                <w:i w:val="false"/>
                <w:color w:val="000000"/>
                <w:sz w:val="20"/>
              </w:rPr>
              <w:t>.</w:t>
            </w:r>
          </w:p>
          <w:bookmarkEnd w:id="11"/>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реализацию товаров и услуг через Интернет-ресурс с основным видом экономической деятельности согласно кодам Общего классификатора видов экономической деятельности (далее – ОКЭД) 45.11, 45.3, 46.21, 46.3, 46.4, 46.5, 46.6, 47.19, 47.4, 47.5, 47.6, 47.7, 49.1, 49.2, 49.3, 49.4, 51.1, 52.2, 53.1, 53.2, 55.1, 55.2, 55.9, 56.1, 56.21, 62.01, 62.09, 63.11, 63.12, 63.9, 64.99.9, 65.1, 65.2, 66.11, 66.19, 66.2, 73.12, 73.2, 77.1, 79.1, 79.9, 85.31, 85.5, 86.10.3, 92.0, 93.13, 94.12 с численностью до 100 человек - выборочным методом, с численностью свыше 100 человек – сплошным методом, ОКЭД 47.91.0 независимо от численности - сплошным методом, а также держатели платформ (маркетплейс) и индивидуальные предприниматели осуществляющие электронную коммерцию– по списку.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25 ақпанға (қоса алғанда) дейін</w:t>
            </w:r>
          </w:p>
          <w:bookmarkEnd w:id="12"/>
          <w:p>
            <w:pPr>
              <w:spacing w:after="20"/>
              <w:ind w:left="20"/>
              <w:jc w:val="both"/>
            </w:pPr>
            <w:r>
              <w:rPr>
                <w:rFonts w:ascii="Times New Roman"/>
                <w:b w:val="false"/>
                <w:i w:val="false"/>
                <w:color w:val="000000"/>
                <w:sz w:val="20"/>
              </w:rPr>
              <w:t>
Срок представления – до 25 февраля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13"/>
          <w:p>
            <w:pPr>
              <w:spacing w:after="20"/>
              <w:ind w:left="20"/>
              <w:jc w:val="both"/>
            </w:pPr>
            <w:r>
              <w:rPr>
                <w:rFonts w:ascii="Times New Roman"/>
                <w:b w:val="false"/>
                <w:i w:val="false"/>
                <w:color w:val="000000"/>
                <w:sz w:val="20"/>
              </w:rPr>
              <w:t>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54300" cy="381000"/>
                                </a:xfrm>
                                <a:prstGeom prst="rect">
                                  <a:avLst/>
                                </a:prstGeom>
                              </pic:spPr>
                            </pic:pic>
                          </a:graphicData>
                        </a:graphic>
                      </wp:inline>
                    </w:drawing>
                  </w:r>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w:t>
            </w:r>
            <w:r>
              <w:rPr>
                <w:rFonts w:ascii="Times New Roman"/>
                <w:b/>
                <w:i w:val="false"/>
                <w:color w:val="000000"/>
                <w:sz w:val="20"/>
              </w:rPr>
              <w:t>ЖНС коды</w:t>
            </w:r>
          </w:p>
          <w:bookmarkEnd w:id="14"/>
          <w:p>
            <w:pPr>
              <w:spacing w:after="20"/>
              <w:ind w:left="20"/>
              <w:jc w:val="both"/>
            </w:pPr>
            <w:r>
              <w:rPr>
                <w:rFonts w:ascii="Times New Roman"/>
                <w:b w:val="false"/>
                <w:i w:val="false"/>
                <w:color w:val="000000"/>
                <w:sz w:val="20"/>
              </w:rPr>
              <w:t>
Код ИИН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54300" cy="381000"/>
                                </a:xfrm>
                                <a:prstGeom prst="rect">
                                  <a:avLst/>
                                </a:prstGeom>
                              </pic:spPr>
                            </pic:pic>
                          </a:graphicData>
                        </a:graphic>
                      </wp:inline>
                    </w:drawing>
                  </w:r>
                </w:p>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28" w:id="15"/>
    <w:p>
      <w:pPr>
        <w:spacing w:after="0"/>
        <w:ind w:left="0"/>
        <w:jc w:val="both"/>
      </w:pPr>
      <w:r>
        <w:rPr>
          <w:rFonts w:ascii="Times New Roman"/>
          <w:b w:val="false"/>
          <w:i w:val="false"/>
          <w:color w:val="000000"/>
          <w:sz w:val="28"/>
        </w:rPr>
        <w:t xml:space="preserve">
      </w:t>
      </w:r>
      <w:r>
        <w:rPr>
          <w:rFonts w:ascii="Times New Roman"/>
          <w:b/>
          <w:i w:val="false"/>
          <w:color w:val="000000"/>
          <w:sz w:val="28"/>
        </w:rPr>
        <w:t>1. Сіз тауарлар мен қызметтерді Интернет арқылы өткізесіз бе?</w:t>
      </w:r>
    </w:p>
    <w:bookmarkEnd w:id="15"/>
    <w:bookmarkStart w:name="z29" w:id="16"/>
    <w:p>
      <w:pPr>
        <w:spacing w:after="0"/>
        <w:ind w:left="0"/>
        <w:jc w:val="both"/>
      </w:pPr>
      <w:r>
        <w:rPr>
          <w:rFonts w:ascii="Times New Roman"/>
          <w:b w:val="false"/>
          <w:i w:val="false"/>
          <w:color w:val="000000"/>
          <w:sz w:val="28"/>
        </w:rPr>
        <w:t>
      Реализуете ли Вы товары и услуги через Интернет?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Иә</w:t>
            </w:r>
          </w:p>
          <w:p>
            <w:pPr>
              <w:spacing w:after="20"/>
              <w:ind w:left="20"/>
              <w:jc w:val="both"/>
            </w:pPr>
          </w:p>
          <w:p>
            <w:pPr>
              <w:spacing w:after="20"/>
              <w:ind w:left="20"/>
              <w:jc w:val="both"/>
            </w:pPr>
            <w:r>
              <w:rPr>
                <w:rFonts w:ascii="Times New Roman"/>
                <w:b/>
                <w:i w:val="false"/>
                <w:color w:val="000000"/>
                <w:sz w:val="20"/>
              </w:rPr>
              <w:t>
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7"/>
          <w:p>
            <w:pPr>
              <w:spacing w:after="20"/>
              <w:ind w:left="20"/>
              <w:jc w:val="both"/>
            </w:pPr>
          </w:p>
          <w:bookmarkEnd w:id="17"/>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 cy="190500"/>
                          </a:xfrm>
                          <a:prstGeom prst="rect">
                            <a:avLst/>
                          </a:prstGeom>
                        </pic:spPr>
                      </pic:pic>
                    </a:graphicData>
                  </a:graphic>
                </wp:inline>
              </w:drawing>
            </w:r>
          </w:p>
          <w:p>
            <w:pPr>
              <w:spacing w:after="0"/>
              <w:ind w:left="0"/>
              <w:jc w:val="both"/>
            </w:pPr>
            <w:r>
              <w:rPr>
                <w:rFonts w:ascii="Times New Roman"/>
                <w:b/>
                <w:i w:val="false"/>
                <w:color w:val="000000"/>
                <w:sz w:val="20"/>
              </w:rPr>
              <w:t>А Модулі</w:t>
            </w:r>
          </w:p>
          <w:p>
            <w:pPr>
              <w:spacing w:after="20"/>
              <w:ind w:left="20"/>
              <w:jc w:val="both"/>
            </w:pPr>
          </w:p>
          <w:p>
            <w:pPr>
              <w:spacing w:after="20"/>
              <w:ind w:left="20"/>
              <w:jc w:val="both"/>
            </w:pP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3200" cy="190500"/>
                          </a:xfrm>
                          <a:prstGeom prst="rect">
                            <a:avLst/>
                          </a:prstGeom>
                        </pic:spPr>
                      </pic:pic>
                    </a:graphicData>
                  </a:graphic>
                </wp:inline>
              </w:drawing>
            </w:r>
          </w:p>
          <w:p>
            <w:pPr>
              <w:spacing w:after="0"/>
              <w:ind w:left="0"/>
              <w:jc w:val="both"/>
            </w:pPr>
            <w:r>
              <w:rPr>
                <w:rFonts w:ascii="Times New Roman"/>
                <w:b w:val="false"/>
                <w:i w:val="false"/>
                <w:color w:val="000000"/>
                <w:sz w:val="20"/>
              </w:rPr>
              <w:t>Модуль 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Жоқ</w:t>
            </w:r>
          </w:p>
          <w:p>
            <w:pPr>
              <w:spacing w:after="20"/>
              <w:ind w:left="20"/>
              <w:jc w:val="both"/>
            </w:pPr>
          </w:p>
          <w:p>
            <w:pPr>
              <w:spacing w:after="20"/>
              <w:ind w:left="20"/>
              <w:jc w:val="both"/>
            </w:pPr>
            <w:r>
              <w:rPr>
                <w:rFonts w:ascii="Times New Roman"/>
                <w:b/>
                <w:i w:val="false"/>
                <w:color w:val="000000"/>
                <w:sz w:val="20"/>
              </w:rPr>
              <w:t>
Нет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p>
          <w:bookmarkEnd w:id="18"/>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3200" cy="190500"/>
                          </a:xfrm>
                          <a:prstGeom prst="rect">
                            <a:avLst/>
                          </a:prstGeom>
                        </pic:spPr>
                      </pic:pic>
                    </a:graphicData>
                  </a:graphic>
                </wp:inline>
              </w:drawing>
            </w:r>
          </w:p>
          <w:p>
            <w:pPr>
              <w:spacing w:after="0"/>
              <w:ind w:left="0"/>
              <w:jc w:val="both"/>
            </w:pPr>
            <w:r>
              <w:rPr>
                <w:rFonts w:ascii="Times New Roman"/>
                <w:b/>
                <w:i w:val="false"/>
                <w:color w:val="000000"/>
                <w:sz w:val="20"/>
              </w:rPr>
              <w:t>2- сұрақ</w:t>
            </w:r>
          </w:p>
          <w:p>
            <w:pPr>
              <w:spacing w:after="20"/>
              <w:ind w:left="20"/>
              <w:jc w:val="both"/>
            </w:pPr>
          </w:p>
          <w:p>
            <w:pPr>
              <w:spacing w:after="20"/>
              <w:ind w:left="20"/>
              <w:jc w:val="both"/>
            </w:pP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3200" cy="190500"/>
                          </a:xfrm>
                          <a:prstGeom prst="rect">
                            <a:avLst/>
                          </a:prstGeom>
                        </pic:spPr>
                      </pic:pic>
                    </a:graphicData>
                  </a:graphic>
                </wp:inline>
              </w:drawing>
            </w:r>
          </w:p>
          <w:p>
            <w:pPr>
              <w:spacing w:after="0"/>
              <w:ind w:left="0"/>
              <w:jc w:val="both"/>
            </w:pPr>
            <w:r>
              <w:rPr>
                <w:rFonts w:ascii="Times New Roman"/>
                <w:b w:val="false"/>
                <w:i w:val="false"/>
                <w:color w:val="000000"/>
                <w:sz w:val="20"/>
              </w:rPr>
              <w:t>вопрос 2</w:t>
            </w:r>
          </w:p>
          <w:p>
            <w:pPr>
              <w:spacing w:after="20"/>
              <w:ind w:left="20"/>
              <w:jc w:val="both"/>
            </w:pPr>
          </w:p>
          <w:p>
            <w:pPr>
              <w:spacing w:after="20"/>
              <w:ind w:left="20"/>
              <w:jc w:val="both"/>
            </w:pPr>
          </w:p>
        </w:tc>
      </w:tr>
    </w:tbl>
    <w:bookmarkStart w:name="z34" w:id="19"/>
    <w:p>
      <w:pPr>
        <w:spacing w:after="0"/>
        <w:ind w:left="0"/>
        <w:jc w:val="both"/>
      </w:pPr>
      <w:r>
        <w:rPr>
          <w:rFonts w:ascii="Times New Roman"/>
          <w:b w:val="false"/>
          <w:i w:val="false"/>
          <w:color w:val="000000"/>
          <w:sz w:val="28"/>
        </w:rPr>
        <w:t xml:space="preserve">
      </w:t>
      </w:r>
      <w:r>
        <w:rPr>
          <w:rFonts w:ascii="Times New Roman"/>
          <w:b/>
          <w:i w:val="false"/>
          <w:color w:val="000000"/>
          <w:sz w:val="28"/>
        </w:rPr>
        <w:t>2. Сіз электрондық коммерция платформасының (маркетплейс) иесі болып табыласыз ба?</w:t>
      </w:r>
    </w:p>
    <w:bookmarkEnd w:id="19"/>
    <w:bookmarkStart w:name="z35" w:id="20"/>
    <w:p>
      <w:pPr>
        <w:spacing w:after="0"/>
        <w:ind w:left="0"/>
        <w:jc w:val="both"/>
      </w:pPr>
      <w:r>
        <w:rPr>
          <w:rFonts w:ascii="Times New Roman"/>
          <w:b w:val="false"/>
          <w:i w:val="false"/>
          <w:color w:val="000000"/>
          <w:sz w:val="28"/>
        </w:rPr>
        <w:t>
      Являетесь ли Вы держателем платформы электронной коммерции (маркетплейс)?</w:t>
      </w:r>
    </w:p>
    <w:bookmarkEnd w:id="20"/>
    <w:bookmarkStart w:name="z36" w:id="21"/>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коммерцияның онлайн платформасы (маркетплейс) – бұл делдал ретінде әрекет ететін және интернет арқылы қатысушылардың көп жақты нарығында сұраныс пен ұсынысты (тауарларды, қызметтерді және/немесе ақпаратты) салыстыруға мүмкіндік беретін сандық алаң)</w:t>
      </w:r>
    </w:p>
    <w:bookmarkEnd w:id="21"/>
    <w:bookmarkStart w:name="z37" w:id="22"/>
    <w:p>
      <w:pPr>
        <w:spacing w:after="0"/>
        <w:ind w:left="0"/>
        <w:jc w:val="both"/>
      </w:pPr>
      <w:r>
        <w:rPr>
          <w:rFonts w:ascii="Times New Roman"/>
          <w:b w:val="false"/>
          <w:i w:val="false"/>
          <w:color w:val="000000"/>
          <w:sz w:val="28"/>
        </w:rPr>
        <w:t>
      (онлайн платформа электронной коммерции (маркетплейс) – это цифровая площадка, выступающая в роли посредника и дающая сопоставлять спрос и предложения (товаров, услуг и/или информации) на многостроннем рынке участников через Интернет)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Иә</w:t>
            </w:r>
          </w:p>
          <w:p>
            <w:pPr>
              <w:spacing w:after="20"/>
              <w:ind w:left="20"/>
              <w:jc w:val="both"/>
            </w:pPr>
          </w:p>
          <w:p>
            <w:pPr>
              <w:spacing w:after="20"/>
              <w:ind w:left="20"/>
              <w:jc w:val="both"/>
            </w:pPr>
            <w:r>
              <w:rPr>
                <w:rFonts w:ascii="Times New Roman"/>
                <w:b/>
                <w:i w:val="false"/>
                <w:color w:val="000000"/>
                <w:sz w:val="20"/>
              </w:rPr>
              <w:t>
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p>
          <w:bookmarkEnd w:id="23"/>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03200" cy="190500"/>
                          </a:xfrm>
                          <a:prstGeom prst="rect">
                            <a:avLst/>
                          </a:prstGeom>
                        </pic:spPr>
                      </pic:pic>
                    </a:graphicData>
                  </a:graphic>
                </wp:inline>
              </w:drawing>
            </w:r>
          </w:p>
          <w:p>
            <w:pPr>
              <w:spacing w:after="0"/>
              <w:ind w:left="0"/>
              <w:jc w:val="both"/>
            </w:pPr>
            <w:r>
              <w:rPr>
                <w:rFonts w:ascii="Times New Roman"/>
                <w:b/>
                <w:i w:val="false"/>
                <w:color w:val="000000"/>
                <w:sz w:val="20"/>
              </w:rPr>
              <w:t>3 -сұрақ</w:t>
            </w:r>
          </w:p>
          <w:p>
            <w:pPr>
              <w:spacing w:after="20"/>
              <w:ind w:left="20"/>
              <w:jc w:val="both"/>
            </w:pPr>
          </w:p>
          <w:p>
            <w:pPr>
              <w:spacing w:after="20"/>
              <w:ind w:left="20"/>
              <w:jc w:val="both"/>
            </w:pP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3200" cy="190500"/>
                          </a:xfrm>
                          <a:prstGeom prst="rect">
                            <a:avLst/>
                          </a:prstGeom>
                        </pic:spPr>
                      </pic:pic>
                    </a:graphicData>
                  </a:graphic>
                </wp:inline>
              </w:drawing>
            </w:r>
          </w:p>
          <w:p>
            <w:pPr>
              <w:spacing w:after="0"/>
              <w:ind w:left="0"/>
              <w:jc w:val="both"/>
            </w:pPr>
            <w:r>
              <w:rPr>
                <w:rFonts w:ascii="Times New Roman"/>
                <w:b w:val="false"/>
                <w:i w:val="false"/>
                <w:color w:val="000000"/>
                <w:sz w:val="20"/>
              </w:rPr>
              <w:t>вопрос 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жоқ</w:t>
            </w:r>
          </w:p>
          <w:p>
            <w:pPr>
              <w:spacing w:after="20"/>
              <w:ind w:left="20"/>
              <w:jc w:val="both"/>
            </w:pPr>
          </w:p>
          <w:p>
            <w:pPr>
              <w:spacing w:after="20"/>
              <w:ind w:left="20"/>
              <w:jc w:val="both"/>
            </w:pPr>
            <w:r>
              <w:rPr>
                <w:rFonts w:ascii="Times New Roman"/>
                <w:b/>
                <w:i w:val="false"/>
                <w:color w:val="000000"/>
                <w:sz w:val="20"/>
              </w:rPr>
              <w:t>
Нет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4"/>
          <w:p>
            <w:pPr>
              <w:spacing w:after="20"/>
              <w:ind w:left="20"/>
              <w:jc w:val="both"/>
            </w:pPr>
          </w:p>
          <w:bookmarkEnd w:id="24"/>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3200" cy="190500"/>
                          </a:xfrm>
                          <a:prstGeom prst="rect">
                            <a:avLst/>
                          </a:prstGeom>
                        </pic:spPr>
                      </pic:pic>
                    </a:graphicData>
                  </a:graphic>
                </wp:inline>
              </w:drawing>
            </w:r>
          </w:p>
          <w:p>
            <w:pPr>
              <w:spacing w:after="0"/>
              <w:ind w:left="0"/>
              <w:jc w:val="both"/>
            </w:pPr>
            <w:r>
              <w:rPr>
                <w:rFonts w:ascii="Times New Roman"/>
                <w:b/>
                <w:i w:val="false"/>
                <w:color w:val="000000"/>
                <w:sz w:val="20"/>
              </w:rPr>
              <w:t>сауалнаманың аяқталуы</w:t>
            </w:r>
          </w:p>
          <w:p>
            <w:pPr>
              <w:spacing w:after="20"/>
              <w:ind w:left="20"/>
              <w:jc w:val="both"/>
            </w:pPr>
          </w:p>
          <w:p>
            <w:pPr>
              <w:spacing w:after="20"/>
              <w:ind w:left="20"/>
              <w:jc w:val="both"/>
            </w:pP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3200" cy="190500"/>
                          </a:xfrm>
                          <a:prstGeom prst="rect">
                            <a:avLst/>
                          </a:prstGeom>
                        </pic:spPr>
                      </pic:pic>
                    </a:graphicData>
                  </a:graphic>
                </wp:inline>
              </w:drawing>
            </w:r>
          </w:p>
          <w:p>
            <w:pPr>
              <w:spacing w:after="0"/>
              <w:ind w:left="0"/>
              <w:jc w:val="both"/>
            </w:pPr>
            <w:r>
              <w:rPr>
                <w:rFonts w:ascii="Times New Roman"/>
                <w:b w:val="false"/>
                <w:i w:val="false"/>
                <w:color w:val="000000"/>
                <w:sz w:val="20"/>
              </w:rPr>
              <w:t>окончание опроса</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25"/>
    <w:p>
      <w:pPr>
        <w:spacing w:after="0"/>
        <w:ind w:left="0"/>
        <w:jc w:val="both"/>
      </w:pPr>
      <w:r>
        <w:rPr>
          <w:rFonts w:ascii="Times New Roman"/>
          <w:b w:val="false"/>
          <w:i w:val="false"/>
          <w:color w:val="000000"/>
          <w:sz w:val="28"/>
        </w:rPr>
        <w:t xml:space="preserve">
      </w:t>
      </w:r>
      <w:r>
        <w:rPr>
          <w:rFonts w:ascii="Times New Roman"/>
          <w:b/>
          <w:i w:val="false"/>
          <w:color w:val="000000"/>
          <w:sz w:val="28"/>
        </w:rPr>
        <w:t>3. Сіз жолаушылар тасымалын ақпараттық сүйемелдеуді ұйымдастыру жөніндегі қызметті жүзеге асыратын электрондық коммерция платформасының (маркетплейс) иесі болып табыласыз ба (кәсіпорындар тізім бойынша толтырады)?</w:t>
      </w:r>
    </w:p>
    <w:bookmarkEnd w:id="25"/>
    <w:bookmarkStart w:name="z43" w:id="26"/>
    <w:p>
      <w:pPr>
        <w:spacing w:after="0"/>
        <w:ind w:left="0"/>
        <w:jc w:val="both"/>
      </w:pPr>
      <w:r>
        <w:rPr>
          <w:rFonts w:ascii="Times New Roman"/>
          <w:b w:val="false"/>
          <w:i w:val="false"/>
          <w:color w:val="000000"/>
          <w:sz w:val="28"/>
        </w:rPr>
        <w:t>
      Являетесь ли Вы держателем платформы электронной коммерции (маркетплейс), осуществляющей деятельность по организации и информационного сопровождения перевозки пассажиров (заполняют предприятия по списку)?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Иә</w:t>
            </w:r>
          </w:p>
          <w:p>
            <w:pPr>
              <w:spacing w:after="20"/>
              <w:ind w:left="20"/>
              <w:jc w:val="both"/>
            </w:pPr>
          </w:p>
          <w:p>
            <w:pPr>
              <w:spacing w:after="20"/>
              <w:ind w:left="20"/>
              <w:jc w:val="both"/>
            </w:pPr>
            <w:r>
              <w:rPr>
                <w:rFonts w:ascii="Times New Roman"/>
                <w:b/>
                <w:i w:val="false"/>
                <w:color w:val="000000"/>
                <w:sz w:val="20"/>
              </w:rPr>
              <w:t>
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7"/>
          <w:p>
            <w:pPr>
              <w:spacing w:after="20"/>
              <w:ind w:left="20"/>
              <w:jc w:val="both"/>
            </w:pPr>
          </w:p>
          <w:bookmarkEnd w:id="27"/>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3200" cy="190500"/>
                          </a:xfrm>
                          <a:prstGeom prst="rect">
                            <a:avLst/>
                          </a:prstGeom>
                        </pic:spPr>
                      </pic:pic>
                    </a:graphicData>
                  </a:graphic>
                </wp:inline>
              </w:drawing>
            </w:r>
          </w:p>
          <w:p>
            <w:pPr>
              <w:spacing w:after="0"/>
              <w:ind w:left="0"/>
              <w:jc w:val="both"/>
            </w:pPr>
            <w:r>
              <w:rPr>
                <w:rFonts w:ascii="Times New Roman"/>
                <w:b/>
                <w:i w:val="false"/>
                <w:color w:val="000000"/>
                <w:sz w:val="20"/>
              </w:rPr>
              <w:t>В, С Модулі</w:t>
            </w:r>
          </w:p>
          <w:p>
            <w:pPr>
              <w:spacing w:after="20"/>
              <w:ind w:left="20"/>
              <w:jc w:val="both"/>
            </w:pPr>
          </w:p>
          <w:p>
            <w:pPr>
              <w:spacing w:after="20"/>
              <w:ind w:left="20"/>
              <w:jc w:val="both"/>
            </w:pP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3200" cy="190500"/>
                          </a:xfrm>
                          <a:prstGeom prst="rect">
                            <a:avLst/>
                          </a:prstGeom>
                        </pic:spPr>
                      </pic:pic>
                    </a:graphicData>
                  </a:graphic>
                </wp:inline>
              </w:drawing>
            </w:r>
          </w:p>
          <w:p>
            <w:pPr>
              <w:spacing w:after="0"/>
              <w:ind w:left="0"/>
              <w:jc w:val="both"/>
            </w:pPr>
            <w:r>
              <w:rPr>
                <w:rFonts w:ascii="Times New Roman"/>
                <w:b w:val="false"/>
                <w:i w:val="false"/>
                <w:color w:val="000000"/>
                <w:sz w:val="20"/>
              </w:rPr>
              <w:t>Модуль В, 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Жоқ</w:t>
            </w:r>
          </w:p>
          <w:p>
            <w:pPr>
              <w:spacing w:after="20"/>
              <w:ind w:left="20"/>
              <w:jc w:val="both"/>
            </w:pPr>
          </w:p>
          <w:p>
            <w:pPr>
              <w:spacing w:after="20"/>
              <w:ind w:left="20"/>
              <w:jc w:val="both"/>
            </w:pPr>
            <w:r>
              <w:rPr>
                <w:rFonts w:ascii="Times New Roman"/>
                <w:b/>
                <w:i w:val="false"/>
                <w:color w:val="000000"/>
                <w:sz w:val="20"/>
              </w:rPr>
              <w:t>
Нет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94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8"/>
          <w:p>
            <w:pPr>
              <w:spacing w:after="20"/>
              <w:ind w:left="20"/>
              <w:jc w:val="both"/>
            </w:pPr>
          </w:p>
          <w:bookmarkEnd w:id="28"/>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3200" cy="190500"/>
                          </a:xfrm>
                          <a:prstGeom prst="rect">
                            <a:avLst/>
                          </a:prstGeom>
                        </pic:spPr>
                      </pic:pic>
                    </a:graphicData>
                  </a:graphic>
                </wp:inline>
              </w:drawing>
            </w:r>
          </w:p>
          <w:p>
            <w:pPr>
              <w:spacing w:after="0"/>
              <w:ind w:left="0"/>
              <w:jc w:val="both"/>
            </w:pPr>
            <w:r>
              <w:rPr>
                <w:rFonts w:ascii="Times New Roman"/>
                <w:b/>
                <w:i w:val="false"/>
                <w:color w:val="000000"/>
                <w:sz w:val="20"/>
              </w:rPr>
              <w:t>В Модулі</w:t>
            </w:r>
          </w:p>
          <w:p>
            <w:pPr>
              <w:spacing w:after="20"/>
              <w:ind w:left="20"/>
              <w:jc w:val="both"/>
            </w:pPr>
          </w:p>
          <w:p>
            <w:pPr>
              <w:spacing w:after="20"/>
              <w:ind w:left="20"/>
              <w:jc w:val="both"/>
            </w:pPr>
          </w:p>
          <w:p>
            <w:pPr>
              <w:spacing w:after="20"/>
              <w:ind w:left="20"/>
              <w:jc w:val="both"/>
            </w:pPr>
            <w:r>
              <w:drawing>
                <wp:inline distT="0" distB="0" distL="0" distR="0">
                  <wp:extent cx="203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3200" cy="190500"/>
                          </a:xfrm>
                          <a:prstGeom prst="rect">
                            <a:avLst/>
                          </a:prstGeom>
                        </pic:spPr>
                      </pic:pic>
                    </a:graphicData>
                  </a:graphic>
                </wp:inline>
              </w:drawing>
            </w:r>
          </w:p>
          <w:p>
            <w:pPr>
              <w:spacing w:after="0"/>
              <w:ind w:left="0"/>
              <w:jc w:val="both"/>
            </w:pPr>
            <w:r>
              <w:rPr>
                <w:rFonts w:ascii="Times New Roman"/>
                <w:b w:val="false"/>
                <w:i w:val="false"/>
                <w:color w:val="000000"/>
                <w:sz w:val="20"/>
              </w:rPr>
              <w:t>Модуль В</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9"/>
          <w:p>
            <w:pPr>
              <w:spacing w:after="20"/>
              <w:ind w:left="20"/>
              <w:jc w:val="both"/>
            </w:pPr>
            <w:r>
              <w:rPr>
                <w:rFonts w:ascii="Times New Roman"/>
                <w:b w:val="false"/>
                <w:i w:val="false"/>
                <w:color w:val="000000"/>
                <w:sz w:val="20"/>
              </w:rPr>
              <w:t>
</w:t>
            </w:r>
            <w:r>
              <w:rPr>
                <w:rFonts w:ascii="Times New Roman"/>
                <w:b/>
                <w:i w:val="false"/>
                <w:color w:val="000000"/>
                <w:sz w:val="20"/>
              </w:rPr>
              <w:t>ТАУАРЛАР МЕН ҚЫЗМЕТТЕРДІ САТУДЫ ЖҮЗЕГЕ АСЫРАТЫН КӘСІПОРЫНДАРҒА АРНАЛҒАН</w:t>
            </w:r>
          </w:p>
          <w:bookmarkEnd w:id="29"/>
          <w:p>
            <w:pPr>
              <w:spacing w:after="20"/>
              <w:ind w:left="20"/>
              <w:jc w:val="both"/>
            </w:pPr>
            <w:r>
              <w:rPr>
                <w:rFonts w:ascii="Times New Roman"/>
                <w:b w:val="false"/>
                <w:i w:val="false"/>
                <w:color w:val="000000"/>
                <w:sz w:val="20"/>
              </w:rPr>
              <w:t>
</w:t>
            </w:r>
            <w:r>
              <w:rPr>
                <w:rFonts w:ascii="Times New Roman"/>
                <w:b/>
                <w:i w:val="false"/>
                <w:color w:val="000000"/>
                <w:sz w:val="20"/>
              </w:rPr>
              <w:t>"A" МОДУЛІ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МОДУЛЬ "A" ДЛЯ ПРЕДПРИЯТИЙ ОСУЩЕСТВЛЯЮЩИХ РЕАЛИЗАЦИЮ ТОВАРОВ И УСЛУГ</w:t>
            </w:r>
          </w:p>
          <w:p>
            <w:pPr>
              <w:spacing w:after="20"/>
              <w:ind w:left="20"/>
              <w:jc w:val="both"/>
            </w:pPr>
            <w:r>
              <w:rPr>
                <w:rFonts w:ascii="Times New Roman"/>
                <w:b w:val="false"/>
                <w:i w:val="false"/>
                <w:color w:val="000000"/>
                <w:sz w:val="20"/>
              </w:rPr>
              <w:t>
</w:t>
            </w:r>
            <w:r>
              <w:rPr>
                <w:rFonts w:ascii="Times New Roman"/>
                <w:b/>
                <w:i w:val="false"/>
                <w:color w:val="000000"/>
                <w:sz w:val="20"/>
              </w:rPr>
              <w:t>(бұл модуль электрондық коммерция платформасының (маркетплейс) ұстаушыларымен толтырылмайды)</w:t>
            </w:r>
          </w:p>
          <w:p>
            <w:pPr>
              <w:spacing w:after="20"/>
              <w:ind w:left="20"/>
              <w:jc w:val="both"/>
            </w:pPr>
            <w:r>
              <w:rPr>
                <w:rFonts w:ascii="Times New Roman"/>
                <w:b w:val="false"/>
                <w:i w:val="false"/>
                <w:color w:val="000000"/>
                <w:sz w:val="20"/>
              </w:rPr>
              <w:t>
(данный модуль не заполняется держателями платформы электронной коммерции (маркетплейс))</w:t>
            </w:r>
          </w:p>
        </w:tc>
      </w:tr>
    </w:tbl>
    <w:bookmarkStart w:name="z52" w:id="30"/>
    <w:p>
      <w:pPr>
        <w:spacing w:after="0"/>
        <w:ind w:left="0"/>
        <w:jc w:val="both"/>
      </w:pPr>
      <w:r>
        <w:rPr>
          <w:rFonts w:ascii="Times New Roman"/>
          <w:b w:val="false"/>
          <w:i w:val="false"/>
          <w:color w:val="000000"/>
          <w:sz w:val="28"/>
        </w:rPr>
        <w:t xml:space="preserve">
      </w:t>
      </w:r>
      <w:r>
        <w:rPr>
          <w:rFonts w:ascii="Times New Roman"/>
          <w:b/>
          <w:i w:val="false"/>
          <w:color w:val="000000"/>
          <w:sz w:val="28"/>
        </w:rPr>
        <w:t>4. Сіздің кәсіпорныңыз тауарлар мен қызметтерді өткізу үшін өз интернет-ресурсын немесе басқа ұйымның электрондық коммерция платформасын (маркетплейсін) пайдаланатынын көрсетіңіз? (бірнеше нұсқаны таңдауға болады)</w:t>
      </w:r>
    </w:p>
    <w:bookmarkEnd w:id="30"/>
    <w:bookmarkStart w:name="z53" w:id="31"/>
    <w:p>
      <w:pPr>
        <w:spacing w:after="0"/>
        <w:ind w:left="0"/>
        <w:jc w:val="both"/>
      </w:pPr>
      <w:r>
        <w:rPr>
          <w:rFonts w:ascii="Times New Roman"/>
          <w:b w:val="false"/>
          <w:i w:val="false"/>
          <w:color w:val="000000"/>
          <w:sz w:val="28"/>
        </w:rPr>
        <w:t>
      Укажите, использует ли Ваше предприятие собственный Интернет-ресурс или платформу электронной коммерции (маркетплейс) сторонней организации для реализации товаров и услуг? (можно выбрать несколько вариантов)</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 меншікті </w:t>
      </w:r>
      <w:r>
        <w:rPr>
          <w:rFonts w:ascii="Times New Roman"/>
          <w:b w:val="false"/>
          <w:i w:val="false"/>
          <w:color w:val="000000"/>
          <w:sz w:val="28"/>
        </w:rPr>
        <w:t xml:space="preserve">Интернет-ресурс </w:t>
      </w:r>
      <w:r>
        <w:rPr>
          <w:rFonts w:ascii="Times New Roman"/>
          <w:b/>
          <w:i w:val="false"/>
          <w:color w:val="000000"/>
          <w:sz w:val="28"/>
        </w:rPr>
        <w:t>Иә</w:t>
      </w:r>
      <w:r>
        <w:rPr>
          <w:rFonts w:ascii="Times New Roman"/>
          <w:b w:val="false"/>
          <w:i w:val="false"/>
          <w:color w:val="000000"/>
          <w:sz w:val="28"/>
        </w:rPr>
        <w:t xml:space="preserve">/Да </w:t>
      </w:r>
    </w:p>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9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32"/>
    <w:p>
      <w:pPr>
        <w:spacing w:after="0"/>
        <w:ind w:left="0"/>
        <w:jc w:val="both"/>
      </w:pPr>
      <w:r>
        <w:rPr>
          <w:rFonts w:ascii="Times New Roman"/>
          <w:b w:val="false"/>
          <w:i w:val="false"/>
          <w:color w:val="000000"/>
          <w:sz w:val="28"/>
        </w:rPr>
        <w:t>
      собственный Интернет-ресурс</w:t>
      </w:r>
    </w:p>
    <w:bookmarkEnd w:id="32"/>
    <w:bookmarkStart w:name="z56" w:id="33"/>
    <w:p>
      <w:pPr>
        <w:spacing w:after="0"/>
        <w:ind w:left="0"/>
        <w:jc w:val="both"/>
      </w:pPr>
      <w:r>
        <w:rPr>
          <w:rFonts w:ascii="Times New Roman"/>
          <w:b w:val="false"/>
          <w:i w:val="false"/>
          <w:color w:val="000000"/>
          <w:sz w:val="28"/>
        </w:rPr>
        <w:t xml:space="preserve">
      </w:t>
      </w:r>
      <w:r>
        <w:rPr>
          <w:rFonts w:ascii="Times New Roman"/>
          <w:b/>
          <w:i w:val="false"/>
          <w:color w:val="000000"/>
          <w:sz w:val="28"/>
        </w:rPr>
        <w:t>(корпоративтік сайт)</w:t>
      </w:r>
    </w:p>
    <w:bookmarkEnd w:id="33"/>
    <w:bookmarkStart w:name="z57" w:id="34"/>
    <w:p>
      <w:pPr>
        <w:spacing w:after="0"/>
        <w:ind w:left="0"/>
        <w:jc w:val="both"/>
      </w:pPr>
      <w:r>
        <w:rPr>
          <w:rFonts w:ascii="Times New Roman"/>
          <w:b w:val="false"/>
          <w:i w:val="false"/>
          <w:color w:val="000000"/>
          <w:sz w:val="28"/>
        </w:rPr>
        <w:t>
      (корпоративный сайт)</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4.2 басқа ұйымның электрондық коммерция платформасы (маркетплейс) Иә</w:t>
      </w:r>
      <w:r>
        <w:rPr>
          <w:rFonts w:ascii="Times New Roman"/>
          <w:b w:val="false"/>
          <w:i w:val="false"/>
          <w:color w:val="000000"/>
          <w:sz w:val="28"/>
        </w:rPr>
        <w:t xml:space="preserve">/Да </w:t>
      </w:r>
    </w:p>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9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35"/>
    <w:p>
      <w:pPr>
        <w:spacing w:after="0"/>
        <w:ind w:left="0"/>
        <w:jc w:val="both"/>
      </w:pPr>
      <w:r>
        <w:rPr>
          <w:rFonts w:ascii="Times New Roman"/>
          <w:b w:val="false"/>
          <w:i w:val="false"/>
          <w:color w:val="000000"/>
          <w:sz w:val="28"/>
        </w:rPr>
        <w:t>
      платформу электронной коммерции (маркетплейс) сторонней организации</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коммерцияның онлайн платформасы (маркетплейс) – бұл делдал ретінде әрекет ететін және қатысушылардың көпжақты нарығындағы сұраныс пен ұсынысты (тауарларды, қызметтерді және/немесе ақпаратты) Интернет арқылы мысалы, Tickets.kz (Тикетс.кз), Ticketon.kz (Тикетон.кз), Lamoda.kz (Ламода.кз), Uber (Убер), Yandex (Яндекс.кз) салыстыруғ</w:t>
      </w:r>
      <w:r>
        <w:rPr>
          <w:rFonts w:ascii="Times New Roman"/>
          <w:b/>
          <w:i w:val="false"/>
          <w:color w:val="000000"/>
          <w:sz w:val="28"/>
        </w:rPr>
        <w:t>а мүмкіндік беретін сандық алаң</w:t>
      </w:r>
      <w:r>
        <w:rPr>
          <w:rFonts w:ascii="Times New Roman"/>
          <w:b/>
          <w:i w:val="false"/>
          <w:color w:val="000000"/>
          <w:sz w:val="28"/>
        </w:rPr>
        <w:t>)</w:t>
      </w:r>
    </w:p>
    <w:bookmarkStart w:name="z61" w:id="36"/>
    <w:p>
      <w:pPr>
        <w:spacing w:after="0"/>
        <w:ind w:left="0"/>
        <w:jc w:val="both"/>
      </w:pPr>
      <w:r>
        <w:rPr>
          <w:rFonts w:ascii="Times New Roman"/>
          <w:b w:val="false"/>
          <w:i w:val="false"/>
          <w:color w:val="000000"/>
          <w:sz w:val="28"/>
        </w:rPr>
        <w:t>
      (Онлайн платформа электронной коммерции (маркетплейс) – это цифровая площадка, выступающая в роли посредника и дающая возможность сопоставлять спрос и предложения (товаров, услуг и/или информации) на многостроннем рынке участников через Интернет например, Tickets.kz (Тикетс.кз), Ticketon.kz (Тикетон.кз), Lamoda.kz (Ламода.кз), Uber (Убер), Yandex (Яндекс.кз))</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4.1.2 тауарларды өткізу үшін Иә</w:t>
      </w:r>
      <w:r>
        <w:rPr>
          <w:rFonts w:ascii="Times New Roman"/>
          <w:b w:val="false"/>
          <w:i w:val="false"/>
          <w:color w:val="000000"/>
          <w:sz w:val="28"/>
        </w:rPr>
        <w:t xml:space="preserve">/Да </w:t>
      </w:r>
    </w:p>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9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37"/>
    <w:p>
      <w:pPr>
        <w:spacing w:after="0"/>
        <w:ind w:left="0"/>
        <w:jc w:val="both"/>
      </w:pPr>
      <w:r>
        <w:rPr>
          <w:rFonts w:ascii="Times New Roman"/>
          <w:b w:val="false"/>
          <w:i w:val="false"/>
          <w:color w:val="000000"/>
          <w:sz w:val="28"/>
        </w:rPr>
        <w:t>
      для реализации товаров</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4.2.2 қызметтерді іске асыру үшін Иә</w:t>
      </w:r>
      <w:r>
        <w:rPr>
          <w:rFonts w:ascii="Times New Roman"/>
          <w:b w:val="false"/>
          <w:i w:val="false"/>
          <w:color w:val="000000"/>
          <w:sz w:val="28"/>
        </w:rPr>
        <w:t xml:space="preserve">/Да </w:t>
      </w:r>
    </w:p>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9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38"/>
    <w:p>
      <w:pPr>
        <w:spacing w:after="0"/>
        <w:ind w:left="0"/>
        <w:jc w:val="both"/>
      </w:pPr>
      <w:r>
        <w:rPr>
          <w:rFonts w:ascii="Times New Roman"/>
          <w:b w:val="false"/>
          <w:i w:val="false"/>
          <w:color w:val="000000"/>
          <w:sz w:val="28"/>
        </w:rPr>
        <w:t>
      для реализации услуг</w:t>
      </w:r>
    </w:p>
    <w:bookmarkEnd w:id="38"/>
    <w:bookmarkStart w:name="z66" w:id="39"/>
    <w:p>
      <w:pPr>
        <w:spacing w:after="0"/>
        <w:ind w:left="0"/>
        <w:jc w:val="both"/>
      </w:pPr>
      <w:r>
        <w:rPr>
          <w:rFonts w:ascii="Times New Roman"/>
          <w:b w:val="false"/>
          <w:i w:val="false"/>
          <w:color w:val="000000"/>
          <w:sz w:val="28"/>
        </w:rPr>
        <w:t xml:space="preserve">
      </w:t>
      </w:r>
      <w:r>
        <w:rPr>
          <w:rFonts w:ascii="Times New Roman"/>
          <w:b/>
          <w:i w:val="false"/>
          <w:color w:val="000000"/>
          <w:sz w:val="28"/>
        </w:rPr>
        <w:t>5. Меншікті Интернет-ресурсы арқылы тауарларды өткізу көлемін көрсетіңіз, мың теңгемен</w:t>
      </w:r>
    </w:p>
    <w:bookmarkEnd w:id="39"/>
    <w:bookmarkStart w:name="z67" w:id="40"/>
    <w:p>
      <w:pPr>
        <w:spacing w:after="0"/>
        <w:ind w:left="0"/>
        <w:jc w:val="both"/>
      </w:pPr>
      <w:r>
        <w:rPr>
          <w:rFonts w:ascii="Times New Roman"/>
          <w:b w:val="false"/>
          <w:i w:val="false"/>
          <w:color w:val="000000"/>
          <w:sz w:val="28"/>
        </w:rPr>
        <w:t>
      Укажите объем реализации товаров через собственный Интернет-ресурс, в тысячах тенге</w:t>
      </w:r>
    </w:p>
    <w:bookmarkEnd w:id="40"/>
    <w:bookmarkStart w:name="z68"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(Барлық тапсырыс бойынша тек қана өз веб –сайты арқылы алынған тауарлар мен қызметтерді өткізу көлемі көрсетіледі (қосылған құн салығынсыз). Тауарлар мен көрсетілетін қызметтерді өткізу көлемі төлем тәсілдеріне қарамастан сатылған тауарлар, өнімдер және көрсетілген қызметтер үшін алынған ақшалай түсімнің сомасын сипаттайды) </w:t>
      </w:r>
    </w:p>
    <w:bookmarkEnd w:id="41"/>
    <w:bookmarkStart w:name="z69" w:id="42"/>
    <w:p>
      <w:pPr>
        <w:spacing w:after="0"/>
        <w:ind w:left="0"/>
        <w:jc w:val="both"/>
      </w:pPr>
      <w:r>
        <w:rPr>
          <w:rFonts w:ascii="Times New Roman"/>
          <w:b w:val="false"/>
          <w:i w:val="false"/>
          <w:color w:val="000000"/>
          <w:sz w:val="28"/>
        </w:rPr>
        <w:t>
      (Отражается объем реализации товаров и услуг, полученный по всем заказам только через собственный веб –сайт (без налога на добавленную стоимость. Объем реализации товаров и услуг характеризует сумму денежной выручки, полученной за проданные товары, продукцию и оказанные услуги вне зависимости способов оплаты)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3"/>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5.1 интернет желісі арқылы бөлшек сауда </w:t>
            </w:r>
          </w:p>
          <w:bookmarkEnd w:id="43"/>
          <w:p>
            <w:pPr>
              <w:spacing w:after="20"/>
              <w:ind w:left="20"/>
              <w:jc w:val="both"/>
            </w:pPr>
            <w:r>
              <w:rPr>
                <w:rFonts w:ascii="Times New Roman"/>
                <w:b w:val="false"/>
                <w:i w:val="false"/>
                <w:color w:val="000000"/>
                <w:sz w:val="20"/>
              </w:rPr>
              <w:t>
розничная торговля через сеть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06500" cy="355600"/>
                          </a:xfrm>
                          <a:prstGeom prst="rect">
                            <a:avLst/>
                          </a:prstGeom>
                        </pic:spPr>
                      </pic:pic>
                    </a:graphicData>
                  </a:graphic>
                </wp:inline>
              </w:drawing>
            </w:r>
          </w:p>
          <w:p>
            <w:pPr>
              <w:spacing w:after="20"/>
              <w:ind w:left="20"/>
              <w:jc w:val="both"/>
            </w:pPr>
          </w:p>
          <w:p>
            <w:pPr>
              <w:spacing w:after="20"/>
              <w:ind w:left="20"/>
              <w:jc w:val="both"/>
            </w:pPr>
          </w:p>
        </w:tc>
      </w:tr>
    </w:tbl>
    <w:bookmarkStart w:name="z71" w:id="44"/>
    <w:p>
      <w:pPr>
        <w:spacing w:after="0"/>
        <w:ind w:left="0"/>
        <w:jc w:val="both"/>
      </w:pPr>
      <w:r>
        <w:rPr>
          <w:rFonts w:ascii="Times New Roman"/>
          <w:b w:val="false"/>
          <w:i w:val="false"/>
          <w:color w:val="000000"/>
          <w:sz w:val="28"/>
        </w:rPr>
        <w:t xml:space="preserve">
      </w:t>
      </w:r>
      <w:r>
        <w:rPr>
          <w:rFonts w:ascii="Times New Roman"/>
          <w:b/>
          <w:i w:val="false"/>
          <w:color w:val="000000"/>
          <w:sz w:val="28"/>
        </w:rPr>
        <w:t>(кәсіпкерлік қызметпен байланысты емес жеке пайдалануға арналған тауарларды өткізу жөніндегі кәсіпкерлік қызмет)</w:t>
      </w:r>
    </w:p>
    <w:bookmarkEnd w:id="44"/>
    <w:bookmarkStart w:name="z72" w:id="45"/>
    <w:p>
      <w:pPr>
        <w:spacing w:after="0"/>
        <w:ind w:left="0"/>
        <w:jc w:val="both"/>
      </w:pPr>
      <w:r>
        <w:rPr>
          <w:rFonts w:ascii="Times New Roman"/>
          <w:b w:val="false"/>
          <w:i w:val="false"/>
          <w:color w:val="000000"/>
          <w:sz w:val="28"/>
        </w:rPr>
        <w:t>
      (предпринимательская деятельность по реализации товаров, предназначенных для использования в личных целях, не связанных с предпринимательской деятельностью)</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6"/>
          <w:p>
            <w:pPr>
              <w:spacing w:after="20"/>
              <w:ind w:left="20"/>
              <w:jc w:val="both"/>
            </w:pPr>
            <w:r>
              <w:rPr>
                <w:rFonts w:ascii="Times New Roman"/>
                <w:b w:val="false"/>
                <w:i w:val="false"/>
                <w:color w:val="000000"/>
                <w:sz w:val="20"/>
              </w:rPr>
              <w:t>
</w:t>
            </w:r>
            <w:r>
              <w:rPr>
                <w:rFonts w:ascii="Times New Roman"/>
                <w:b/>
                <w:i w:val="false"/>
                <w:color w:val="000000"/>
                <w:sz w:val="20"/>
              </w:rPr>
              <w:t>5.2. интернет желісі арқылы көтерме сауда</w:t>
            </w:r>
          </w:p>
          <w:bookmarkEnd w:id="46"/>
          <w:p>
            <w:pPr>
              <w:spacing w:after="20"/>
              <w:ind w:left="20"/>
              <w:jc w:val="both"/>
            </w:pPr>
            <w:r>
              <w:rPr>
                <w:rFonts w:ascii="Times New Roman"/>
                <w:b w:val="false"/>
                <w:i w:val="false"/>
                <w:color w:val="000000"/>
                <w:sz w:val="20"/>
              </w:rPr>
              <w:t>
оптовая торговля через сеть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206500" cy="355600"/>
                          </a:xfrm>
                          <a:prstGeom prst="rect">
                            <a:avLst/>
                          </a:prstGeom>
                        </pic:spPr>
                      </pic:pic>
                    </a:graphicData>
                  </a:graphic>
                </wp:inline>
              </w:drawing>
            </w:r>
          </w:p>
          <w:p>
            <w:pPr>
              <w:spacing w:after="20"/>
              <w:ind w:left="20"/>
              <w:jc w:val="both"/>
            </w:pPr>
          </w:p>
          <w:p>
            <w:pPr>
              <w:spacing w:after="20"/>
              <w:ind w:left="20"/>
              <w:jc w:val="both"/>
            </w:pPr>
          </w:p>
        </w:tc>
      </w:tr>
    </w:tbl>
    <w:bookmarkStart w:name="z74" w:id="47"/>
    <w:p>
      <w:pPr>
        <w:spacing w:after="0"/>
        <w:ind w:left="0"/>
        <w:jc w:val="both"/>
      </w:pPr>
      <w:r>
        <w:rPr>
          <w:rFonts w:ascii="Times New Roman"/>
          <w:b w:val="false"/>
          <w:i w:val="false"/>
          <w:color w:val="000000"/>
          <w:sz w:val="28"/>
        </w:rPr>
        <w:t xml:space="preserve">
      </w:t>
      </w:r>
      <w:r>
        <w:rPr>
          <w:rFonts w:ascii="Times New Roman"/>
          <w:b/>
          <w:i w:val="false"/>
          <w:color w:val="000000"/>
          <w:sz w:val="28"/>
        </w:rPr>
        <w:t>(кейіннен сатуға арналған тауарларды өткіз</w:t>
      </w:r>
      <w:r>
        <w:rPr>
          <w:rFonts w:ascii="Times New Roman"/>
          <w:b/>
          <w:i w:val="false"/>
          <w:color w:val="000000"/>
          <w:sz w:val="28"/>
        </w:rPr>
        <w:t>у жөніндегі кәсіпкерлік қызмет)</w:t>
      </w:r>
    </w:p>
    <w:bookmarkEnd w:id="47"/>
    <w:bookmarkStart w:name="z75" w:id="48"/>
    <w:p>
      <w:pPr>
        <w:spacing w:after="0"/>
        <w:ind w:left="0"/>
        <w:jc w:val="both"/>
      </w:pPr>
      <w:r>
        <w:rPr>
          <w:rFonts w:ascii="Times New Roman"/>
          <w:b w:val="false"/>
          <w:i w:val="false"/>
          <w:color w:val="000000"/>
          <w:sz w:val="28"/>
        </w:rPr>
        <w:t>
      (предпринимательская деятельность по реализации товаров, предназначенных для последующей продажи)</w:t>
      </w:r>
    </w:p>
    <w:bookmarkEnd w:id="48"/>
    <w:bookmarkStart w:name="z76" w:id="49"/>
    <w:p>
      <w:pPr>
        <w:spacing w:after="0"/>
        <w:ind w:left="0"/>
        <w:jc w:val="both"/>
      </w:pPr>
      <w:r>
        <w:rPr>
          <w:rFonts w:ascii="Times New Roman"/>
          <w:b w:val="false"/>
          <w:i w:val="false"/>
          <w:color w:val="000000"/>
          <w:sz w:val="28"/>
        </w:rPr>
        <w:t xml:space="preserve">
      </w:t>
      </w:r>
      <w:r>
        <w:rPr>
          <w:rFonts w:ascii="Times New Roman"/>
          <w:b/>
          <w:i w:val="false"/>
          <w:color w:val="000000"/>
          <w:sz w:val="28"/>
        </w:rPr>
        <w:t>6. Меншікті Интернет-ресурсыңызға келіп түскен тауарларға тапсырыстар санын көрсетіңіз, бірлік</w:t>
      </w:r>
    </w:p>
    <w:bookmarkEnd w:id="49"/>
    <w:bookmarkStart w:name="z77" w:id="50"/>
    <w:p>
      <w:pPr>
        <w:spacing w:after="0"/>
        <w:ind w:left="0"/>
        <w:jc w:val="both"/>
      </w:pPr>
      <w:r>
        <w:rPr>
          <w:rFonts w:ascii="Times New Roman"/>
          <w:b w:val="false"/>
          <w:i w:val="false"/>
          <w:color w:val="000000"/>
          <w:sz w:val="28"/>
        </w:rPr>
        <w:t>
      Укажите количество заказов на товары,поступивших на собственный Интернет-ресурс, единиц</w:t>
      </w:r>
    </w:p>
    <w:bookmarkEnd w:id="50"/>
    <w:bookmarkStart w:name="z78" w:id="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(Тапсырыс тұтынушының белгілі бір түрдегі және сападағы тауарды, өнімді жасау, жеткізу, сату немесе жұмысты орындау, қызмет көрсету туралы ұсынысын орналастыру. Бір тапсырыс бір немесе бірнеше өнімді сатып алуды қамтиды) </w:t>
      </w:r>
    </w:p>
    <w:bookmarkEnd w:id="51"/>
    <w:bookmarkStart w:name="z79" w:id="52"/>
    <w:p>
      <w:pPr>
        <w:spacing w:after="0"/>
        <w:ind w:left="0"/>
        <w:jc w:val="both"/>
      </w:pPr>
      <w:r>
        <w:rPr>
          <w:rFonts w:ascii="Times New Roman"/>
          <w:b w:val="false"/>
          <w:i w:val="false"/>
          <w:color w:val="000000"/>
          <w:sz w:val="28"/>
        </w:rPr>
        <w:t>
      (Заказом считается размещение предложения потребителя изготовить, поставить, продать ему продукцию, товар определенного вида и качества или выполнить работу, оказать услуги. Один заказ включает покупку одного или нескольких товаров)</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3"/>
          <w:p>
            <w:pPr>
              <w:spacing w:after="20"/>
              <w:ind w:left="20"/>
              <w:jc w:val="both"/>
            </w:pPr>
            <w:r>
              <w:rPr>
                <w:rFonts w:ascii="Times New Roman"/>
                <w:b w:val="false"/>
                <w:i w:val="false"/>
                <w:color w:val="000000"/>
                <w:sz w:val="20"/>
              </w:rPr>
              <w:t>
</w:t>
            </w:r>
            <w:r>
              <w:rPr>
                <w:rFonts w:ascii="Times New Roman"/>
                <w:b/>
                <w:i w:val="false"/>
                <w:color w:val="000000"/>
                <w:sz w:val="20"/>
              </w:rPr>
              <w:t>6.1интернет желісі арқылы бөлшек сауда</w:t>
            </w:r>
          </w:p>
          <w:bookmarkEnd w:id="53"/>
          <w:p>
            <w:pPr>
              <w:spacing w:after="20"/>
              <w:ind w:left="20"/>
              <w:jc w:val="both"/>
            </w:pPr>
            <w:r>
              <w:rPr>
                <w:rFonts w:ascii="Times New Roman"/>
                <w:b w:val="false"/>
                <w:i w:val="false"/>
                <w:color w:val="000000"/>
                <w:sz w:val="20"/>
              </w:rPr>
              <w:t>
розничная торговля через сеть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2065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4"/>
          <w:p>
            <w:pPr>
              <w:spacing w:after="20"/>
              <w:ind w:left="20"/>
              <w:jc w:val="both"/>
            </w:pPr>
            <w:r>
              <w:rPr>
                <w:rFonts w:ascii="Times New Roman"/>
                <w:b w:val="false"/>
                <w:i w:val="false"/>
                <w:color w:val="000000"/>
                <w:sz w:val="20"/>
              </w:rPr>
              <w:t>
</w:t>
            </w:r>
            <w:r>
              <w:rPr>
                <w:rFonts w:ascii="Times New Roman"/>
                <w:b/>
                <w:i w:val="false"/>
                <w:color w:val="000000"/>
                <w:sz w:val="20"/>
              </w:rPr>
              <w:t>6.2 интернет желісі арқылы көтерме сауда</w:t>
            </w:r>
          </w:p>
          <w:bookmarkEnd w:id="54"/>
          <w:p>
            <w:pPr>
              <w:spacing w:after="20"/>
              <w:ind w:left="20"/>
              <w:jc w:val="both"/>
            </w:pPr>
            <w:r>
              <w:rPr>
                <w:rFonts w:ascii="Times New Roman"/>
                <w:b w:val="false"/>
                <w:i w:val="false"/>
                <w:color w:val="000000"/>
                <w:sz w:val="20"/>
              </w:rPr>
              <w:t>
оптовая торговля через сеть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206500" cy="355600"/>
                          </a:xfrm>
                          <a:prstGeom prst="rect">
                            <a:avLst/>
                          </a:prstGeom>
                        </pic:spPr>
                      </pic:pic>
                    </a:graphicData>
                  </a:graphic>
                </wp:inline>
              </w:drawing>
            </w:r>
          </w:p>
          <w:p>
            <w:pPr>
              <w:spacing w:after="20"/>
              <w:ind w:left="20"/>
              <w:jc w:val="both"/>
            </w:pPr>
          </w:p>
          <w:p>
            <w:pPr>
              <w:spacing w:after="20"/>
              <w:ind w:left="20"/>
              <w:jc w:val="both"/>
            </w:pPr>
          </w:p>
        </w:tc>
      </w:tr>
    </w:tbl>
    <w:bookmarkStart w:name="z82" w:id="55"/>
    <w:p>
      <w:pPr>
        <w:spacing w:after="0"/>
        <w:ind w:left="0"/>
        <w:jc w:val="both"/>
      </w:pPr>
      <w:r>
        <w:rPr>
          <w:rFonts w:ascii="Times New Roman"/>
          <w:b w:val="false"/>
          <w:i w:val="false"/>
          <w:color w:val="000000"/>
          <w:sz w:val="28"/>
        </w:rPr>
        <w:t xml:space="preserve">
      </w:t>
      </w:r>
      <w:r>
        <w:rPr>
          <w:rFonts w:ascii="Times New Roman"/>
          <w:b/>
          <w:i w:val="false"/>
          <w:color w:val="000000"/>
          <w:sz w:val="28"/>
        </w:rPr>
        <w:t>7. Меншікті Интернет-ресурсыңыз арқылы өткізілген тауарлар туралы ақпаратты көрсетіңіз (үшінші тұлғалар үшін электрондық коммерция платформасы арқылы өткізуді есепке алмағанда)</w:t>
      </w:r>
    </w:p>
    <w:bookmarkEnd w:id="55"/>
    <w:bookmarkStart w:name="z83" w:id="56"/>
    <w:p>
      <w:pPr>
        <w:spacing w:after="0"/>
        <w:ind w:left="0"/>
        <w:jc w:val="both"/>
      </w:pPr>
      <w:r>
        <w:rPr>
          <w:rFonts w:ascii="Times New Roman"/>
          <w:b w:val="false"/>
          <w:i w:val="false"/>
          <w:color w:val="000000"/>
          <w:sz w:val="28"/>
        </w:rPr>
        <w:t xml:space="preserve">
      Укажите информацию о реализованных товарах через собственный Интернет-ресурс (без учета реализации через платформу электронной коммерции для третьих лиц) </w:t>
      </w:r>
    </w:p>
    <w:bookmarkEnd w:id="56"/>
    <w:bookmarkStart w:name="z84" w:id="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(Тауарларды өткізу көлемі көрсетіледі. Бірнеше нұсқаны таңдай аласыз) </w:t>
      </w:r>
    </w:p>
    <w:bookmarkEnd w:id="57"/>
    <w:bookmarkStart w:name="z85" w:id="58"/>
    <w:p>
      <w:pPr>
        <w:spacing w:after="0"/>
        <w:ind w:left="0"/>
        <w:jc w:val="both"/>
      </w:pPr>
      <w:r>
        <w:rPr>
          <w:rFonts w:ascii="Times New Roman"/>
          <w:b w:val="false"/>
          <w:i w:val="false"/>
          <w:color w:val="000000"/>
          <w:sz w:val="28"/>
        </w:rPr>
        <w:t>
      (Указывается объем реализации товаров. Можно выбрать несколько вариантов)</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 түрінің атауы</w:t>
            </w:r>
          </w:p>
          <w:p>
            <w:pPr>
              <w:spacing w:after="20"/>
              <w:ind w:left="20"/>
              <w:jc w:val="both"/>
            </w:pPr>
          </w:p>
          <w:p>
            <w:pPr>
              <w:spacing w:after="20"/>
              <w:ind w:left="20"/>
              <w:jc w:val="both"/>
            </w:pPr>
            <w:r>
              <w:rPr>
                <w:rFonts w:ascii="Times New Roman"/>
                <w:b/>
                <w:i w:val="false"/>
                <w:color w:val="000000"/>
                <w:sz w:val="20"/>
              </w:rPr>
              <w:t>
Наименование вида товаров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Интернет желісі арқылы бөлшек сауда көлемі, мың теңге</w:t>
            </w:r>
          </w:p>
          <w:p>
            <w:pPr>
              <w:spacing w:after="20"/>
              <w:ind w:left="20"/>
              <w:jc w:val="both"/>
            </w:pPr>
          </w:p>
          <w:p>
            <w:pPr>
              <w:spacing w:after="20"/>
              <w:ind w:left="20"/>
              <w:jc w:val="both"/>
            </w:pPr>
            <w:r>
              <w:rPr>
                <w:rFonts w:ascii="Times New Roman"/>
                <w:b/>
                <w:i w:val="false"/>
                <w:color w:val="000000"/>
                <w:sz w:val="20"/>
              </w:rPr>
              <w:t>
Объем реализации розничной торговли через сеть Интернет, тыс. тенге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Интернет желісі арқылы көтерме сауда көлемі, мың теңге</w:t>
            </w:r>
          </w:p>
          <w:p>
            <w:pPr>
              <w:spacing w:after="20"/>
              <w:ind w:left="20"/>
              <w:jc w:val="both"/>
            </w:pPr>
          </w:p>
          <w:p>
            <w:pPr>
              <w:spacing w:after="20"/>
              <w:ind w:left="20"/>
              <w:jc w:val="both"/>
            </w:pPr>
            <w:r>
              <w:rPr>
                <w:rFonts w:ascii="Times New Roman"/>
                <w:b/>
                <w:i w:val="false"/>
                <w:color w:val="000000"/>
                <w:sz w:val="20"/>
              </w:rPr>
              <w:t>
Объем реализации оптовой торговли через сеть Интернет, тыс. тенге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9"/>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59"/>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0"/>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p>
          <w:bookmarkEnd w:id="60"/>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1"/>
          <w:p>
            <w:pPr>
              <w:spacing w:after="20"/>
              <w:ind w:left="20"/>
              <w:jc w:val="both"/>
            </w:pPr>
            <w:r>
              <w:rPr>
                <w:rFonts w:ascii="Times New Roman"/>
                <w:b w:val="false"/>
                <w:i w:val="false"/>
                <w:color w:val="000000"/>
                <w:sz w:val="20"/>
              </w:rPr>
              <w:t>
</w:t>
            </w:r>
            <w:r>
              <w:rPr>
                <w:rFonts w:ascii="Times New Roman"/>
                <w:b/>
                <w:i w:val="false"/>
                <w:color w:val="000000"/>
                <w:sz w:val="20"/>
              </w:rPr>
              <w:t>азық-түліктер</w:t>
            </w:r>
          </w:p>
          <w:bookmarkEnd w:id="61"/>
          <w:p>
            <w:pPr>
              <w:spacing w:after="20"/>
              <w:ind w:left="20"/>
              <w:jc w:val="both"/>
            </w:pPr>
            <w:r>
              <w:rPr>
                <w:rFonts w:ascii="Times New Roman"/>
                <w:b w:val="false"/>
                <w:i w:val="false"/>
                <w:color w:val="000000"/>
                <w:sz w:val="20"/>
              </w:rPr>
              <w:t>
продукты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2"/>
          <w:p>
            <w:pPr>
              <w:spacing w:after="20"/>
              <w:ind w:left="20"/>
              <w:jc w:val="both"/>
            </w:pPr>
            <w:r>
              <w:rPr>
                <w:rFonts w:ascii="Times New Roman"/>
                <w:b w:val="false"/>
                <w:i w:val="false"/>
                <w:color w:val="000000"/>
                <w:sz w:val="20"/>
              </w:rPr>
              <w:t>
</w:t>
            </w:r>
            <w:r>
              <w:rPr>
                <w:rFonts w:ascii="Times New Roman"/>
                <w:b/>
                <w:i w:val="false"/>
                <w:color w:val="000000"/>
                <w:sz w:val="20"/>
              </w:rPr>
              <w:t>телефондар мен гаджеттер</w:t>
            </w:r>
          </w:p>
          <w:bookmarkEnd w:id="62"/>
          <w:p>
            <w:pPr>
              <w:spacing w:after="20"/>
              <w:ind w:left="20"/>
              <w:jc w:val="both"/>
            </w:pPr>
            <w:r>
              <w:rPr>
                <w:rFonts w:ascii="Times New Roman"/>
                <w:b w:val="false"/>
                <w:i w:val="false"/>
                <w:color w:val="000000"/>
                <w:sz w:val="20"/>
              </w:rPr>
              <w:t>
телефоны и гаджеты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3"/>
          <w:p>
            <w:pPr>
              <w:spacing w:after="20"/>
              <w:ind w:left="20"/>
              <w:jc w:val="both"/>
            </w:pPr>
            <w:r>
              <w:rPr>
                <w:rFonts w:ascii="Times New Roman"/>
                <w:b w:val="false"/>
                <w:i w:val="false"/>
                <w:color w:val="000000"/>
                <w:sz w:val="20"/>
              </w:rPr>
              <w:t>
</w:t>
            </w:r>
            <w:r>
              <w:rPr>
                <w:rFonts w:ascii="Times New Roman"/>
                <w:b/>
                <w:i w:val="false"/>
                <w:color w:val="000000"/>
                <w:sz w:val="20"/>
              </w:rPr>
              <w:t>компьютерлер, ноутбуктер, бағдарламалық</w:t>
            </w:r>
          </w:p>
          <w:bookmarkEnd w:id="63"/>
          <w:p>
            <w:pPr>
              <w:spacing w:after="20"/>
              <w:ind w:left="20"/>
              <w:jc w:val="both"/>
            </w:pPr>
            <w:r>
              <w:rPr>
                <w:rFonts w:ascii="Times New Roman"/>
                <w:b w:val="false"/>
                <w:i w:val="false"/>
                <w:color w:val="000000"/>
                <w:sz w:val="20"/>
              </w:rPr>
              <w:t>
</w:t>
            </w:r>
            <w:r>
              <w:rPr>
                <w:rFonts w:ascii="Times New Roman"/>
                <w:b/>
                <w:i w:val="false"/>
                <w:color w:val="000000"/>
                <w:sz w:val="20"/>
              </w:rPr>
              <w:t>жасақтама, компьютерлік тауарлар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компьютеры, ноутбуки, программное обеспечение,</w:t>
            </w:r>
          </w:p>
          <w:p>
            <w:pPr>
              <w:spacing w:after="20"/>
              <w:ind w:left="20"/>
              <w:jc w:val="both"/>
            </w:pPr>
            <w:r>
              <w:rPr>
                <w:rFonts w:ascii="Times New Roman"/>
                <w:b w:val="false"/>
                <w:i w:val="false"/>
                <w:color w:val="000000"/>
                <w:sz w:val="20"/>
              </w:rPr>
              <w:t>
компьютерные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4"/>
          <w:p>
            <w:pPr>
              <w:spacing w:after="20"/>
              <w:ind w:left="20"/>
              <w:jc w:val="both"/>
            </w:pPr>
            <w:r>
              <w:rPr>
                <w:rFonts w:ascii="Times New Roman"/>
                <w:b w:val="false"/>
                <w:i w:val="false"/>
                <w:color w:val="000000"/>
                <w:sz w:val="20"/>
              </w:rPr>
              <w:t>
</w:t>
            </w:r>
            <w:r>
              <w:rPr>
                <w:rFonts w:ascii="Times New Roman"/>
                <w:b/>
                <w:i w:val="false"/>
                <w:color w:val="000000"/>
                <w:sz w:val="20"/>
              </w:rPr>
              <w:t>балаларға арналған тауарлар (ойыншықтар, балалар киімдері, тағамдары, арбалар, бесіктер)</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детские товары (игрушки, детские одежды, питание,</w:t>
            </w:r>
          </w:p>
          <w:p>
            <w:pPr>
              <w:spacing w:after="20"/>
              <w:ind w:left="20"/>
              <w:jc w:val="both"/>
            </w:pPr>
            <w:r>
              <w:rPr>
                <w:rFonts w:ascii="Times New Roman"/>
                <w:b w:val="false"/>
                <w:i w:val="false"/>
                <w:color w:val="000000"/>
                <w:sz w:val="20"/>
              </w:rPr>
              <w:t>
коляски, кроватки)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5"/>
          <w:p>
            <w:pPr>
              <w:spacing w:after="20"/>
              <w:ind w:left="20"/>
              <w:jc w:val="both"/>
            </w:pPr>
            <w:r>
              <w:rPr>
                <w:rFonts w:ascii="Times New Roman"/>
                <w:b w:val="false"/>
                <w:i w:val="false"/>
                <w:color w:val="000000"/>
                <w:sz w:val="20"/>
              </w:rPr>
              <w:t>
</w:t>
            </w:r>
            <w:r>
              <w:rPr>
                <w:rFonts w:ascii="Times New Roman"/>
                <w:b/>
                <w:i w:val="false"/>
                <w:color w:val="000000"/>
                <w:sz w:val="20"/>
              </w:rPr>
              <w:t>сұлулық және денсаулық (косметика, парфюмерия, қырыну тауарлары, сұлулық құралдары мен жабдықтары)</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красота и здоровье (косметика, парфюмерия, товары</w:t>
            </w:r>
          </w:p>
          <w:p>
            <w:pPr>
              <w:spacing w:after="20"/>
              <w:ind w:left="20"/>
              <w:jc w:val="both"/>
            </w:pPr>
            <w:r>
              <w:rPr>
                <w:rFonts w:ascii="Times New Roman"/>
                <w:b w:val="false"/>
                <w:i w:val="false"/>
                <w:color w:val="000000"/>
                <w:sz w:val="20"/>
              </w:rPr>
              <w:t>
для бритья, техника и оборудование для красоты)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6"/>
          <w:p>
            <w:pPr>
              <w:spacing w:after="20"/>
              <w:ind w:left="20"/>
              <w:jc w:val="both"/>
            </w:pPr>
            <w:r>
              <w:rPr>
                <w:rFonts w:ascii="Times New Roman"/>
                <w:b w:val="false"/>
                <w:i w:val="false"/>
                <w:color w:val="000000"/>
                <w:sz w:val="20"/>
              </w:rPr>
              <w:t>
</w:t>
            </w:r>
            <w:r>
              <w:rPr>
                <w:rFonts w:ascii="Times New Roman"/>
                <w:b/>
                <w:i w:val="false"/>
                <w:color w:val="000000"/>
                <w:sz w:val="20"/>
              </w:rPr>
              <w:t>аксессуарлар (сөмкелер, көзілдіріктер, сағаттар, қолшатырлар, әмияндар)</w:t>
            </w:r>
          </w:p>
          <w:bookmarkEnd w:id="66"/>
          <w:p>
            <w:pPr>
              <w:spacing w:after="20"/>
              <w:ind w:left="20"/>
              <w:jc w:val="both"/>
            </w:pPr>
            <w:r>
              <w:rPr>
                <w:rFonts w:ascii="Times New Roman"/>
                <w:b w:val="false"/>
                <w:i w:val="false"/>
                <w:color w:val="000000"/>
                <w:sz w:val="20"/>
              </w:rPr>
              <w:t>
аксессуары (сумки, очки, часы, зонты, кошельки)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7"/>
          <w:p>
            <w:pPr>
              <w:spacing w:after="20"/>
              <w:ind w:left="20"/>
              <w:jc w:val="both"/>
            </w:pPr>
            <w:r>
              <w:rPr>
                <w:rFonts w:ascii="Times New Roman"/>
                <w:b w:val="false"/>
                <w:i w:val="false"/>
                <w:color w:val="000000"/>
                <w:sz w:val="20"/>
              </w:rPr>
              <w:t>
</w:t>
            </w:r>
            <w:r>
              <w:rPr>
                <w:rFonts w:ascii="Times New Roman"/>
                <w:b/>
                <w:i w:val="false"/>
                <w:color w:val="000000"/>
                <w:sz w:val="20"/>
              </w:rPr>
              <w:t>зергерлік бұйымдар</w:t>
            </w:r>
          </w:p>
          <w:bookmarkEnd w:id="67"/>
          <w:p>
            <w:pPr>
              <w:spacing w:after="20"/>
              <w:ind w:left="20"/>
              <w:jc w:val="both"/>
            </w:pPr>
            <w:r>
              <w:rPr>
                <w:rFonts w:ascii="Times New Roman"/>
                <w:b w:val="false"/>
                <w:i w:val="false"/>
                <w:color w:val="000000"/>
                <w:sz w:val="20"/>
              </w:rPr>
              <w:t>
ювелирные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8"/>
          <w:p>
            <w:pPr>
              <w:spacing w:after="20"/>
              <w:ind w:left="20"/>
              <w:jc w:val="both"/>
            </w:pPr>
            <w:r>
              <w:rPr>
                <w:rFonts w:ascii="Times New Roman"/>
                <w:b w:val="false"/>
                <w:i w:val="false"/>
                <w:color w:val="000000"/>
                <w:sz w:val="20"/>
              </w:rPr>
              <w:t>
</w:t>
            </w:r>
            <w:r>
              <w:rPr>
                <w:rFonts w:ascii="Times New Roman"/>
                <w:b/>
                <w:i w:val="false"/>
                <w:color w:val="000000"/>
                <w:sz w:val="20"/>
              </w:rPr>
              <w:t>үйге және саяжайға арналған тауарлар</w:t>
            </w:r>
          </w:p>
          <w:bookmarkEnd w:id="68"/>
          <w:p>
            <w:pPr>
              <w:spacing w:after="20"/>
              <w:ind w:left="20"/>
              <w:jc w:val="both"/>
            </w:pPr>
            <w:r>
              <w:rPr>
                <w:rFonts w:ascii="Times New Roman"/>
                <w:b w:val="false"/>
                <w:i w:val="false"/>
                <w:color w:val="000000"/>
                <w:sz w:val="20"/>
              </w:rPr>
              <w:t>
товары для дома и 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9"/>
          <w:p>
            <w:pPr>
              <w:spacing w:after="20"/>
              <w:ind w:left="20"/>
              <w:jc w:val="both"/>
            </w:pPr>
            <w:r>
              <w:rPr>
                <w:rFonts w:ascii="Times New Roman"/>
                <w:b w:val="false"/>
                <w:i w:val="false"/>
                <w:color w:val="000000"/>
                <w:sz w:val="20"/>
              </w:rPr>
              <w:t>
</w:t>
            </w:r>
            <w:r>
              <w:rPr>
                <w:rFonts w:ascii="Times New Roman"/>
                <w:b/>
                <w:i w:val="false"/>
                <w:color w:val="000000"/>
                <w:sz w:val="20"/>
              </w:rPr>
              <w:t>жиһаз</w:t>
            </w:r>
          </w:p>
          <w:bookmarkEnd w:id="69"/>
          <w:p>
            <w:pPr>
              <w:spacing w:after="20"/>
              <w:ind w:left="20"/>
              <w:jc w:val="both"/>
            </w:pPr>
            <w:r>
              <w:rPr>
                <w:rFonts w:ascii="Times New Roman"/>
                <w:b w:val="false"/>
                <w:i w:val="false"/>
                <w:color w:val="000000"/>
                <w:sz w:val="20"/>
              </w:rPr>
              <w:t>
мебель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0"/>
          <w:p>
            <w:pPr>
              <w:spacing w:after="20"/>
              <w:ind w:left="20"/>
              <w:jc w:val="both"/>
            </w:pPr>
            <w:r>
              <w:rPr>
                <w:rFonts w:ascii="Times New Roman"/>
                <w:b w:val="false"/>
                <w:i w:val="false"/>
                <w:color w:val="000000"/>
                <w:sz w:val="20"/>
              </w:rPr>
              <w:t>
</w:t>
            </w:r>
            <w:r>
              <w:rPr>
                <w:rFonts w:ascii="Times New Roman"/>
                <w:b/>
                <w:i w:val="false"/>
                <w:color w:val="000000"/>
                <w:sz w:val="20"/>
              </w:rPr>
              <w:t>құрылыс және жөндеу</w:t>
            </w:r>
          </w:p>
          <w:bookmarkEnd w:id="70"/>
          <w:p>
            <w:pPr>
              <w:spacing w:after="20"/>
              <w:ind w:left="20"/>
              <w:jc w:val="both"/>
            </w:pPr>
            <w:r>
              <w:rPr>
                <w:rFonts w:ascii="Times New Roman"/>
                <w:b w:val="false"/>
                <w:i w:val="false"/>
                <w:color w:val="000000"/>
                <w:sz w:val="20"/>
              </w:rPr>
              <w:t>
строительство и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1"/>
          <w:p>
            <w:pPr>
              <w:spacing w:after="20"/>
              <w:ind w:left="20"/>
              <w:jc w:val="both"/>
            </w:pPr>
            <w:r>
              <w:rPr>
                <w:rFonts w:ascii="Times New Roman"/>
                <w:b w:val="false"/>
                <w:i w:val="false"/>
                <w:color w:val="000000"/>
                <w:sz w:val="20"/>
              </w:rPr>
              <w:t>
</w:t>
            </w:r>
            <w:r>
              <w:rPr>
                <w:rFonts w:ascii="Times New Roman"/>
                <w:b/>
                <w:i w:val="false"/>
                <w:color w:val="000000"/>
                <w:sz w:val="20"/>
              </w:rPr>
              <w:t>дәріхана (дәрілік препараттар, медициналық</w:t>
            </w:r>
          </w:p>
          <w:bookmarkEnd w:id="71"/>
          <w:p>
            <w:pPr>
              <w:spacing w:after="20"/>
              <w:ind w:left="20"/>
              <w:jc w:val="both"/>
            </w:pPr>
            <w:r>
              <w:rPr>
                <w:rFonts w:ascii="Times New Roman"/>
                <w:b w:val="false"/>
                <w:i w:val="false"/>
                <w:color w:val="000000"/>
                <w:sz w:val="20"/>
              </w:rPr>
              <w:t>
</w:t>
            </w:r>
            <w:r>
              <w:rPr>
                <w:rFonts w:ascii="Times New Roman"/>
                <w:b/>
                <w:i w:val="false"/>
                <w:color w:val="000000"/>
                <w:sz w:val="20"/>
              </w:rPr>
              <w:t>тауарлар, дәрумендер және ББҚ)</w:t>
            </w:r>
          </w:p>
          <w:p>
            <w:pPr>
              <w:spacing w:after="20"/>
              <w:ind w:left="20"/>
              <w:jc w:val="both"/>
            </w:pPr>
            <w:r>
              <w:rPr>
                <w:rFonts w:ascii="Times New Roman"/>
                <w:b w:val="false"/>
                <w:i w:val="false"/>
                <w:color w:val="000000"/>
                <w:sz w:val="20"/>
              </w:rPr>
              <w:t>
</w:t>
            </w:r>
            <w:r>
              <w:rPr>
                <w:rFonts w:ascii="Times New Roman"/>
                <w:b w:val="false"/>
                <w:i w:val="false"/>
                <w:color w:val="000000"/>
                <w:sz w:val="20"/>
              </w:rPr>
              <w:t>аптека (лекарственные препараты, медицинские</w:t>
            </w:r>
          </w:p>
          <w:p>
            <w:pPr>
              <w:spacing w:after="20"/>
              <w:ind w:left="20"/>
              <w:jc w:val="both"/>
            </w:pPr>
            <w:r>
              <w:rPr>
                <w:rFonts w:ascii="Times New Roman"/>
                <w:b w:val="false"/>
                <w:i w:val="false"/>
                <w:color w:val="000000"/>
                <w:sz w:val="20"/>
              </w:rPr>
              <w:t>
товары, витамины и БАД)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2"/>
          <w:p>
            <w:pPr>
              <w:spacing w:after="20"/>
              <w:ind w:left="20"/>
              <w:jc w:val="both"/>
            </w:pPr>
            <w:r>
              <w:rPr>
                <w:rFonts w:ascii="Times New Roman"/>
                <w:b w:val="false"/>
                <w:i w:val="false"/>
                <w:color w:val="000000"/>
                <w:sz w:val="20"/>
              </w:rPr>
              <w:t>
</w:t>
            </w:r>
            <w:r>
              <w:rPr>
                <w:rFonts w:ascii="Times New Roman"/>
                <w:b/>
                <w:i w:val="false"/>
                <w:color w:val="000000"/>
                <w:sz w:val="20"/>
              </w:rPr>
              <w:t>теледидарлар, аудио, бейне және фото техника</w:t>
            </w:r>
          </w:p>
          <w:bookmarkEnd w:id="72"/>
          <w:p>
            <w:pPr>
              <w:spacing w:after="20"/>
              <w:ind w:left="20"/>
              <w:jc w:val="both"/>
            </w:pPr>
            <w:r>
              <w:rPr>
                <w:rFonts w:ascii="Times New Roman"/>
                <w:b w:val="false"/>
                <w:i w:val="false"/>
                <w:color w:val="000000"/>
                <w:sz w:val="20"/>
              </w:rPr>
              <w:t>
телевизоры, аудио, видео и фото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3"/>
          <w:p>
            <w:pPr>
              <w:spacing w:after="20"/>
              <w:ind w:left="20"/>
              <w:jc w:val="both"/>
            </w:pPr>
            <w:r>
              <w:rPr>
                <w:rFonts w:ascii="Times New Roman"/>
                <w:b w:val="false"/>
                <w:i w:val="false"/>
                <w:color w:val="000000"/>
                <w:sz w:val="20"/>
              </w:rPr>
              <w:t>
</w:t>
            </w:r>
            <w:r>
              <w:rPr>
                <w:rFonts w:ascii="Times New Roman"/>
                <w:b/>
                <w:i w:val="false"/>
                <w:color w:val="000000"/>
                <w:sz w:val="20"/>
              </w:rPr>
              <w:t>тұрмыстық техника</w:t>
            </w:r>
          </w:p>
          <w:bookmarkEnd w:id="73"/>
          <w:p>
            <w:pPr>
              <w:spacing w:after="20"/>
              <w:ind w:left="20"/>
              <w:jc w:val="both"/>
            </w:pPr>
            <w:r>
              <w:rPr>
                <w:rFonts w:ascii="Times New Roman"/>
                <w:b w:val="false"/>
                <w:i w:val="false"/>
                <w:color w:val="000000"/>
                <w:sz w:val="20"/>
              </w:rPr>
              <w:t>
бытовая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4"/>
          <w:p>
            <w:pPr>
              <w:spacing w:after="20"/>
              <w:ind w:left="20"/>
              <w:jc w:val="both"/>
            </w:pPr>
            <w:r>
              <w:rPr>
                <w:rFonts w:ascii="Times New Roman"/>
                <w:b w:val="false"/>
                <w:i w:val="false"/>
                <w:color w:val="000000"/>
                <w:sz w:val="20"/>
              </w:rPr>
              <w:t>
</w:t>
            </w:r>
            <w:r>
              <w:rPr>
                <w:rFonts w:ascii="Times New Roman"/>
                <w:b/>
                <w:i w:val="false"/>
                <w:color w:val="000000"/>
                <w:sz w:val="20"/>
              </w:rPr>
              <w:t>автотауарлар</w:t>
            </w:r>
          </w:p>
          <w:bookmarkEnd w:id="74"/>
          <w:p>
            <w:pPr>
              <w:spacing w:after="20"/>
              <w:ind w:left="20"/>
              <w:jc w:val="both"/>
            </w:pPr>
            <w:r>
              <w:rPr>
                <w:rFonts w:ascii="Times New Roman"/>
                <w:b w:val="false"/>
                <w:i w:val="false"/>
                <w:color w:val="000000"/>
                <w:sz w:val="20"/>
              </w:rPr>
              <w:t>
автотовары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5"/>
          <w:p>
            <w:pPr>
              <w:spacing w:after="20"/>
              <w:ind w:left="20"/>
              <w:jc w:val="both"/>
            </w:pPr>
            <w:r>
              <w:rPr>
                <w:rFonts w:ascii="Times New Roman"/>
                <w:b w:val="false"/>
                <w:i w:val="false"/>
                <w:color w:val="000000"/>
                <w:sz w:val="20"/>
              </w:rPr>
              <w:t>
</w:t>
            </w:r>
            <w:r>
              <w:rPr>
                <w:rFonts w:ascii="Times New Roman"/>
                <w:b/>
                <w:i w:val="false"/>
                <w:color w:val="000000"/>
                <w:sz w:val="20"/>
              </w:rPr>
              <w:t>киім, аяқкиім және спорттық тауарлар</w:t>
            </w:r>
          </w:p>
          <w:bookmarkEnd w:id="75"/>
          <w:p>
            <w:pPr>
              <w:spacing w:after="20"/>
              <w:ind w:left="20"/>
              <w:jc w:val="both"/>
            </w:pPr>
            <w:r>
              <w:rPr>
                <w:rFonts w:ascii="Times New Roman"/>
                <w:b w:val="false"/>
                <w:i w:val="false"/>
                <w:color w:val="000000"/>
                <w:sz w:val="20"/>
              </w:rPr>
              <w:t>
одежда, обувь и спортивные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6"/>
          <w:p>
            <w:pPr>
              <w:spacing w:after="20"/>
              <w:ind w:left="20"/>
              <w:jc w:val="both"/>
            </w:pPr>
            <w:r>
              <w:rPr>
                <w:rFonts w:ascii="Times New Roman"/>
                <w:b w:val="false"/>
                <w:i w:val="false"/>
                <w:color w:val="000000"/>
                <w:sz w:val="20"/>
              </w:rPr>
              <w:t>
</w:t>
            </w:r>
            <w:r>
              <w:rPr>
                <w:rFonts w:ascii="Times New Roman"/>
                <w:b/>
                <w:i w:val="false"/>
                <w:color w:val="000000"/>
                <w:sz w:val="20"/>
              </w:rPr>
              <w:t>бос уақыт және шығармашылық (сыйлықтар,</w:t>
            </w:r>
          </w:p>
          <w:bookmarkEnd w:id="76"/>
          <w:p>
            <w:pPr>
              <w:spacing w:after="20"/>
              <w:ind w:left="20"/>
              <w:jc w:val="both"/>
            </w:pPr>
            <w:r>
              <w:rPr>
                <w:rFonts w:ascii="Times New Roman"/>
                <w:b w:val="false"/>
                <w:i w:val="false"/>
                <w:color w:val="000000"/>
                <w:sz w:val="20"/>
              </w:rPr>
              <w:t>
</w:t>
            </w:r>
            <w:r>
              <w:rPr>
                <w:rFonts w:ascii="Times New Roman"/>
                <w:b/>
                <w:i w:val="false"/>
                <w:color w:val="000000"/>
                <w:sz w:val="20"/>
              </w:rPr>
              <w:t>гүлдер, мерекелерге арналған тауарлар)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досуг и творчество (подарки, цветы, товары для</w:t>
            </w:r>
          </w:p>
          <w:p>
            <w:pPr>
              <w:spacing w:after="20"/>
              <w:ind w:left="20"/>
              <w:jc w:val="both"/>
            </w:pPr>
            <w:r>
              <w:rPr>
                <w:rFonts w:ascii="Times New Roman"/>
                <w:b w:val="false"/>
                <w:i w:val="false"/>
                <w:color w:val="000000"/>
                <w:sz w:val="20"/>
              </w:rPr>
              <w:t>
праздников)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7"/>
          <w:p>
            <w:pPr>
              <w:spacing w:after="20"/>
              <w:ind w:left="20"/>
              <w:jc w:val="both"/>
            </w:pPr>
            <w:r>
              <w:rPr>
                <w:rFonts w:ascii="Times New Roman"/>
                <w:b w:val="false"/>
                <w:i w:val="false"/>
                <w:color w:val="000000"/>
                <w:sz w:val="20"/>
              </w:rPr>
              <w:t>
</w:t>
            </w:r>
            <w:r>
              <w:rPr>
                <w:rFonts w:ascii="Times New Roman"/>
                <w:b/>
                <w:i w:val="false"/>
                <w:color w:val="000000"/>
                <w:sz w:val="20"/>
              </w:rPr>
              <w:t>жануарларға арналған тауарлар</w:t>
            </w:r>
          </w:p>
          <w:bookmarkEnd w:id="77"/>
          <w:p>
            <w:pPr>
              <w:spacing w:after="20"/>
              <w:ind w:left="20"/>
              <w:jc w:val="both"/>
            </w:pPr>
            <w:r>
              <w:rPr>
                <w:rFonts w:ascii="Times New Roman"/>
                <w:b w:val="false"/>
                <w:i w:val="false"/>
                <w:color w:val="000000"/>
                <w:sz w:val="20"/>
              </w:rPr>
              <w:t>
товары для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8"/>
          <w:p>
            <w:pPr>
              <w:spacing w:after="20"/>
              <w:ind w:left="20"/>
              <w:jc w:val="both"/>
            </w:pPr>
            <w:r>
              <w:rPr>
                <w:rFonts w:ascii="Times New Roman"/>
                <w:b w:val="false"/>
                <w:i w:val="false"/>
                <w:color w:val="000000"/>
                <w:sz w:val="20"/>
              </w:rPr>
              <w:t>
</w:t>
            </w:r>
            <w:r>
              <w:rPr>
                <w:rFonts w:ascii="Times New Roman"/>
                <w:b/>
                <w:i w:val="false"/>
                <w:color w:val="000000"/>
                <w:sz w:val="20"/>
              </w:rPr>
              <w:t>кеңсе тауарлары</w:t>
            </w:r>
          </w:p>
          <w:bookmarkEnd w:id="78"/>
          <w:p>
            <w:pPr>
              <w:spacing w:after="20"/>
              <w:ind w:left="20"/>
              <w:jc w:val="both"/>
            </w:pPr>
            <w:r>
              <w:rPr>
                <w:rFonts w:ascii="Times New Roman"/>
                <w:b w:val="false"/>
                <w:i w:val="false"/>
                <w:color w:val="000000"/>
                <w:sz w:val="20"/>
              </w:rPr>
              <w:t>
канцелярские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9"/>
          <w:p>
            <w:pPr>
              <w:spacing w:after="20"/>
              <w:ind w:left="20"/>
              <w:jc w:val="both"/>
            </w:pPr>
            <w:r>
              <w:rPr>
                <w:rFonts w:ascii="Times New Roman"/>
                <w:b w:val="false"/>
                <w:i w:val="false"/>
                <w:color w:val="000000"/>
                <w:sz w:val="20"/>
              </w:rPr>
              <w:t>
</w:t>
            </w:r>
            <w:r>
              <w:rPr>
                <w:rFonts w:ascii="Times New Roman"/>
                <w:b/>
                <w:i w:val="false"/>
                <w:color w:val="000000"/>
                <w:sz w:val="20"/>
              </w:rPr>
              <w:t>басқа (көрсетіңіз)</w:t>
            </w:r>
          </w:p>
          <w:bookmarkEnd w:id="79"/>
          <w:p>
            <w:pPr>
              <w:spacing w:after="20"/>
              <w:ind w:left="20"/>
              <w:jc w:val="both"/>
            </w:pPr>
            <w:r>
              <w:rPr>
                <w:rFonts w:ascii="Times New Roman"/>
                <w:b w:val="false"/>
                <w:i w:val="false"/>
                <w:color w:val="000000"/>
                <w:sz w:val="20"/>
              </w:rPr>
              <w:t>
другое (указать) 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80"/>
    <w:p>
      <w:pPr>
        <w:spacing w:after="0"/>
        <w:ind w:left="0"/>
        <w:jc w:val="both"/>
      </w:pPr>
      <w:r>
        <w:rPr>
          <w:rFonts w:ascii="Times New Roman"/>
          <w:b w:val="false"/>
          <w:i w:val="false"/>
          <w:color w:val="000000"/>
          <w:sz w:val="28"/>
        </w:rPr>
        <w:t xml:space="preserve">
      </w:t>
      </w:r>
      <w:r>
        <w:rPr>
          <w:rFonts w:ascii="Times New Roman"/>
          <w:b/>
          <w:i w:val="false"/>
          <w:color w:val="000000"/>
          <w:sz w:val="28"/>
        </w:rPr>
        <w:t>8. Көрсетілген қызметтер туралы ақпаратты меншікті Интернет-ресурсыңыз арқылы көрсетіңіз (үшінші тұлғалар үшін электрондық коммерция платформасы арқылы өткізуді есепке алмағанда)</w:t>
      </w:r>
    </w:p>
    <w:bookmarkEnd w:id="80"/>
    <w:bookmarkStart w:name="z119" w:id="81"/>
    <w:p>
      <w:pPr>
        <w:spacing w:after="0"/>
        <w:ind w:left="0"/>
        <w:jc w:val="both"/>
      </w:pPr>
      <w:r>
        <w:rPr>
          <w:rFonts w:ascii="Times New Roman"/>
          <w:b w:val="false"/>
          <w:i w:val="false"/>
          <w:color w:val="000000"/>
          <w:sz w:val="28"/>
        </w:rPr>
        <w:t>
      Укажите информацию об оказанных услугах через собственный Интернет-ресурс (без учета реализации через платформу электронной коммерции для третьих лиц)</w:t>
      </w:r>
    </w:p>
    <w:bookmarkEnd w:id="81"/>
    <w:bookmarkStart w:name="z120" w:id="82"/>
    <w:p>
      <w:pPr>
        <w:spacing w:after="0"/>
        <w:ind w:left="0"/>
        <w:jc w:val="both"/>
      </w:pPr>
      <w:r>
        <w:rPr>
          <w:rFonts w:ascii="Times New Roman"/>
          <w:b w:val="false"/>
          <w:i w:val="false"/>
          <w:color w:val="000000"/>
          <w:sz w:val="28"/>
        </w:rPr>
        <w:t xml:space="preserve">
      </w:t>
      </w:r>
      <w:r>
        <w:rPr>
          <w:rFonts w:ascii="Times New Roman"/>
          <w:b/>
          <w:i w:val="false"/>
          <w:color w:val="000000"/>
          <w:sz w:val="28"/>
        </w:rPr>
        <w:t>(бірнеше нұсқаны таңдауға болады)</w:t>
      </w:r>
    </w:p>
    <w:bookmarkEnd w:id="82"/>
    <w:bookmarkStart w:name="z121" w:id="83"/>
    <w:p>
      <w:pPr>
        <w:spacing w:after="0"/>
        <w:ind w:left="0"/>
        <w:jc w:val="both"/>
      </w:pPr>
      <w:r>
        <w:rPr>
          <w:rFonts w:ascii="Times New Roman"/>
          <w:b w:val="false"/>
          <w:i w:val="false"/>
          <w:color w:val="000000"/>
          <w:sz w:val="28"/>
        </w:rPr>
        <w:t>
      (можно выбрать несколько вариантов)</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 түрінің атауы</w:t>
            </w:r>
          </w:p>
          <w:p>
            <w:pPr>
              <w:spacing w:after="20"/>
              <w:ind w:left="20"/>
              <w:jc w:val="both"/>
            </w:pPr>
          </w:p>
          <w:p>
            <w:pPr>
              <w:spacing w:after="20"/>
              <w:ind w:left="20"/>
              <w:jc w:val="both"/>
            </w:pPr>
            <w:r>
              <w:rPr>
                <w:rFonts w:ascii="Times New Roman"/>
                <w:b/>
                <w:i w:val="false"/>
                <w:color w:val="000000"/>
                <w:sz w:val="20"/>
              </w:rPr>
              <w:t>
Наименование вида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Интернет желісі арқылы қызмет көрсетудің көлемі,мың теңге</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Объем реализации услуг через сеть Интернет,</w:t>
            </w:r>
          </w:p>
          <w:p>
            <w:pPr>
              <w:spacing w:after="20"/>
              <w:ind w:left="20"/>
              <w:jc w:val="both"/>
            </w:pPr>
            <w:r>
              <w:rPr>
                <w:rFonts w:ascii="Times New Roman"/>
                <w:b/>
                <w:i w:val="false"/>
                <w:color w:val="000000"/>
                <w:sz w:val="20"/>
              </w:rPr>
              <w:t>
тыс. тенге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4"/>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84"/>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5"/>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p>
          <w:bookmarkEnd w:id="85"/>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орналастыру орындарының қызметтерін брондау және төлеу</w:t>
            </w:r>
            <w:r>
              <w:rPr>
                <w:rFonts w:ascii="Times New Roman"/>
                <w:b w:val="false"/>
                <w:i w:val="false"/>
                <w:color w:val="000000"/>
                <w:sz w:val="20"/>
              </w:rPr>
              <w:t xml:space="preserve"> бронирование и оплата услуг мест размещения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6"/>
          <w:p>
            <w:pPr>
              <w:spacing w:after="20"/>
              <w:ind w:left="20"/>
              <w:jc w:val="both"/>
            </w:pPr>
            <w:r>
              <w:rPr>
                <w:rFonts w:ascii="Times New Roman"/>
                <w:b w:val="false"/>
                <w:i w:val="false"/>
                <w:color w:val="000000"/>
                <w:sz w:val="20"/>
              </w:rPr>
              <w:t>
</w:t>
            </w:r>
            <w:r>
              <w:rPr>
                <w:rFonts w:ascii="Times New Roman"/>
                <w:b/>
                <w:i w:val="false"/>
                <w:color w:val="000000"/>
                <w:sz w:val="20"/>
              </w:rPr>
              <w:t>билеттер және көлік орындарын брондау</w:t>
            </w:r>
          </w:p>
          <w:bookmarkEnd w:id="86"/>
          <w:p>
            <w:pPr>
              <w:spacing w:after="20"/>
              <w:ind w:left="20"/>
              <w:jc w:val="both"/>
            </w:pPr>
            <w:r>
              <w:rPr>
                <w:rFonts w:ascii="Times New Roman"/>
                <w:b w:val="false"/>
                <w:i w:val="false"/>
                <w:color w:val="000000"/>
                <w:sz w:val="20"/>
              </w:rPr>
              <w:t>
билеты и бронирование мест на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7"/>
          <w:p>
            <w:pPr>
              <w:spacing w:after="20"/>
              <w:ind w:left="20"/>
              <w:jc w:val="both"/>
            </w:pPr>
            <w:r>
              <w:rPr>
                <w:rFonts w:ascii="Times New Roman"/>
                <w:b w:val="false"/>
                <w:i w:val="false"/>
                <w:color w:val="000000"/>
                <w:sz w:val="20"/>
              </w:rPr>
              <w:t>
</w:t>
            </w:r>
            <w:r>
              <w:rPr>
                <w:rFonts w:ascii="Times New Roman"/>
                <w:b/>
                <w:i w:val="false"/>
                <w:color w:val="000000"/>
                <w:sz w:val="20"/>
              </w:rPr>
              <w:t>ойын-сауық іс-шараларына билеттер мен орындарды брондау (спорт, театр, концерт және т. б.)</w:t>
            </w:r>
          </w:p>
          <w:bookmarkEnd w:id="87"/>
          <w:p>
            <w:pPr>
              <w:spacing w:after="20"/>
              <w:ind w:left="20"/>
              <w:jc w:val="both"/>
            </w:pPr>
            <w:r>
              <w:rPr>
                <w:rFonts w:ascii="Times New Roman"/>
                <w:b w:val="false"/>
                <w:i w:val="false"/>
                <w:color w:val="000000"/>
                <w:sz w:val="20"/>
              </w:rPr>
              <w:t>
билеты и бронирование мест на развлекательные мероприятия (спортивные, театральные, концертные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8"/>
          <w:p>
            <w:pPr>
              <w:spacing w:after="20"/>
              <w:ind w:left="20"/>
              <w:jc w:val="both"/>
            </w:pPr>
            <w:r>
              <w:rPr>
                <w:rFonts w:ascii="Times New Roman"/>
                <w:b w:val="false"/>
                <w:i w:val="false"/>
                <w:color w:val="000000"/>
                <w:sz w:val="20"/>
              </w:rPr>
              <w:t>
</w:t>
            </w:r>
            <w:r>
              <w:rPr>
                <w:rFonts w:ascii="Times New Roman"/>
                <w:b/>
                <w:i w:val="false"/>
                <w:color w:val="000000"/>
                <w:sz w:val="20"/>
              </w:rPr>
              <w:t>жарнама саласындағы қызметтер</w:t>
            </w:r>
          </w:p>
          <w:bookmarkEnd w:id="88"/>
          <w:p>
            <w:pPr>
              <w:spacing w:after="20"/>
              <w:ind w:left="20"/>
              <w:jc w:val="both"/>
            </w:pPr>
            <w:r>
              <w:rPr>
                <w:rFonts w:ascii="Times New Roman"/>
                <w:b w:val="false"/>
                <w:i w:val="false"/>
                <w:color w:val="000000"/>
                <w:sz w:val="20"/>
              </w:rPr>
              <w:t xml:space="preserve">
услуги в области рекламы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9"/>
          <w:p>
            <w:pPr>
              <w:spacing w:after="20"/>
              <w:ind w:left="20"/>
              <w:jc w:val="both"/>
            </w:pPr>
            <w:r>
              <w:rPr>
                <w:rFonts w:ascii="Times New Roman"/>
                <w:b w:val="false"/>
                <w:i w:val="false"/>
                <w:color w:val="000000"/>
                <w:sz w:val="20"/>
              </w:rPr>
              <w:t>
</w:t>
            </w:r>
            <w:r>
              <w:rPr>
                <w:rFonts w:ascii="Times New Roman"/>
                <w:b/>
                <w:i w:val="false"/>
                <w:color w:val="000000"/>
                <w:sz w:val="20"/>
              </w:rPr>
              <w:t>тапсырыс бойынша азық-түлік</w:t>
            </w:r>
            <w:r>
              <w:rPr>
                <w:rFonts w:ascii="Times New Roman"/>
                <w:b w:val="false"/>
                <w:i w:val="false"/>
                <w:color w:val="000000"/>
                <w:sz w:val="20"/>
              </w:rPr>
              <w:t xml:space="preserve"> </w:t>
            </w:r>
            <w:r>
              <w:rPr>
                <w:rFonts w:ascii="Times New Roman"/>
                <w:b/>
                <w:i w:val="false"/>
                <w:color w:val="000000"/>
                <w:sz w:val="20"/>
              </w:rPr>
              <w:t>жеткізу бойынша қызметтер</w:t>
            </w:r>
          </w:p>
          <w:bookmarkEnd w:id="89"/>
          <w:p>
            <w:pPr>
              <w:spacing w:after="20"/>
              <w:ind w:left="20"/>
              <w:jc w:val="both"/>
            </w:pPr>
            <w:r>
              <w:rPr>
                <w:rFonts w:ascii="Times New Roman"/>
                <w:b w:val="false"/>
                <w:i w:val="false"/>
                <w:color w:val="000000"/>
                <w:sz w:val="20"/>
              </w:rPr>
              <w:t>
услуги по доставке пищи на заказ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0"/>
          <w:p>
            <w:pPr>
              <w:spacing w:after="20"/>
              <w:ind w:left="20"/>
              <w:jc w:val="both"/>
            </w:pPr>
            <w:r>
              <w:rPr>
                <w:rFonts w:ascii="Times New Roman"/>
                <w:b w:val="false"/>
                <w:i w:val="false"/>
                <w:color w:val="000000"/>
                <w:sz w:val="20"/>
              </w:rPr>
              <w:t>
</w:t>
            </w:r>
            <w:r>
              <w:rPr>
                <w:rFonts w:ascii="Times New Roman"/>
                <w:b/>
                <w:i w:val="false"/>
                <w:color w:val="000000"/>
                <w:sz w:val="20"/>
              </w:rPr>
              <w:t>жолаушыларды тасымалдау бойынша қызметтер</w:t>
            </w:r>
          </w:p>
          <w:bookmarkEnd w:id="90"/>
          <w:p>
            <w:pPr>
              <w:spacing w:after="20"/>
              <w:ind w:left="20"/>
              <w:jc w:val="both"/>
            </w:pPr>
            <w:r>
              <w:rPr>
                <w:rFonts w:ascii="Times New Roman"/>
                <w:b w:val="false"/>
                <w:i w:val="false"/>
                <w:color w:val="000000"/>
                <w:sz w:val="20"/>
              </w:rPr>
              <w:t>
услуги по перевозке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1"/>
          <w:p>
            <w:pPr>
              <w:spacing w:after="20"/>
              <w:ind w:left="20"/>
              <w:jc w:val="both"/>
            </w:pPr>
            <w:r>
              <w:rPr>
                <w:rFonts w:ascii="Times New Roman"/>
                <w:b w:val="false"/>
                <w:i w:val="false"/>
                <w:color w:val="000000"/>
                <w:sz w:val="20"/>
              </w:rPr>
              <w:t>
</w:t>
            </w:r>
            <w:r>
              <w:rPr>
                <w:rFonts w:ascii="Times New Roman"/>
                <w:b/>
                <w:i w:val="false"/>
                <w:color w:val="000000"/>
                <w:sz w:val="20"/>
              </w:rPr>
              <w:t>жүктерді тасымалдау бойынша қызметтер</w:t>
            </w:r>
          </w:p>
          <w:bookmarkEnd w:id="91"/>
          <w:p>
            <w:pPr>
              <w:spacing w:after="20"/>
              <w:ind w:left="20"/>
              <w:jc w:val="both"/>
            </w:pPr>
            <w:r>
              <w:rPr>
                <w:rFonts w:ascii="Times New Roman"/>
                <w:b w:val="false"/>
                <w:i w:val="false"/>
                <w:color w:val="000000"/>
                <w:sz w:val="20"/>
              </w:rPr>
              <w:t>
услуги по перевозке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2"/>
          <w:p>
            <w:pPr>
              <w:spacing w:after="20"/>
              <w:ind w:left="20"/>
              <w:jc w:val="both"/>
            </w:pPr>
            <w:r>
              <w:rPr>
                <w:rFonts w:ascii="Times New Roman"/>
                <w:b w:val="false"/>
                <w:i w:val="false"/>
                <w:color w:val="000000"/>
                <w:sz w:val="20"/>
              </w:rPr>
              <w:t>
</w:t>
            </w:r>
            <w:r>
              <w:rPr>
                <w:rFonts w:ascii="Times New Roman"/>
                <w:b/>
                <w:i w:val="false"/>
                <w:color w:val="000000"/>
                <w:sz w:val="20"/>
              </w:rPr>
              <w:t>білім беру қызметтері</w:t>
            </w:r>
          </w:p>
          <w:bookmarkEnd w:id="92"/>
          <w:p>
            <w:pPr>
              <w:spacing w:after="20"/>
              <w:ind w:left="20"/>
              <w:jc w:val="both"/>
            </w:pPr>
            <w:r>
              <w:rPr>
                <w:rFonts w:ascii="Times New Roman"/>
                <w:b w:val="false"/>
                <w:i w:val="false"/>
                <w:color w:val="000000"/>
                <w:sz w:val="20"/>
              </w:rPr>
              <w:t xml:space="preserve">
образовательные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3"/>
          <w:p>
            <w:pPr>
              <w:spacing w:after="20"/>
              <w:ind w:left="20"/>
              <w:jc w:val="both"/>
            </w:pPr>
            <w:r>
              <w:rPr>
                <w:rFonts w:ascii="Times New Roman"/>
                <w:b w:val="false"/>
                <w:i w:val="false"/>
                <w:color w:val="000000"/>
                <w:sz w:val="20"/>
              </w:rPr>
              <w:t>
</w:t>
            </w:r>
            <w:r>
              <w:rPr>
                <w:rFonts w:ascii="Times New Roman"/>
                <w:b/>
                <w:i w:val="false"/>
                <w:color w:val="000000"/>
                <w:sz w:val="20"/>
              </w:rPr>
              <w:t>қаржылық қызметтер</w:t>
            </w:r>
          </w:p>
          <w:bookmarkEnd w:id="93"/>
          <w:p>
            <w:pPr>
              <w:spacing w:after="20"/>
              <w:ind w:left="20"/>
              <w:jc w:val="both"/>
            </w:pPr>
            <w:r>
              <w:rPr>
                <w:rFonts w:ascii="Times New Roman"/>
                <w:b w:val="false"/>
                <w:i w:val="false"/>
                <w:color w:val="000000"/>
                <w:sz w:val="20"/>
              </w:rPr>
              <w:t xml:space="preserve">
услуги финансовые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4"/>
          <w:p>
            <w:pPr>
              <w:spacing w:after="20"/>
              <w:ind w:left="20"/>
              <w:jc w:val="both"/>
            </w:pPr>
            <w:r>
              <w:rPr>
                <w:rFonts w:ascii="Times New Roman"/>
                <w:b w:val="false"/>
                <w:i w:val="false"/>
                <w:color w:val="000000"/>
                <w:sz w:val="20"/>
              </w:rPr>
              <w:t>
</w:t>
            </w:r>
            <w:r>
              <w:rPr>
                <w:rFonts w:ascii="Times New Roman"/>
                <w:b/>
                <w:i w:val="false"/>
                <w:color w:val="000000"/>
                <w:sz w:val="20"/>
              </w:rPr>
              <w:t>ақпараттық-коммуникациялық технологиялар саласындағы</w:t>
            </w:r>
          </w:p>
          <w:bookmarkEnd w:id="94"/>
          <w:p>
            <w:pPr>
              <w:spacing w:after="20"/>
              <w:ind w:left="20"/>
              <w:jc w:val="both"/>
            </w:pPr>
            <w:r>
              <w:rPr>
                <w:rFonts w:ascii="Times New Roman"/>
                <w:b w:val="false"/>
                <w:i w:val="false"/>
                <w:color w:val="000000"/>
                <w:sz w:val="20"/>
              </w:rPr>
              <w:t>
</w:t>
            </w:r>
            <w:r>
              <w:rPr>
                <w:rFonts w:ascii="Times New Roman"/>
                <w:b/>
                <w:i w:val="false"/>
                <w:color w:val="000000"/>
                <w:sz w:val="20"/>
              </w:rPr>
              <w:t>қызметтер (телевизия, цифрлық телефония, сымсыз байланыс)</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в сфере информационно-коммуникационных технологий</w:t>
            </w:r>
          </w:p>
          <w:p>
            <w:pPr>
              <w:spacing w:after="20"/>
              <w:ind w:left="20"/>
              <w:jc w:val="both"/>
            </w:pPr>
            <w:r>
              <w:rPr>
                <w:rFonts w:ascii="Times New Roman"/>
                <w:b w:val="false"/>
                <w:i w:val="false"/>
                <w:color w:val="000000"/>
                <w:sz w:val="20"/>
              </w:rPr>
              <w:t>
(телевидение, цифровая телефония, беспроводная сеть)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5"/>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кірмейтін өзге де қызметтер (жазыңыз)</w:t>
            </w:r>
          </w:p>
          <w:bookmarkEnd w:id="95"/>
          <w:p>
            <w:pPr>
              <w:spacing w:after="20"/>
              <w:ind w:left="20"/>
              <w:jc w:val="both"/>
            </w:pPr>
            <w:r>
              <w:rPr>
                <w:rFonts w:ascii="Times New Roman"/>
                <w:b w:val="false"/>
                <w:i w:val="false"/>
                <w:color w:val="000000"/>
                <w:sz w:val="20"/>
              </w:rPr>
              <w:t>
услуги прочие, не входящие в другие группировки (впишите) ___________________________________________________________________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96"/>
    <w:p>
      <w:pPr>
        <w:spacing w:after="0"/>
        <w:ind w:left="0"/>
        <w:jc w:val="both"/>
      </w:pPr>
      <w:r>
        <w:rPr>
          <w:rFonts w:ascii="Times New Roman"/>
          <w:b w:val="false"/>
          <w:i w:val="false"/>
          <w:color w:val="000000"/>
          <w:sz w:val="28"/>
        </w:rPr>
        <w:t xml:space="preserve">
      </w:t>
      </w:r>
      <w:r>
        <w:rPr>
          <w:rFonts w:ascii="Times New Roman"/>
          <w:b/>
          <w:i w:val="false"/>
          <w:color w:val="000000"/>
          <w:sz w:val="28"/>
        </w:rPr>
        <w:t>9. Меншікті Интернет-ресурсыңызға келіп түскен қызметтерге тапсырыстар санын көрсетіңіз, бірлік</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Укажите количество заказов на услуги, поступивших на собственный Интернет-ресурс, единиц </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197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97"/>
    <w:p>
      <w:pPr>
        <w:spacing w:after="0"/>
        <w:ind w:left="0"/>
        <w:jc w:val="both"/>
      </w:pPr>
      <w:r>
        <w:rPr>
          <w:rFonts w:ascii="Times New Roman"/>
          <w:b w:val="false"/>
          <w:i w:val="false"/>
          <w:color w:val="000000"/>
          <w:sz w:val="28"/>
        </w:rPr>
        <w:t xml:space="preserve">
      </w:t>
      </w:r>
      <w:r>
        <w:rPr>
          <w:rFonts w:ascii="Times New Roman"/>
          <w:b/>
          <w:i w:val="false"/>
          <w:color w:val="000000"/>
          <w:sz w:val="28"/>
        </w:rPr>
        <w:t>10. Тауарлар мен қызметтерді сату кезінде сіз пайдаланатын төлем әдістерін "√" белгісімен белгілеңіз</w:t>
      </w:r>
    </w:p>
    <w:bookmarkEnd w:id="97"/>
    <w:bookmarkStart w:name="z143" w:id="98"/>
    <w:p>
      <w:pPr>
        <w:spacing w:after="0"/>
        <w:ind w:left="0"/>
        <w:jc w:val="both"/>
      </w:pPr>
      <w:r>
        <w:rPr>
          <w:rFonts w:ascii="Times New Roman"/>
          <w:b w:val="false"/>
          <w:i w:val="false"/>
          <w:color w:val="000000"/>
          <w:sz w:val="28"/>
        </w:rPr>
        <w:t>
      Отметьте знаком "√" используемые Вами способы оплаты при реализации товаров и услуг</w:t>
      </w:r>
    </w:p>
    <w:bookmarkEnd w:id="98"/>
    <w:bookmarkStart w:name="z144" w:id="99"/>
    <w:p>
      <w:pPr>
        <w:spacing w:after="0"/>
        <w:ind w:left="0"/>
        <w:jc w:val="both"/>
      </w:pPr>
      <w:r>
        <w:rPr>
          <w:rFonts w:ascii="Times New Roman"/>
          <w:b w:val="false"/>
          <w:i w:val="false"/>
          <w:color w:val="000000"/>
          <w:sz w:val="28"/>
        </w:rPr>
        <w:t>
      (</w:t>
      </w:r>
      <w:r>
        <w:rPr>
          <w:rFonts w:ascii="Times New Roman"/>
          <w:b/>
          <w:i w:val="false"/>
          <w:color w:val="000000"/>
          <w:sz w:val="28"/>
        </w:rPr>
        <w:t>бірнеше таңдауға болады)</w:t>
      </w:r>
    </w:p>
    <w:bookmarkEnd w:id="99"/>
    <w:bookmarkStart w:name="z145" w:id="100"/>
    <w:p>
      <w:pPr>
        <w:spacing w:after="0"/>
        <w:ind w:left="0"/>
        <w:jc w:val="both"/>
      </w:pPr>
      <w:r>
        <w:rPr>
          <w:rFonts w:ascii="Times New Roman"/>
          <w:b w:val="false"/>
          <w:i w:val="false"/>
          <w:color w:val="000000"/>
          <w:sz w:val="28"/>
        </w:rPr>
        <w:t>
      (можно выбрать несколько)</w:t>
      </w:r>
    </w:p>
    <w:bookmarkEnd w:id="100"/>
    <w:bookmarkStart w:name="z146" w:id="101"/>
    <w:p>
      <w:pPr>
        <w:spacing w:after="0"/>
        <w:ind w:left="0"/>
        <w:jc w:val="both"/>
      </w:pPr>
      <w:r>
        <w:rPr>
          <w:rFonts w:ascii="Times New Roman"/>
          <w:b w:val="false"/>
          <w:i w:val="false"/>
          <w:color w:val="000000"/>
          <w:sz w:val="28"/>
        </w:rPr>
        <w:t xml:space="preserve">
      </w:t>
      </w:r>
      <w:r>
        <w:rPr>
          <w:rFonts w:ascii="Times New Roman"/>
          <w:b/>
          <w:i w:val="false"/>
          <w:color w:val="000000"/>
          <w:sz w:val="28"/>
        </w:rPr>
        <w:t>10.1 Қолма-қол төлеу (жеткізу немесе өзі алып кету кезінде)</w:t>
      </w:r>
      <w:r>
        <w:rPr>
          <w:rFonts w:ascii="Times New Roman"/>
          <w:b w:val="false"/>
          <w:i w:val="false"/>
          <w:color w:val="000000"/>
          <w:sz w:val="28"/>
        </w:rPr>
        <w:t xml:space="preserve"> </w:t>
      </w:r>
    </w:p>
    <w:bookmarkEnd w:id="101"/>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9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02"/>
    <w:p>
      <w:pPr>
        <w:spacing w:after="0"/>
        <w:ind w:left="0"/>
        <w:jc w:val="both"/>
      </w:pPr>
      <w:r>
        <w:rPr>
          <w:rFonts w:ascii="Times New Roman"/>
          <w:b w:val="false"/>
          <w:i w:val="false"/>
          <w:color w:val="000000"/>
          <w:sz w:val="28"/>
        </w:rPr>
        <w:t>
      Оплата наличными (при доставке или самовывозе)</w:t>
      </w:r>
    </w:p>
    <w:bookmarkEnd w:id="102"/>
    <w:bookmarkStart w:name="z148" w:id="103"/>
    <w:p>
      <w:pPr>
        <w:spacing w:after="0"/>
        <w:ind w:left="0"/>
        <w:jc w:val="both"/>
      </w:pPr>
      <w:r>
        <w:rPr>
          <w:rFonts w:ascii="Times New Roman"/>
          <w:b w:val="false"/>
          <w:i w:val="false"/>
          <w:color w:val="000000"/>
          <w:sz w:val="28"/>
        </w:rPr>
        <w:t xml:space="preserve">
      </w:t>
      </w:r>
      <w:r>
        <w:rPr>
          <w:rFonts w:ascii="Times New Roman"/>
          <w:b/>
          <w:i w:val="false"/>
          <w:color w:val="000000"/>
          <w:sz w:val="28"/>
        </w:rPr>
        <w:t>10.2 Интернет арқылы несие картасымен төлеу</w:t>
      </w:r>
    </w:p>
    <w:bookmarkEnd w:id="103"/>
    <w:bookmarkStart w:name="z149" w:id="104"/>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мыс</w:t>
      </w:r>
      <w:r>
        <w:rPr>
          <w:rFonts w:ascii="Times New Roman"/>
          <w:b/>
          <w:i w:val="false"/>
          <w:color w:val="000000"/>
          <w:sz w:val="28"/>
        </w:rPr>
        <w:t>алы</w:t>
      </w:r>
      <w:r>
        <w:rPr>
          <w:rFonts w:ascii="Times New Roman"/>
          <w:b/>
          <w:i w:val="false"/>
          <w:color w:val="000000"/>
          <w:sz w:val="28"/>
        </w:rPr>
        <w:t>, American Express HalykBank</w:t>
      </w:r>
    </w:p>
    <w:bookmarkEnd w:id="104"/>
    <w:bookmarkStart w:name="z150" w:id="105"/>
    <w:p>
      <w:pPr>
        <w:spacing w:after="0"/>
        <w:ind w:left="0"/>
        <w:jc w:val="both"/>
      </w:pPr>
      <w:r>
        <w:rPr>
          <w:rFonts w:ascii="Times New Roman"/>
          <w:b w:val="false"/>
          <w:i w:val="false"/>
          <w:color w:val="000000"/>
          <w:sz w:val="28"/>
        </w:rPr>
        <w:t xml:space="preserve">
      (Американ Экспресс </w:t>
      </w:r>
    </w:p>
    <w:bookmarkEnd w:id="105"/>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79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06"/>
    <w:p>
      <w:pPr>
        <w:spacing w:after="0"/>
        <w:ind w:left="0"/>
        <w:jc w:val="both"/>
      </w:pPr>
      <w:r>
        <w:rPr>
          <w:rFonts w:ascii="Times New Roman"/>
          <w:b w:val="false"/>
          <w:i w:val="false"/>
          <w:color w:val="000000"/>
          <w:sz w:val="28"/>
        </w:rPr>
        <w:t>
      Халыкбанк), BlackForte (БлэкФорте))</w:t>
      </w:r>
    </w:p>
    <w:bookmarkEnd w:id="106"/>
    <w:bookmarkStart w:name="z152" w:id="107"/>
    <w:p>
      <w:pPr>
        <w:spacing w:after="0"/>
        <w:ind w:left="0"/>
        <w:jc w:val="both"/>
      </w:pPr>
      <w:r>
        <w:rPr>
          <w:rFonts w:ascii="Times New Roman"/>
          <w:b w:val="false"/>
          <w:i w:val="false"/>
          <w:color w:val="000000"/>
          <w:sz w:val="28"/>
        </w:rPr>
        <w:t>
      Оплата кредитной картой через Интернет</w:t>
      </w:r>
    </w:p>
    <w:bookmarkEnd w:id="107"/>
    <w:bookmarkStart w:name="z153" w:id="108"/>
    <w:p>
      <w:pPr>
        <w:spacing w:after="0"/>
        <w:ind w:left="0"/>
        <w:jc w:val="both"/>
      </w:pPr>
      <w:r>
        <w:rPr>
          <w:rFonts w:ascii="Times New Roman"/>
          <w:b w:val="false"/>
          <w:i w:val="false"/>
          <w:color w:val="000000"/>
          <w:sz w:val="28"/>
        </w:rPr>
        <w:t xml:space="preserve">
      (например, American Express HalykBank (Американ Экспресс </w:t>
      </w:r>
    </w:p>
    <w:bookmarkEnd w:id="108"/>
    <w:bookmarkStart w:name="z154" w:id="109"/>
    <w:p>
      <w:pPr>
        <w:spacing w:after="0"/>
        <w:ind w:left="0"/>
        <w:jc w:val="both"/>
      </w:pPr>
      <w:r>
        <w:rPr>
          <w:rFonts w:ascii="Times New Roman"/>
          <w:b w:val="false"/>
          <w:i w:val="false"/>
          <w:color w:val="000000"/>
          <w:sz w:val="28"/>
        </w:rPr>
        <w:t>
      Халыкбанк), BlackForte (БлэкФорте))</w:t>
      </w:r>
    </w:p>
    <w:bookmarkEnd w:id="109"/>
    <w:bookmarkStart w:name="z155" w:id="110"/>
    <w:p>
      <w:pPr>
        <w:spacing w:after="0"/>
        <w:ind w:left="0"/>
        <w:jc w:val="both"/>
      </w:pPr>
      <w:r>
        <w:rPr>
          <w:rFonts w:ascii="Times New Roman"/>
          <w:b w:val="false"/>
          <w:i w:val="false"/>
          <w:color w:val="000000"/>
          <w:sz w:val="28"/>
        </w:rPr>
        <w:t xml:space="preserve">
      </w:t>
      </w:r>
      <w:r>
        <w:rPr>
          <w:rFonts w:ascii="Times New Roman"/>
          <w:b/>
          <w:i w:val="false"/>
          <w:color w:val="000000"/>
          <w:sz w:val="28"/>
        </w:rPr>
        <w:t>10.3 Дебеттік картамен төлеу немесе электрондық банктік аударым</w:t>
      </w:r>
      <w:r>
        <w:rPr>
          <w:rFonts w:ascii="Times New Roman"/>
          <w:b w:val="false"/>
          <w:i w:val="false"/>
          <w:color w:val="000000"/>
          <w:sz w:val="28"/>
        </w:rPr>
        <w:t xml:space="preserve"> </w:t>
      </w:r>
    </w:p>
    <w:bookmarkEnd w:id="110"/>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79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111"/>
    <w:p>
      <w:pPr>
        <w:spacing w:after="0"/>
        <w:ind w:left="0"/>
        <w:jc w:val="both"/>
      </w:pPr>
      <w:r>
        <w:rPr>
          <w:rFonts w:ascii="Times New Roman"/>
          <w:b w:val="false"/>
          <w:i w:val="false"/>
          <w:color w:val="000000"/>
          <w:sz w:val="28"/>
        </w:rPr>
        <w:t>
      Оплата дебетовой картой или электронный банковский перевод</w:t>
      </w:r>
    </w:p>
    <w:bookmarkEnd w:id="111"/>
    <w:bookmarkStart w:name="z157" w:id="112"/>
    <w:p>
      <w:pPr>
        <w:spacing w:after="0"/>
        <w:ind w:left="0"/>
        <w:jc w:val="both"/>
      </w:pPr>
      <w:r>
        <w:rPr>
          <w:rFonts w:ascii="Times New Roman"/>
          <w:b w:val="false"/>
          <w:i w:val="false"/>
          <w:color w:val="000000"/>
          <w:sz w:val="28"/>
        </w:rPr>
        <w:t xml:space="preserve">
      </w:t>
      </w:r>
      <w:r>
        <w:rPr>
          <w:rFonts w:ascii="Times New Roman"/>
          <w:b/>
          <w:i w:val="false"/>
          <w:color w:val="000000"/>
          <w:sz w:val="28"/>
        </w:rPr>
        <w:t>10.4 Ұялы телефон нөміріне байланыстырылған шот</w:t>
      </w:r>
      <w:r>
        <w:rPr>
          <w:rFonts w:ascii="Times New Roman"/>
          <w:b w:val="false"/>
          <w:i w:val="false"/>
          <w:color w:val="000000"/>
          <w:sz w:val="28"/>
        </w:rPr>
        <w:t xml:space="preserve"> </w:t>
      </w:r>
    </w:p>
    <w:bookmarkEnd w:id="112"/>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79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13"/>
    <w:p>
      <w:pPr>
        <w:spacing w:after="0"/>
        <w:ind w:left="0"/>
        <w:jc w:val="both"/>
      </w:pPr>
      <w:r>
        <w:rPr>
          <w:rFonts w:ascii="Times New Roman"/>
          <w:b w:val="false"/>
          <w:i w:val="false"/>
          <w:color w:val="000000"/>
          <w:sz w:val="28"/>
        </w:rPr>
        <w:t xml:space="preserve">
      </w:t>
      </w:r>
      <w:r>
        <w:rPr>
          <w:rFonts w:ascii="Times New Roman"/>
          <w:b/>
          <w:i w:val="false"/>
          <w:color w:val="000000"/>
          <w:sz w:val="28"/>
        </w:rPr>
        <w:t>(ұялы телефон теңгерімінен төлеу, мысалы:Beeline (Билайн))</w:t>
      </w:r>
    </w:p>
    <w:bookmarkEnd w:id="113"/>
    <w:bookmarkStart w:name="z159" w:id="114"/>
    <w:p>
      <w:pPr>
        <w:spacing w:after="0"/>
        <w:ind w:left="0"/>
        <w:jc w:val="both"/>
      </w:pPr>
      <w:r>
        <w:rPr>
          <w:rFonts w:ascii="Times New Roman"/>
          <w:b w:val="false"/>
          <w:i w:val="false"/>
          <w:color w:val="000000"/>
          <w:sz w:val="28"/>
        </w:rPr>
        <w:t>
      Счет, привязанный к номеру мобильного телефона</w:t>
      </w:r>
    </w:p>
    <w:bookmarkEnd w:id="114"/>
    <w:bookmarkStart w:name="z160" w:id="115"/>
    <w:p>
      <w:pPr>
        <w:spacing w:after="0"/>
        <w:ind w:left="0"/>
        <w:jc w:val="both"/>
      </w:pPr>
      <w:r>
        <w:rPr>
          <w:rFonts w:ascii="Times New Roman"/>
          <w:b w:val="false"/>
          <w:i w:val="false"/>
          <w:color w:val="000000"/>
          <w:sz w:val="28"/>
        </w:rPr>
        <w:t>
      (оплата с баланса мобильного телефона, например:Beeline (Билайн))</w:t>
      </w:r>
    </w:p>
    <w:bookmarkEnd w:id="115"/>
    <w:bookmarkStart w:name="z161" w:id="116"/>
    <w:p>
      <w:pPr>
        <w:spacing w:after="0"/>
        <w:ind w:left="0"/>
        <w:jc w:val="both"/>
      </w:pPr>
      <w:r>
        <w:rPr>
          <w:rFonts w:ascii="Times New Roman"/>
          <w:b w:val="false"/>
          <w:i w:val="false"/>
          <w:color w:val="000000"/>
          <w:sz w:val="28"/>
        </w:rPr>
        <w:t xml:space="preserve">
      </w:t>
      </w:r>
      <w:r>
        <w:rPr>
          <w:rFonts w:ascii="Times New Roman"/>
          <w:b/>
          <w:i w:val="false"/>
          <w:color w:val="000000"/>
          <w:sz w:val="28"/>
        </w:rPr>
        <w:t>10.5 Онлайн төлемдер (мысалы, PayPal (ПэйПал), GooglePay (ГуглПэй))</w:t>
      </w:r>
      <w:r>
        <w:rPr>
          <w:rFonts w:ascii="Times New Roman"/>
          <w:b w:val="false"/>
          <w:i w:val="false"/>
          <w:color w:val="000000"/>
          <w:sz w:val="28"/>
        </w:rPr>
        <w:t xml:space="preserve"> </w:t>
      </w:r>
    </w:p>
    <w:bookmarkEnd w:id="116"/>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79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17"/>
    <w:p>
      <w:pPr>
        <w:spacing w:after="0"/>
        <w:ind w:left="0"/>
        <w:jc w:val="both"/>
      </w:pPr>
      <w:r>
        <w:rPr>
          <w:rFonts w:ascii="Times New Roman"/>
          <w:b w:val="false"/>
          <w:i w:val="false"/>
          <w:color w:val="000000"/>
          <w:sz w:val="28"/>
        </w:rPr>
        <w:t>
      Онлайн платежи (например, ПэйПал), GooglePay (ГуглПэй))</w:t>
      </w:r>
    </w:p>
    <w:bookmarkEnd w:id="117"/>
    <w:bookmarkStart w:name="z163" w:id="118"/>
    <w:p>
      <w:pPr>
        <w:spacing w:after="0"/>
        <w:ind w:left="0"/>
        <w:jc w:val="both"/>
      </w:pPr>
      <w:r>
        <w:rPr>
          <w:rFonts w:ascii="Times New Roman"/>
          <w:b w:val="false"/>
          <w:i w:val="false"/>
          <w:color w:val="000000"/>
          <w:sz w:val="28"/>
        </w:rPr>
        <w:t xml:space="preserve">
      </w:t>
      </w:r>
      <w:r>
        <w:rPr>
          <w:rFonts w:ascii="Times New Roman"/>
          <w:b/>
          <w:i w:val="false"/>
          <w:color w:val="000000"/>
          <w:sz w:val="28"/>
        </w:rPr>
        <w:t>10.6 Алдын ала төленген сыйлық картасы немесе бонустық немесе</w:t>
      </w:r>
      <w:r>
        <w:rPr>
          <w:rFonts w:ascii="Times New Roman"/>
          <w:b w:val="false"/>
          <w:i w:val="false"/>
          <w:color w:val="000000"/>
          <w:sz w:val="28"/>
        </w:rPr>
        <w:t xml:space="preserve"> </w:t>
      </w:r>
    </w:p>
    <w:bookmarkEnd w:id="118"/>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79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19"/>
    <w:p>
      <w:pPr>
        <w:spacing w:after="0"/>
        <w:ind w:left="0"/>
        <w:jc w:val="both"/>
      </w:pPr>
      <w:r>
        <w:rPr>
          <w:rFonts w:ascii="Times New Roman"/>
          <w:b w:val="false"/>
          <w:i w:val="false"/>
          <w:color w:val="000000"/>
          <w:sz w:val="28"/>
        </w:rPr>
        <w:t xml:space="preserve">
      </w:t>
      </w:r>
      <w:r>
        <w:rPr>
          <w:rFonts w:ascii="Times New Roman"/>
          <w:b/>
          <w:i w:val="false"/>
          <w:color w:val="000000"/>
          <w:sz w:val="28"/>
        </w:rPr>
        <w:t>купондық бағдарламаның "Ұпайлар" онлайн ваучері</w:t>
      </w:r>
    </w:p>
    <w:bookmarkEnd w:id="119"/>
    <w:bookmarkStart w:name="z165" w:id="120"/>
    <w:p>
      <w:pPr>
        <w:spacing w:after="0"/>
        <w:ind w:left="0"/>
        <w:jc w:val="both"/>
      </w:pPr>
      <w:r>
        <w:rPr>
          <w:rFonts w:ascii="Times New Roman"/>
          <w:b w:val="false"/>
          <w:i w:val="false"/>
          <w:color w:val="000000"/>
          <w:sz w:val="28"/>
        </w:rPr>
        <w:t>
      (мысалы, AirMiles (ЭйрМайлс), Flip (Флип) сертификаттары,</w:t>
      </w:r>
    </w:p>
    <w:bookmarkEnd w:id="120"/>
    <w:bookmarkStart w:name="z166" w:id="121"/>
    <w:p>
      <w:pPr>
        <w:spacing w:after="0"/>
        <w:ind w:left="0"/>
        <w:jc w:val="both"/>
      </w:pPr>
      <w:r>
        <w:rPr>
          <w:rFonts w:ascii="Times New Roman"/>
          <w:b w:val="false"/>
          <w:i w:val="false"/>
          <w:color w:val="000000"/>
          <w:sz w:val="28"/>
        </w:rPr>
        <w:t>
      Sportmaster (Спортмастер))</w:t>
      </w:r>
    </w:p>
    <w:bookmarkEnd w:id="121"/>
    <w:bookmarkStart w:name="z167" w:id="122"/>
    <w:p>
      <w:pPr>
        <w:spacing w:after="0"/>
        <w:ind w:left="0"/>
        <w:jc w:val="both"/>
      </w:pPr>
      <w:r>
        <w:rPr>
          <w:rFonts w:ascii="Times New Roman"/>
          <w:b w:val="false"/>
          <w:i w:val="false"/>
          <w:color w:val="000000"/>
          <w:sz w:val="28"/>
        </w:rPr>
        <w:t xml:space="preserve">
      Предоплаченная подарочная карта или онлайновый ваучер </w:t>
      </w:r>
    </w:p>
    <w:bookmarkEnd w:id="122"/>
    <w:bookmarkStart w:name="z168" w:id="123"/>
    <w:p>
      <w:pPr>
        <w:spacing w:after="0"/>
        <w:ind w:left="0"/>
        <w:jc w:val="both"/>
      </w:pPr>
      <w:r>
        <w:rPr>
          <w:rFonts w:ascii="Times New Roman"/>
          <w:b w:val="false"/>
          <w:i w:val="false"/>
          <w:color w:val="000000"/>
          <w:sz w:val="28"/>
        </w:rPr>
        <w:t xml:space="preserve">
      "Баллы" программы бонусов или купонов </w:t>
      </w:r>
    </w:p>
    <w:bookmarkEnd w:id="123"/>
    <w:bookmarkStart w:name="z169" w:id="124"/>
    <w:p>
      <w:pPr>
        <w:spacing w:after="0"/>
        <w:ind w:left="0"/>
        <w:jc w:val="both"/>
      </w:pPr>
      <w:r>
        <w:rPr>
          <w:rFonts w:ascii="Times New Roman"/>
          <w:b w:val="false"/>
          <w:i w:val="false"/>
          <w:color w:val="000000"/>
          <w:sz w:val="28"/>
        </w:rPr>
        <w:t xml:space="preserve">
      (например, AirMiles (Эйр Майлс), сертификаты Flip (Флип), </w:t>
      </w:r>
    </w:p>
    <w:bookmarkEnd w:id="124"/>
    <w:bookmarkStart w:name="z170" w:id="125"/>
    <w:p>
      <w:pPr>
        <w:spacing w:after="0"/>
        <w:ind w:left="0"/>
        <w:jc w:val="both"/>
      </w:pPr>
      <w:r>
        <w:rPr>
          <w:rFonts w:ascii="Times New Roman"/>
          <w:b w:val="false"/>
          <w:i w:val="false"/>
          <w:color w:val="000000"/>
          <w:sz w:val="28"/>
        </w:rPr>
        <w:t>
      Sportmaster (Спортмастер))</w:t>
      </w:r>
    </w:p>
    <w:bookmarkEnd w:id="125"/>
    <w:bookmarkStart w:name="z171" w:id="126"/>
    <w:p>
      <w:pPr>
        <w:spacing w:after="0"/>
        <w:ind w:left="0"/>
        <w:jc w:val="both"/>
      </w:pPr>
      <w:r>
        <w:rPr>
          <w:rFonts w:ascii="Times New Roman"/>
          <w:b w:val="false"/>
          <w:i w:val="false"/>
          <w:color w:val="000000"/>
          <w:sz w:val="28"/>
        </w:rPr>
        <w:t xml:space="preserve">
      </w:t>
      </w:r>
      <w:r>
        <w:rPr>
          <w:rFonts w:ascii="Times New Roman"/>
          <w:b/>
          <w:i w:val="false"/>
          <w:color w:val="000000"/>
          <w:sz w:val="28"/>
        </w:rPr>
        <w:t>10.7 Цифрлық әлеуметтік әмиян, цифрлық теңге</w:t>
      </w:r>
      <w:r>
        <w:rPr>
          <w:rFonts w:ascii="Times New Roman"/>
          <w:b w:val="false"/>
          <w:i w:val="false"/>
          <w:color w:val="000000"/>
          <w:sz w:val="28"/>
        </w:rPr>
        <w:t xml:space="preserve"> </w:t>
      </w:r>
    </w:p>
    <w:bookmarkEnd w:id="126"/>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79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27"/>
    <w:p>
      <w:pPr>
        <w:spacing w:after="0"/>
        <w:ind w:left="0"/>
        <w:jc w:val="both"/>
      </w:pPr>
      <w:r>
        <w:rPr>
          <w:rFonts w:ascii="Times New Roman"/>
          <w:b w:val="false"/>
          <w:i w:val="false"/>
          <w:color w:val="000000"/>
          <w:sz w:val="28"/>
        </w:rPr>
        <w:t>
      Цифровой социальный кошелек, цифровой тенге</w:t>
      </w:r>
    </w:p>
    <w:bookmarkEnd w:id="127"/>
    <w:bookmarkStart w:name="z173" w:id="128"/>
    <w:p>
      <w:pPr>
        <w:spacing w:after="0"/>
        <w:ind w:left="0"/>
        <w:jc w:val="both"/>
      </w:pPr>
      <w:r>
        <w:rPr>
          <w:rFonts w:ascii="Times New Roman"/>
          <w:b w:val="false"/>
          <w:i w:val="false"/>
          <w:color w:val="000000"/>
          <w:sz w:val="28"/>
        </w:rPr>
        <w:t xml:space="preserve">
      </w:t>
      </w:r>
      <w:r>
        <w:rPr>
          <w:rFonts w:ascii="Times New Roman"/>
          <w:b/>
          <w:i w:val="false"/>
          <w:color w:val="000000"/>
          <w:sz w:val="28"/>
        </w:rPr>
        <w:t>11. Тауарлар мен қызметтерді өткізу кезінде Сіз пайдаланатын жеткізу тәсілдерін "√" белгісімен белгілеңіз</w:t>
      </w:r>
    </w:p>
    <w:bookmarkEnd w:id="128"/>
    <w:bookmarkStart w:name="z174" w:id="129"/>
    <w:p>
      <w:pPr>
        <w:spacing w:after="0"/>
        <w:ind w:left="0"/>
        <w:jc w:val="both"/>
      </w:pPr>
      <w:r>
        <w:rPr>
          <w:rFonts w:ascii="Times New Roman"/>
          <w:b w:val="false"/>
          <w:i w:val="false"/>
          <w:color w:val="000000"/>
          <w:sz w:val="28"/>
        </w:rPr>
        <w:t>
      Отметьте знаком "√" используемые Вами способы доставки при реализации товарови услуг</w:t>
      </w:r>
    </w:p>
    <w:bookmarkEnd w:id="129"/>
    <w:bookmarkStart w:name="z175" w:id="130"/>
    <w:p>
      <w:pPr>
        <w:spacing w:after="0"/>
        <w:ind w:left="0"/>
        <w:jc w:val="both"/>
      </w:pPr>
      <w:r>
        <w:rPr>
          <w:rFonts w:ascii="Times New Roman"/>
          <w:b w:val="false"/>
          <w:i w:val="false"/>
          <w:color w:val="000000"/>
          <w:sz w:val="28"/>
        </w:rPr>
        <w:t xml:space="preserve">
      </w:t>
      </w:r>
      <w:r>
        <w:rPr>
          <w:rFonts w:ascii="Times New Roman"/>
          <w:b/>
          <w:i w:val="false"/>
          <w:color w:val="000000"/>
          <w:sz w:val="28"/>
        </w:rPr>
        <w:t>11.1 Қарапайым пошта қызметтерін немесе жеткізудің басқа тәсілдерін</w:t>
      </w:r>
      <w:r>
        <w:rPr>
          <w:rFonts w:ascii="Times New Roman"/>
          <w:b w:val="false"/>
          <w:i w:val="false"/>
          <w:color w:val="000000"/>
          <w:sz w:val="28"/>
        </w:rPr>
        <w:t xml:space="preserve"> </w:t>
      </w:r>
    </w:p>
    <w:bookmarkEnd w:id="130"/>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79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31"/>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қолдана отырып, сатып алушыға тікелей жеткізу</w:t>
      </w:r>
    </w:p>
    <w:bookmarkEnd w:id="131"/>
    <w:bookmarkStart w:name="z177" w:id="132"/>
    <w:p>
      <w:pPr>
        <w:spacing w:after="0"/>
        <w:ind w:left="0"/>
        <w:jc w:val="both"/>
      </w:pPr>
      <w:r>
        <w:rPr>
          <w:rFonts w:ascii="Times New Roman"/>
          <w:b w:val="false"/>
          <w:i w:val="false"/>
          <w:color w:val="000000"/>
          <w:sz w:val="28"/>
        </w:rPr>
        <w:t xml:space="preserve">
      Доставка непосредственно покупателю с использованием услуг </w:t>
      </w:r>
    </w:p>
    <w:bookmarkEnd w:id="132"/>
    <w:bookmarkStart w:name="z178" w:id="133"/>
    <w:p>
      <w:pPr>
        <w:spacing w:after="0"/>
        <w:ind w:left="0"/>
        <w:jc w:val="both"/>
      </w:pPr>
      <w:r>
        <w:rPr>
          <w:rFonts w:ascii="Times New Roman"/>
          <w:b w:val="false"/>
          <w:i w:val="false"/>
          <w:color w:val="000000"/>
          <w:sz w:val="28"/>
        </w:rPr>
        <w:t>
      обычной почты или других способов доставки</w:t>
      </w:r>
    </w:p>
    <w:bookmarkEnd w:id="133"/>
    <w:bookmarkStart w:name="z179" w:id="134"/>
    <w:p>
      <w:pPr>
        <w:spacing w:after="0"/>
        <w:ind w:left="0"/>
        <w:jc w:val="both"/>
      </w:pPr>
      <w:r>
        <w:rPr>
          <w:rFonts w:ascii="Times New Roman"/>
          <w:b w:val="false"/>
          <w:i w:val="false"/>
          <w:color w:val="000000"/>
          <w:sz w:val="28"/>
        </w:rPr>
        <w:t xml:space="preserve">
      </w:t>
      </w:r>
      <w:r>
        <w:rPr>
          <w:rFonts w:ascii="Times New Roman"/>
          <w:b/>
          <w:i w:val="false"/>
          <w:color w:val="000000"/>
          <w:sz w:val="28"/>
        </w:rPr>
        <w:t>11.2 Сату немесе сервистік қызмет көрсету пунктінен өзі алып кету</w:t>
      </w:r>
      <w:r>
        <w:rPr>
          <w:rFonts w:ascii="Times New Roman"/>
          <w:b w:val="false"/>
          <w:i w:val="false"/>
          <w:color w:val="000000"/>
          <w:sz w:val="28"/>
        </w:rPr>
        <w:t xml:space="preserve"> </w:t>
      </w:r>
    </w:p>
    <w:bookmarkEnd w:id="134"/>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79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35"/>
    <w:p>
      <w:pPr>
        <w:spacing w:after="0"/>
        <w:ind w:left="0"/>
        <w:jc w:val="both"/>
      </w:pPr>
      <w:r>
        <w:rPr>
          <w:rFonts w:ascii="Times New Roman"/>
          <w:b w:val="false"/>
          <w:i w:val="false"/>
          <w:color w:val="000000"/>
          <w:sz w:val="28"/>
        </w:rPr>
        <w:t>
      Самовывоз из пункта продажи или сервисного обслуживания</w:t>
      </w:r>
    </w:p>
    <w:bookmarkEnd w:id="135"/>
    <w:bookmarkStart w:name="z181" w:id="136"/>
    <w:p>
      <w:pPr>
        <w:spacing w:after="0"/>
        <w:ind w:left="0"/>
        <w:jc w:val="both"/>
      </w:pPr>
      <w:r>
        <w:rPr>
          <w:rFonts w:ascii="Times New Roman"/>
          <w:b w:val="false"/>
          <w:i w:val="false"/>
          <w:color w:val="000000"/>
          <w:sz w:val="28"/>
        </w:rPr>
        <w:t xml:space="preserve">
      </w:t>
      </w:r>
      <w:r>
        <w:rPr>
          <w:rFonts w:ascii="Times New Roman"/>
          <w:b/>
          <w:i w:val="false"/>
          <w:color w:val="000000"/>
          <w:sz w:val="28"/>
        </w:rPr>
        <w:t>11.3 Веб-сайттан немесе қосымша, бағдарламалық жасақтама немесе</w:t>
      </w:r>
      <w:r>
        <w:rPr>
          <w:rFonts w:ascii="Times New Roman"/>
          <w:b w:val="false"/>
          <w:i w:val="false"/>
          <w:color w:val="000000"/>
          <w:sz w:val="28"/>
        </w:rPr>
        <w:t xml:space="preserve"> </w:t>
      </w:r>
    </w:p>
    <w:bookmarkEnd w:id="136"/>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79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137"/>
    <w:p>
      <w:pPr>
        <w:spacing w:after="0"/>
        <w:ind w:left="0"/>
        <w:jc w:val="both"/>
      </w:pPr>
      <w:r>
        <w:rPr>
          <w:rFonts w:ascii="Times New Roman"/>
          <w:b w:val="false"/>
          <w:i w:val="false"/>
          <w:color w:val="000000"/>
          <w:sz w:val="28"/>
        </w:rPr>
        <w:t xml:space="preserve">
      </w:t>
      </w:r>
      <w:r>
        <w:rPr>
          <w:rFonts w:ascii="Times New Roman"/>
          <w:b/>
          <w:i w:val="false"/>
          <w:color w:val="000000"/>
          <w:sz w:val="28"/>
        </w:rPr>
        <w:t>басқа құрылғы жүктеу арқылы Онлайн/электронды жеткізу (материалдық емес тауарлар үшін)</w:t>
      </w:r>
    </w:p>
    <w:bookmarkEnd w:id="137"/>
    <w:bookmarkStart w:name="z183" w:id="138"/>
    <w:p>
      <w:pPr>
        <w:spacing w:after="0"/>
        <w:ind w:left="0"/>
        <w:jc w:val="both"/>
      </w:pPr>
      <w:r>
        <w:rPr>
          <w:rFonts w:ascii="Times New Roman"/>
          <w:b w:val="false"/>
          <w:i w:val="false"/>
          <w:color w:val="000000"/>
          <w:sz w:val="28"/>
        </w:rPr>
        <w:t>
      Онлайн/электронная доставка путем загрузки с веб-сайта или через приложение, программное обеспечения или другое устройство (для нематериальных товаров)</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9"/>
          <w:p>
            <w:pPr>
              <w:spacing w:after="20"/>
              <w:ind w:left="20"/>
              <w:jc w:val="both"/>
            </w:pPr>
            <w:r>
              <w:rPr>
                <w:rFonts w:ascii="Times New Roman"/>
                <w:b w:val="false"/>
                <w:i w:val="false"/>
                <w:color w:val="000000"/>
                <w:sz w:val="20"/>
              </w:rPr>
              <w:t>
</w:t>
            </w:r>
            <w:r>
              <w:rPr>
                <w:rFonts w:ascii="Times New Roman"/>
                <w:b/>
                <w:i w:val="false"/>
                <w:color w:val="000000"/>
                <w:sz w:val="20"/>
              </w:rPr>
              <w:t>ТАУАРЛАР МЕН ҚЫЗМЕТТЕРДІ САТУ ҮШІН ЖӘНЕ ЖОЛАУШЫЛАР ТАСЫМАЛЫН АҚПАРАТТЫҚ СҮЙЕМЕЛДЕУ, ҰЙЫМДАСТЫРУ ЖӨНІНДЕГІ ҚЫЗМЕТТІ ЖҮЗЕГЕ АСЫРАТЫН ЭЛЕКТРОНДЫҚ КОММЕРЦИЯ ПЛАТФОРМАСЫН (МАРКЕТПЛЕЙС) ҰСТАУШЫЛАРҒА АРНАЛҒАН "В" МОДУЛІ (ТІЗІМ БОЙЫНША).</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МОДУЛЬ "В" ДЛЯ ДЕРЖАТЕЛЕй ПЛАТФОРМЫ ЭЛЕКТРОННОЙ КОММЕРЦИИ (МАРКЕТПЛЕЙС), ОСУЩЕСТВЛЯЮЩИЕ ДЕЯТЕЛЬНОСТЬ ПО ОРГАНИЗАЦИИ, ИНФОРМАЦИОННОГО СОПРОВОЖДЕНИЯ ДЛЯ РЕАЛИЗАЦИИ ТОВАРОВ ИЛИ УСЛУГ И ПЕРЕВОЗКИ ПАССАЖИРОВ (ПО СПИСКУ).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(осы модульді электрондық коммерция платформасын (маркетплейс) ұстаушылар толтырады) </w:t>
            </w:r>
          </w:p>
          <w:p>
            <w:pPr>
              <w:spacing w:after="20"/>
              <w:ind w:left="20"/>
              <w:jc w:val="both"/>
            </w:pPr>
            <w:r>
              <w:rPr>
                <w:rFonts w:ascii="Times New Roman"/>
                <w:b w:val="false"/>
                <w:i w:val="false"/>
                <w:color w:val="000000"/>
                <w:sz w:val="20"/>
              </w:rPr>
              <w:t>
(данный модуль заполняется держателями платформы электронной коммерции (маркетплейс))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Есепті кезеңде тауарлар мен қызметтерді өткізу үшін Сіздің электрондық коммерцияплатформаңызды (маркетплейс) пайдаланатын заңды және жеке тұлғалардың санын көрсетіңіз,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206500" cy="3556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количество юридических и физических лиц, использующих Вашу платформу электронной коммерции (маркетплейс) для реализации товаров и услуг за отчетный период,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40"/>
    <w:p>
      <w:pPr>
        <w:spacing w:after="0"/>
        <w:ind w:left="0"/>
        <w:jc w:val="both"/>
      </w:pPr>
      <w:r>
        <w:rPr>
          <w:rFonts w:ascii="Times New Roman"/>
          <w:b w:val="false"/>
          <w:i w:val="false"/>
          <w:color w:val="000000"/>
          <w:sz w:val="28"/>
        </w:rPr>
        <w:t xml:space="preserve">
      </w:t>
      </w:r>
      <w:r>
        <w:rPr>
          <w:rFonts w:ascii="Times New Roman"/>
          <w:b/>
          <w:i w:val="false"/>
          <w:color w:val="000000"/>
          <w:sz w:val="28"/>
        </w:rPr>
        <w:t>12.1 заңды тұлғалар, бірлік</w:t>
      </w:r>
      <w:r>
        <w:rPr>
          <w:rFonts w:ascii="Times New Roman"/>
          <w:b w:val="false"/>
          <w:i w:val="false"/>
          <w:color w:val="000000"/>
          <w:sz w:val="28"/>
        </w:rPr>
        <w:t xml:space="preserve"> </w:t>
      </w:r>
    </w:p>
    <w:bookmarkEnd w:id="140"/>
    <w:p>
      <w:pPr>
        <w:spacing w:after="0"/>
        <w:ind w:left="0"/>
        <w:jc w:val="both"/>
      </w:pPr>
      <w:r>
        <w:drawing>
          <wp:inline distT="0" distB="0" distL="0" distR="0">
            <wp:extent cx="1206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206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41"/>
    <w:p>
      <w:pPr>
        <w:spacing w:after="0"/>
        <w:ind w:left="0"/>
        <w:jc w:val="both"/>
      </w:pPr>
      <w:r>
        <w:rPr>
          <w:rFonts w:ascii="Times New Roman"/>
          <w:b w:val="false"/>
          <w:i w:val="false"/>
          <w:color w:val="000000"/>
          <w:sz w:val="28"/>
        </w:rPr>
        <w:t>
      юридических лиц, единиц</w:t>
      </w:r>
    </w:p>
    <w:bookmarkEnd w:id="141"/>
    <w:bookmarkStart w:name="z189" w:id="142"/>
    <w:p>
      <w:pPr>
        <w:spacing w:after="0"/>
        <w:ind w:left="0"/>
        <w:jc w:val="both"/>
      </w:pPr>
      <w:r>
        <w:rPr>
          <w:rFonts w:ascii="Times New Roman"/>
          <w:b w:val="false"/>
          <w:i w:val="false"/>
          <w:color w:val="000000"/>
          <w:sz w:val="28"/>
        </w:rPr>
        <w:t xml:space="preserve">
      </w:t>
      </w:r>
      <w:r>
        <w:rPr>
          <w:rFonts w:ascii="Times New Roman"/>
          <w:b/>
          <w:i w:val="false"/>
          <w:color w:val="000000"/>
          <w:sz w:val="28"/>
        </w:rPr>
        <w:t>12.2 жеке тұлғалар, адам</w:t>
      </w:r>
      <w:r>
        <w:rPr>
          <w:rFonts w:ascii="Times New Roman"/>
          <w:b w:val="false"/>
          <w:i w:val="false"/>
          <w:color w:val="000000"/>
          <w:sz w:val="28"/>
        </w:rPr>
        <w:t xml:space="preserve"> </w:t>
      </w:r>
    </w:p>
    <w:bookmarkEnd w:id="142"/>
    <w:p>
      <w:pPr>
        <w:spacing w:after="0"/>
        <w:ind w:left="0"/>
        <w:jc w:val="both"/>
      </w:pPr>
      <w:r>
        <w:drawing>
          <wp:inline distT="0" distB="0" distL="0" distR="0">
            <wp:extent cx="1206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206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43"/>
    <w:p>
      <w:pPr>
        <w:spacing w:after="0"/>
        <w:ind w:left="0"/>
        <w:jc w:val="both"/>
      </w:pPr>
      <w:r>
        <w:rPr>
          <w:rFonts w:ascii="Times New Roman"/>
          <w:b w:val="false"/>
          <w:i w:val="false"/>
          <w:color w:val="000000"/>
          <w:sz w:val="28"/>
        </w:rPr>
        <w:t>
      физических лиц, человек</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Сіздің электрондық коммерция платформаңыз (маркетплейс) арқылы өткен тауарларды сатып алушылардың (тұтынушылардың) төлемдер көлемін көрсетіңіз,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06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206500" cy="355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объем платежей покупателей (потребителей) товаров, проходящих через Вашу платформу электронной коммерции (маркетплейс),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 түрінің атауы</w:t>
            </w:r>
          </w:p>
          <w:p>
            <w:pPr>
              <w:spacing w:after="20"/>
              <w:ind w:left="20"/>
              <w:jc w:val="both"/>
            </w:pPr>
          </w:p>
          <w:p>
            <w:pPr>
              <w:spacing w:after="20"/>
              <w:ind w:left="20"/>
              <w:jc w:val="both"/>
            </w:pPr>
            <w:r>
              <w:rPr>
                <w:rFonts w:ascii="Times New Roman"/>
                <w:b/>
                <w:i w:val="false"/>
                <w:color w:val="000000"/>
                <w:sz w:val="20"/>
              </w:rPr>
              <w:t>
Наименование вида товаров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Маркетплейс арқылы тауарларды өткізу көлемі, мың теңге</w:t>
            </w:r>
          </w:p>
          <w:p>
            <w:pPr>
              <w:spacing w:after="20"/>
              <w:ind w:left="20"/>
              <w:jc w:val="both"/>
            </w:pPr>
          </w:p>
          <w:p>
            <w:pPr>
              <w:spacing w:after="20"/>
              <w:ind w:left="20"/>
              <w:jc w:val="both"/>
            </w:pPr>
            <w:r>
              <w:rPr>
                <w:rFonts w:ascii="Times New Roman"/>
                <w:b/>
                <w:i w:val="false"/>
                <w:color w:val="000000"/>
                <w:sz w:val="20"/>
              </w:rPr>
              <w:t>
Объем реализации товаров через маркетплейс, тыс.тенге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4"/>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44"/>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5"/>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p>
          <w:bookmarkEnd w:id="145"/>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6"/>
          <w:p>
            <w:pPr>
              <w:spacing w:after="20"/>
              <w:ind w:left="20"/>
              <w:jc w:val="both"/>
            </w:pPr>
            <w:r>
              <w:rPr>
                <w:rFonts w:ascii="Times New Roman"/>
                <w:b w:val="false"/>
                <w:i w:val="false"/>
                <w:color w:val="000000"/>
                <w:sz w:val="20"/>
              </w:rPr>
              <w:t>
</w:t>
            </w:r>
            <w:r>
              <w:rPr>
                <w:rFonts w:ascii="Times New Roman"/>
                <w:b/>
                <w:i w:val="false"/>
                <w:color w:val="000000"/>
                <w:sz w:val="20"/>
              </w:rPr>
              <w:t>азық-түліктер</w:t>
            </w:r>
          </w:p>
          <w:bookmarkEnd w:id="146"/>
          <w:p>
            <w:pPr>
              <w:spacing w:after="20"/>
              <w:ind w:left="20"/>
              <w:jc w:val="both"/>
            </w:pPr>
            <w:r>
              <w:rPr>
                <w:rFonts w:ascii="Times New Roman"/>
                <w:b w:val="false"/>
                <w:i w:val="false"/>
                <w:color w:val="000000"/>
                <w:sz w:val="20"/>
              </w:rPr>
              <w:t>
продукты питания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7"/>
          <w:p>
            <w:pPr>
              <w:spacing w:after="20"/>
              <w:ind w:left="20"/>
              <w:jc w:val="both"/>
            </w:pPr>
            <w:r>
              <w:rPr>
                <w:rFonts w:ascii="Times New Roman"/>
                <w:b w:val="false"/>
                <w:i w:val="false"/>
                <w:color w:val="000000"/>
                <w:sz w:val="20"/>
              </w:rPr>
              <w:t>
</w:t>
            </w:r>
            <w:r>
              <w:rPr>
                <w:rFonts w:ascii="Times New Roman"/>
                <w:b/>
                <w:i w:val="false"/>
                <w:color w:val="000000"/>
                <w:sz w:val="20"/>
              </w:rPr>
              <w:t>телефондар мен гаджеттер</w:t>
            </w:r>
          </w:p>
          <w:bookmarkEnd w:id="147"/>
          <w:p>
            <w:pPr>
              <w:spacing w:after="20"/>
              <w:ind w:left="20"/>
              <w:jc w:val="both"/>
            </w:pPr>
            <w:r>
              <w:rPr>
                <w:rFonts w:ascii="Times New Roman"/>
                <w:b w:val="false"/>
                <w:i w:val="false"/>
                <w:color w:val="000000"/>
                <w:sz w:val="20"/>
              </w:rPr>
              <w:t>
телефоны и гаджеты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8"/>
          <w:p>
            <w:pPr>
              <w:spacing w:after="20"/>
              <w:ind w:left="20"/>
              <w:jc w:val="both"/>
            </w:pPr>
            <w:r>
              <w:rPr>
                <w:rFonts w:ascii="Times New Roman"/>
                <w:b w:val="false"/>
                <w:i w:val="false"/>
                <w:color w:val="000000"/>
                <w:sz w:val="20"/>
              </w:rPr>
              <w:t>
</w:t>
            </w:r>
            <w:r>
              <w:rPr>
                <w:rFonts w:ascii="Times New Roman"/>
                <w:b/>
                <w:i w:val="false"/>
                <w:color w:val="000000"/>
                <w:sz w:val="20"/>
              </w:rPr>
              <w:t>компьютерлер, ноутбуктер, бағдарламалық</w:t>
            </w:r>
          </w:p>
          <w:bookmarkEnd w:id="148"/>
          <w:p>
            <w:pPr>
              <w:spacing w:after="20"/>
              <w:ind w:left="20"/>
              <w:jc w:val="both"/>
            </w:pPr>
            <w:r>
              <w:rPr>
                <w:rFonts w:ascii="Times New Roman"/>
                <w:b w:val="false"/>
                <w:i w:val="false"/>
                <w:color w:val="000000"/>
                <w:sz w:val="20"/>
              </w:rPr>
              <w:t>
</w:t>
            </w:r>
            <w:r>
              <w:rPr>
                <w:rFonts w:ascii="Times New Roman"/>
                <w:b/>
                <w:i w:val="false"/>
                <w:color w:val="000000"/>
                <w:sz w:val="20"/>
              </w:rPr>
              <w:t>жасақтама, компьютерлік тауарлар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компьютеры, ноутбуки, программное обеспечение,</w:t>
            </w:r>
          </w:p>
          <w:p>
            <w:pPr>
              <w:spacing w:after="20"/>
              <w:ind w:left="20"/>
              <w:jc w:val="both"/>
            </w:pPr>
            <w:r>
              <w:rPr>
                <w:rFonts w:ascii="Times New Roman"/>
                <w:b w:val="false"/>
                <w:i w:val="false"/>
                <w:color w:val="000000"/>
                <w:sz w:val="20"/>
              </w:rPr>
              <w:t>
компьютерные товары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9"/>
          <w:p>
            <w:pPr>
              <w:spacing w:after="20"/>
              <w:ind w:left="20"/>
              <w:jc w:val="both"/>
            </w:pPr>
            <w:r>
              <w:rPr>
                <w:rFonts w:ascii="Times New Roman"/>
                <w:b w:val="false"/>
                <w:i w:val="false"/>
                <w:color w:val="000000"/>
                <w:sz w:val="20"/>
              </w:rPr>
              <w:t>
</w:t>
            </w:r>
            <w:r>
              <w:rPr>
                <w:rFonts w:ascii="Times New Roman"/>
                <w:b/>
                <w:i w:val="false"/>
                <w:color w:val="000000"/>
                <w:sz w:val="20"/>
              </w:rPr>
              <w:t>балаларға арналған тауарлар (ойыншықтар, балалар киімдері, тағамдары, арбалар, бесіктер)</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детские товары (игрушки, детские одежды, питание,</w:t>
            </w:r>
          </w:p>
          <w:p>
            <w:pPr>
              <w:spacing w:after="20"/>
              <w:ind w:left="20"/>
              <w:jc w:val="both"/>
            </w:pPr>
            <w:r>
              <w:rPr>
                <w:rFonts w:ascii="Times New Roman"/>
                <w:b w:val="false"/>
                <w:i w:val="false"/>
                <w:color w:val="000000"/>
                <w:sz w:val="20"/>
              </w:rPr>
              <w:t>
коляски, кроватки)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0"/>
          <w:p>
            <w:pPr>
              <w:spacing w:after="20"/>
              <w:ind w:left="20"/>
              <w:jc w:val="both"/>
            </w:pPr>
            <w:r>
              <w:rPr>
                <w:rFonts w:ascii="Times New Roman"/>
                <w:b w:val="false"/>
                <w:i w:val="false"/>
                <w:color w:val="000000"/>
                <w:sz w:val="20"/>
              </w:rPr>
              <w:t>
</w:t>
            </w:r>
            <w:r>
              <w:rPr>
                <w:rFonts w:ascii="Times New Roman"/>
                <w:b/>
                <w:i w:val="false"/>
                <w:color w:val="000000"/>
                <w:sz w:val="20"/>
              </w:rPr>
              <w:t>сұлулық және денсаулық (косметика, парфюмерия, қырыну тауарлары, сұлулық құралдары мен жабдықтары)</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красота и здоровье (косметика, парфюмерия, товары</w:t>
            </w:r>
          </w:p>
          <w:p>
            <w:pPr>
              <w:spacing w:after="20"/>
              <w:ind w:left="20"/>
              <w:jc w:val="both"/>
            </w:pPr>
            <w:r>
              <w:rPr>
                <w:rFonts w:ascii="Times New Roman"/>
                <w:b w:val="false"/>
                <w:i w:val="false"/>
                <w:color w:val="000000"/>
                <w:sz w:val="20"/>
              </w:rPr>
              <w:t>
для бритья, техника и оборудование для красоты)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1"/>
          <w:p>
            <w:pPr>
              <w:spacing w:after="20"/>
              <w:ind w:left="20"/>
              <w:jc w:val="both"/>
            </w:pPr>
            <w:r>
              <w:rPr>
                <w:rFonts w:ascii="Times New Roman"/>
                <w:b w:val="false"/>
                <w:i w:val="false"/>
                <w:color w:val="000000"/>
                <w:sz w:val="20"/>
              </w:rPr>
              <w:t>
</w:t>
            </w:r>
            <w:r>
              <w:rPr>
                <w:rFonts w:ascii="Times New Roman"/>
                <w:b/>
                <w:i w:val="false"/>
                <w:color w:val="000000"/>
                <w:sz w:val="20"/>
              </w:rPr>
              <w:t>аксессуарлар (сөмкелер, көзілдіріктер, сағаттар, қолшатырлар, әмияндар)</w:t>
            </w:r>
          </w:p>
          <w:bookmarkEnd w:id="151"/>
          <w:p>
            <w:pPr>
              <w:spacing w:after="20"/>
              <w:ind w:left="20"/>
              <w:jc w:val="both"/>
            </w:pPr>
            <w:r>
              <w:rPr>
                <w:rFonts w:ascii="Times New Roman"/>
                <w:b w:val="false"/>
                <w:i w:val="false"/>
                <w:color w:val="000000"/>
                <w:sz w:val="20"/>
              </w:rPr>
              <w:t>
аксессуары (сумки, очки, часы, зонты, кошельки)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2"/>
          <w:p>
            <w:pPr>
              <w:spacing w:after="20"/>
              <w:ind w:left="20"/>
              <w:jc w:val="both"/>
            </w:pPr>
            <w:r>
              <w:rPr>
                <w:rFonts w:ascii="Times New Roman"/>
                <w:b w:val="false"/>
                <w:i w:val="false"/>
                <w:color w:val="000000"/>
                <w:sz w:val="20"/>
              </w:rPr>
              <w:t>
</w:t>
            </w:r>
            <w:r>
              <w:rPr>
                <w:rFonts w:ascii="Times New Roman"/>
                <w:b/>
                <w:i w:val="false"/>
                <w:color w:val="000000"/>
                <w:sz w:val="20"/>
              </w:rPr>
              <w:t>зергерлік бұйымдар</w:t>
            </w:r>
          </w:p>
          <w:bookmarkEnd w:id="152"/>
          <w:p>
            <w:pPr>
              <w:spacing w:after="20"/>
              <w:ind w:left="20"/>
              <w:jc w:val="both"/>
            </w:pPr>
            <w:r>
              <w:rPr>
                <w:rFonts w:ascii="Times New Roman"/>
                <w:b w:val="false"/>
                <w:i w:val="false"/>
                <w:color w:val="000000"/>
                <w:sz w:val="20"/>
              </w:rPr>
              <w:t>
ювелирные изделия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3"/>
          <w:p>
            <w:pPr>
              <w:spacing w:after="20"/>
              <w:ind w:left="20"/>
              <w:jc w:val="both"/>
            </w:pPr>
            <w:r>
              <w:rPr>
                <w:rFonts w:ascii="Times New Roman"/>
                <w:b w:val="false"/>
                <w:i w:val="false"/>
                <w:color w:val="000000"/>
                <w:sz w:val="20"/>
              </w:rPr>
              <w:t>
</w:t>
            </w:r>
            <w:r>
              <w:rPr>
                <w:rFonts w:ascii="Times New Roman"/>
                <w:b/>
                <w:i w:val="false"/>
                <w:color w:val="000000"/>
                <w:sz w:val="20"/>
              </w:rPr>
              <w:t>үйге және саяжайға арналған тауарлар</w:t>
            </w:r>
          </w:p>
          <w:bookmarkEnd w:id="153"/>
          <w:p>
            <w:pPr>
              <w:spacing w:after="20"/>
              <w:ind w:left="20"/>
              <w:jc w:val="both"/>
            </w:pPr>
            <w:r>
              <w:rPr>
                <w:rFonts w:ascii="Times New Roman"/>
                <w:b w:val="false"/>
                <w:i w:val="false"/>
                <w:color w:val="000000"/>
                <w:sz w:val="20"/>
              </w:rPr>
              <w:t>
товары для дома и дачи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4"/>
          <w:p>
            <w:pPr>
              <w:spacing w:after="20"/>
              <w:ind w:left="20"/>
              <w:jc w:val="both"/>
            </w:pPr>
            <w:r>
              <w:rPr>
                <w:rFonts w:ascii="Times New Roman"/>
                <w:b w:val="false"/>
                <w:i w:val="false"/>
                <w:color w:val="000000"/>
                <w:sz w:val="20"/>
              </w:rPr>
              <w:t>
</w:t>
            </w:r>
            <w:r>
              <w:rPr>
                <w:rFonts w:ascii="Times New Roman"/>
                <w:b/>
                <w:i w:val="false"/>
                <w:color w:val="000000"/>
                <w:sz w:val="20"/>
              </w:rPr>
              <w:t>жиһаз</w:t>
            </w:r>
          </w:p>
          <w:bookmarkEnd w:id="154"/>
          <w:p>
            <w:pPr>
              <w:spacing w:after="20"/>
              <w:ind w:left="20"/>
              <w:jc w:val="both"/>
            </w:pPr>
            <w:r>
              <w:rPr>
                <w:rFonts w:ascii="Times New Roman"/>
                <w:b w:val="false"/>
                <w:i w:val="false"/>
                <w:color w:val="000000"/>
                <w:sz w:val="20"/>
              </w:rPr>
              <w:t>
мебель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5"/>
          <w:p>
            <w:pPr>
              <w:spacing w:after="20"/>
              <w:ind w:left="20"/>
              <w:jc w:val="both"/>
            </w:pPr>
            <w:r>
              <w:rPr>
                <w:rFonts w:ascii="Times New Roman"/>
                <w:b w:val="false"/>
                <w:i w:val="false"/>
                <w:color w:val="000000"/>
                <w:sz w:val="20"/>
              </w:rPr>
              <w:t>
</w:t>
            </w:r>
            <w:r>
              <w:rPr>
                <w:rFonts w:ascii="Times New Roman"/>
                <w:b/>
                <w:i w:val="false"/>
                <w:color w:val="000000"/>
                <w:sz w:val="20"/>
              </w:rPr>
              <w:t>құрылыс және жөндеу</w:t>
            </w:r>
          </w:p>
          <w:bookmarkEnd w:id="155"/>
          <w:p>
            <w:pPr>
              <w:spacing w:after="20"/>
              <w:ind w:left="20"/>
              <w:jc w:val="both"/>
            </w:pPr>
            <w:r>
              <w:rPr>
                <w:rFonts w:ascii="Times New Roman"/>
                <w:b w:val="false"/>
                <w:i w:val="false"/>
                <w:color w:val="000000"/>
                <w:sz w:val="20"/>
              </w:rPr>
              <w:t>
строительство и ремонт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6"/>
          <w:p>
            <w:pPr>
              <w:spacing w:after="20"/>
              <w:ind w:left="20"/>
              <w:jc w:val="both"/>
            </w:pPr>
            <w:r>
              <w:rPr>
                <w:rFonts w:ascii="Times New Roman"/>
                <w:b w:val="false"/>
                <w:i w:val="false"/>
                <w:color w:val="000000"/>
                <w:sz w:val="20"/>
              </w:rPr>
              <w:t>
</w:t>
            </w:r>
            <w:r>
              <w:rPr>
                <w:rFonts w:ascii="Times New Roman"/>
                <w:b/>
                <w:i w:val="false"/>
                <w:color w:val="000000"/>
                <w:sz w:val="20"/>
              </w:rPr>
              <w:t>дәріхана (дәрілік препараттар, медициналық</w:t>
            </w:r>
          </w:p>
          <w:bookmarkEnd w:id="156"/>
          <w:p>
            <w:pPr>
              <w:spacing w:after="20"/>
              <w:ind w:left="20"/>
              <w:jc w:val="both"/>
            </w:pPr>
            <w:r>
              <w:rPr>
                <w:rFonts w:ascii="Times New Roman"/>
                <w:b w:val="false"/>
                <w:i w:val="false"/>
                <w:color w:val="000000"/>
                <w:sz w:val="20"/>
              </w:rPr>
              <w:t>
</w:t>
            </w:r>
            <w:r>
              <w:rPr>
                <w:rFonts w:ascii="Times New Roman"/>
                <w:b/>
                <w:i w:val="false"/>
                <w:color w:val="000000"/>
                <w:sz w:val="20"/>
              </w:rPr>
              <w:t>тауарлар, дәрумендер және ББҚ)</w:t>
            </w:r>
          </w:p>
          <w:p>
            <w:pPr>
              <w:spacing w:after="20"/>
              <w:ind w:left="20"/>
              <w:jc w:val="both"/>
            </w:pPr>
            <w:r>
              <w:rPr>
                <w:rFonts w:ascii="Times New Roman"/>
                <w:b w:val="false"/>
                <w:i w:val="false"/>
                <w:color w:val="000000"/>
                <w:sz w:val="20"/>
              </w:rPr>
              <w:t>
</w:t>
            </w:r>
            <w:r>
              <w:rPr>
                <w:rFonts w:ascii="Times New Roman"/>
                <w:b w:val="false"/>
                <w:i w:val="false"/>
                <w:color w:val="000000"/>
                <w:sz w:val="20"/>
              </w:rPr>
              <w:t>аптека (лекарственные препараты, медицинские</w:t>
            </w:r>
          </w:p>
          <w:p>
            <w:pPr>
              <w:spacing w:after="20"/>
              <w:ind w:left="20"/>
              <w:jc w:val="both"/>
            </w:pPr>
            <w:r>
              <w:rPr>
                <w:rFonts w:ascii="Times New Roman"/>
                <w:b w:val="false"/>
                <w:i w:val="false"/>
                <w:color w:val="000000"/>
                <w:sz w:val="20"/>
              </w:rPr>
              <w:t>
товары, витамины и БАД)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7"/>
          <w:p>
            <w:pPr>
              <w:spacing w:after="20"/>
              <w:ind w:left="20"/>
              <w:jc w:val="both"/>
            </w:pPr>
            <w:r>
              <w:rPr>
                <w:rFonts w:ascii="Times New Roman"/>
                <w:b w:val="false"/>
                <w:i w:val="false"/>
                <w:color w:val="000000"/>
                <w:sz w:val="20"/>
              </w:rPr>
              <w:t>
</w:t>
            </w:r>
            <w:r>
              <w:rPr>
                <w:rFonts w:ascii="Times New Roman"/>
                <w:b/>
                <w:i w:val="false"/>
                <w:color w:val="000000"/>
                <w:sz w:val="20"/>
              </w:rPr>
              <w:t>теледидарлар, аудио, бейне және фото техника</w:t>
            </w:r>
          </w:p>
          <w:bookmarkEnd w:id="157"/>
          <w:p>
            <w:pPr>
              <w:spacing w:after="20"/>
              <w:ind w:left="20"/>
              <w:jc w:val="both"/>
            </w:pPr>
            <w:r>
              <w:rPr>
                <w:rFonts w:ascii="Times New Roman"/>
                <w:b w:val="false"/>
                <w:i w:val="false"/>
                <w:color w:val="000000"/>
                <w:sz w:val="20"/>
              </w:rPr>
              <w:t>
телевизоры, аудио, видео и фото техника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8"/>
          <w:p>
            <w:pPr>
              <w:spacing w:after="20"/>
              <w:ind w:left="20"/>
              <w:jc w:val="both"/>
            </w:pPr>
            <w:r>
              <w:rPr>
                <w:rFonts w:ascii="Times New Roman"/>
                <w:b w:val="false"/>
                <w:i w:val="false"/>
                <w:color w:val="000000"/>
                <w:sz w:val="20"/>
              </w:rPr>
              <w:t>
</w:t>
            </w:r>
            <w:r>
              <w:rPr>
                <w:rFonts w:ascii="Times New Roman"/>
                <w:b/>
                <w:i w:val="false"/>
                <w:color w:val="000000"/>
                <w:sz w:val="20"/>
              </w:rPr>
              <w:t>тұрмыстық техника</w:t>
            </w:r>
          </w:p>
          <w:bookmarkEnd w:id="158"/>
          <w:p>
            <w:pPr>
              <w:spacing w:after="20"/>
              <w:ind w:left="20"/>
              <w:jc w:val="both"/>
            </w:pPr>
            <w:r>
              <w:rPr>
                <w:rFonts w:ascii="Times New Roman"/>
                <w:b w:val="false"/>
                <w:i w:val="false"/>
                <w:color w:val="000000"/>
                <w:sz w:val="20"/>
              </w:rPr>
              <w:t>
бытовая техника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9"/>
          <w:p>
            <w:pPr>
              <w:spacing w:after="20"/>
              <w:ind w:left="20"/>
              <w:jc w:val="both"/>
            </w:pPr>
            <w:r>
              <w:rPr>
                <w:rFonts w:ascii="Times New Roman"/>
                <w:b w:val="false"/>
                <w:i w:val="false"/>
                <w:color w:val="000000"/>
                <w:sz w:val="20"/>
              </w:rPr>
              <w:t>
</w:t>
            </w:r>
            <w:r>
              <w:rPr>
                <w:rFonts w:ascii="Times New Roman"/>
                <w:b/>
                <w:i w:val="false"/>
                <w:color w:val="000000"/>
                <w:sz w:val="20"/>
              </w:rPr>
              <w:t>автотауарлар</w:t>
            </w:r>
          </w:p>
          <w:bookmarkEnd w:id="159"/>
          <w:p>
            <w:pPr>
              <w:spacing w:after="20"/>
              <w:ind w:left="20"/>
              <w:jc w:val="both"/>
            </w:pPr>
            <w:r>
              <w:rPr>
                <w:rFonts w:ascii="Times New Roman"/>
                <w:b w:val="false"/>
                <w:i w:val="false"/>
                <w:color w:val="000000"/>
                <w:sz w:val="20"/>
              </w:rPr>
              <w:t>
автотовары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0"/>
          <w:p>
            <w:pPr>
              <w:spacing w:after="20"/>
              <w:ind w:left="20"/>
              <w:jc w:val="both"/>
            </w:pPr>
            <w:r>
              <w:rPr>
                <w:rFonts w:ascii="Times New Roman"/>
                <w:b w:val="false"/>
                <w:i w:val="false"/>
                <w:color w:val="000000"/>
                <w:sz w:val="20"/>
              </w:rPr>
              <w:t>
</w:t>
            </w:r>
            <w:r>
              <w:rPr>
                <w:rFonts w:ascii="Times New Roman"/>
                <w:b/>
                <w:i w:val="false"/>
                <w:color w:val="000000"/>
                <w:sz w:val="20"/>
              </w:rPr>
              <w:t>киім, аяқкиім және спорттық тауарлар</w:t>
            </w:r>
          </w:p>
          <w:bookmarkEnd w:id="160"/>
          <w:p>
            <w:pPr>
              <w:spacing w:after="20"/>
              <w:ind w:left="20"/>
              <w:jc w:val="both"/>
            </w:pPr>
            <w:r>
              <w:rPr>
                <w:rFonts w:ascii="Times New Roman"/>
                <w:b w:val="false"/>
                <w:i w:val="false"/>
                <w:color w:val="000000"/>
                <w:sz w:val="20"/>
              </w:rPr>
              <w:t>
одежда, обувь и спортивные товары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1"/>
          <w:p>
            <w:pPr>
              <w:spacing w:after="20"/>
              <w:ind w:left="20"/>
              <w:jc w:val="both"/>
            </w:pPr>
            <w:r>
              <w:rPr>
                <w:rFonts w:ascii="Times New Roman"/>
                <w:b w:val="false"/>
                <w:i w:val="false"/>
                <w:color w:val="000000"/>
                <w:sz w:val="20"/>
              </w:rPr>
              <w:t>
</w:t>
            </w:r>
            <w:r>
              <w:rPr>
                <w:rFonts w:ascii="Times New Roman"/>
                <w:b/>
                <w:i w:val="false"/>
                <w:color w:val="000000"/>
                <w:sz w:val="20"/>
              </w:rPr>
              <w:t>бос уақыт және шығармашылық (сыйлықтар,</w:t>
            </w:r>
          </w:p>
          <w:bookmarkEnd w:id="161"/>
          <w:p>
            <w:pPr>
              <w:spacing w:after="20"/>
              <w:ind w:left="20"/>
              <w:jc w:val="both"/>
            </w:pPr>
            <w:r>
              <w:rPr>
                <w:rFonts w:ascii="Times New Roman"/>
                <w:b w:val="false"/>
                <w:i w:val="false"/>
                <w:color w:val="000000"/>
                <w:sz w:val="20"/>
              </w:rPr>
              <w:t>
</w:t>
            </w:r>
            <w:r>
              <w:rPr>
                <w:rFonts w:ascii="Times New Roman"/>
                <w:b/>
                <w:i w:val="false"/>
                <w:color w:val="000000"/>
                <w:sz w:val="20"/>
              </w:rPr>
              <w:t>гүлдер, мерекелерге арналған тауарлар)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досуг и творчество (подарки, цветы, товары для</w:t>
            </w:r>
          </w:p>
          <w:p>
            <w:pPr>
              <w:spacing w:after="20"/>
              <w:ind w:left="20"/>
              <w:jc w:val="both"/>
            </w:pPr>
            <w:r>
              <w:rPr>
                <w:rFonts w:ascii="Times New Roman"/>
                <w:b w:val="false"/>
                <w:i w:val="false"/>
                <w:color w:val="000000"/>
                <w:sz w:val="20"/>
              </w:rPr>
              <w:t>
праздников)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62"/>
          <w:p>
            <w:pPr>
              <w:spacing w:after="20"/>
              <w:ind w:left="20"/>
              <w:jc w:val="both"/>
            </w:pPr>
            <w:r>
              <w:rPr>
                <w:rFonts w:ascii="Times New Roman"/>
                <w:b w:val="false"/>
                <w:i w:val="false"/>
                <w:color w:val="000000"/>
                <w:sz w:val="20"/>
              </w:rPr>
              <w:t>
</w:t>
            </w:r>
            <w:r>
              <w:rPr>
                <w:rFonts w:ascii="Times New Roman"/>
                <w:b/>
                <w:i w:val="false"/>
                <w:color w:val="000000"/>
                <w:sz w:val="20"/>
              </w:rPr>
              <w:t>жануарларға арналған тауарлар</w:t>
            </w:r>
          </w:p>
          <w:bookmarkEnd w:id="162"/>
          <w:p>
            <w:pPr>
              <w:spacing w:after="20"/>
              <w:ind w:left="20"/>
              <w:jc w:val="both"/>
            </w:pPr>
            <w:r>
              <w:rPr>
                <w:rFonts w:ascii="Times New Roman"/>
                <w:b w:val="false"/>
                <w:i w:val="false"/>
                <w:color w:val="000000"/>
                <w:sz w:val="20"/>
              </w:rPr>
              <w:t>
товары для животных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63"/>
          <w:p>
            <w:pPr>
              <w:spacing w:after="20"/>
              <w:ind w:left="20"/>
              <w:jc w:val="both"/>
            </w:pPr>
            <w:r>
              <w:rPr>
                <w:rFonts w:ascii="Times New Roman"/>
                <w:b w:val="false"/>
                <w:i w:val="false"/>
                <w:color w:val="000000"/>
                <w:sz w:val="20"/>
              </w:rPr>
              <w:t>
</w:t>
            </w:r>
            <w:r>
              <w:rPr>
                <w:rFonts w:ascii="Times New Roman"/>
                <w:b/>
                <w:i w:val="false"/>
                <w:color w:val="000000"/>
                <w:sz w:val="20"/>
              </w:rPr>
              <w:t>кеңсе тауарлары</w:t>
            </w:r>
          </w:p>
          <w:bookmarkEnd w:id="163"/>
          <w:p>
            <w:pPr>
              <w:spacing w:after="20"/>
              <w:ind w:left="20"/>
              <w:jc w:val="both"/>
            </w:pPr>
            <w:r>
              <w:rPr>
                <w:rFonts w:ascii="Times New Roman"/>
                <w:b w:val="false"/>
                <w:i w:val="false"/>
                <w:color w:val="000000"/>
                <w:sz w:val="20"/>
              </w:rPr>
              <w:t>
канцелярские товары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4"/>
          <w:p>
            <w:pPr>
              <w:spacing w:after="20"/>
              <w:ind w:left="20"/>
              <w:jc w:val="both"/>
            </w:pPr>
            <w:r>
              <w:rPr>
                <w:rFonts w:ascii="Times New Roman"/>
                <w:b w:val="false"/>
                <w:i w:val="false"/>
                <w:color w:val="000000"/>
                <w:sz w:val="20"/>
              </w:rPr>
              <w:t>
</w:t>
            </w:r>
            <w:r>
              <w:rPr>
                <w:rFonts w:ascii="Times New Roman"/>
                <w:b/>
                <w:i w:val="false"/>
                <w:color w:val="000000"/>
                <w:sz w:val="20"/>
              </w:rPr>
              <w:t>басқа (көрсетіңіз)</w:t>
            </w:r>
          </w:p>
          <w:bookmarkEnd w:id="164"/>
          <w:p>
            <w:pPr>
              <w:spacing w:after="20"/>
              <w:ind w:left="20"/>
              <w:jc w:val="both"/>
            </w:pPr>
            <w:r>
              <w:rPr>
                <w:rFonts w:ascii="Times New Roman"/>
                <w:b w:val="false"/>
                <w:i w:val="false"/>
                <w:color w:val="000000"/>
                <w:sz w:val="20"/>
              </w:rPr>
              <w:t>
другое (указать) 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165"/>
    <w:p>
      <w:pPr>
        <w:spacing w:after="0"/>
        <w:ind w:left="0"/>
        <w:jc w:val="both"/>
      </w:pPr>
      <w:r>
        <w:rPr>
          <w:rFonts w:ascii="Times New Roman"/>
          <w:b w:val="false"/>
          <w:i w:val="false"/>
          <w:color w:val="000000"/>
          <w:sz w:val="28"/>
        </w:rPr>
        <w:t xml:space="preserve">
      </w:t>
      </w:r>
      <w:r>
        <w:rPr>
          <w:rFonts w:ascii="Times New Roman"/>
          <w:b/>
          <w:i w:val="false"/>
          <w:color w:val="000000"/>
          <w:sz w:val="28"/>
        </w:rPr>
        <w:t>14. Сіздің электрондық коммерция платформаңыз (маркетплейс) арқылы тауарларға</w:t>
      </w:r>
    </w:p>
    <w:bookmarkEnd w:id="165"/>
    <w:bookmarkStart w:name="z224" w:id="166"/>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тапсырыстар саны туралы ақпаратты көрсетіңіз, мың теңге</w:t>
      </w:r>
    </w:p>
    <w:bookmarkEnd w:id="166"/>
    <w:bookmarkStart w:name="z225" w:id="167"/>
    <w:p>
      <w:pPr>
        <w:spacing w:after="0"/>
        <w:ind w:left="0"/>
        <w:jc w:val="both"/>
      </w:pPr>
      <w:r>
        <w:rPr>
          <w:rFonts w:ascii="Times New Roman"/>
          <w:b w:val="false"/>
          <w:i w:val="false"/>
          <w:color w:val="000000"/>
          <w:sz w:val="28"/>
        </w:rPr>
        <w:t>
      Укажите информацию о количестве заказов на товары через Вашу платформу электронной</w:t>
      </w:r>
    </w:p>
    <w:bookmarkEnd w:id="167"/>
    <w:bookmarkStart w:name="z226" w:id="168"/>
    <w:p>
      <w:pPr>
        <w:spacing w:after="0"/>
        <w:ind w:left="0"/>
        <w:jc w:val="both"/>
      </w:pPr>
      <w:r>
        <w:rPr>
          <w:rFonts w:ascii="Times New Roman"/>
          <w:b w:val="false"/>
          <w:i w:val="false"/>
          <w:color w:val="000000"/>
          <w:sz w:val="28"/>
        </w:rPr>
        <w:t>
      коммерции (маркетплейс)</w:t>
      </w:r>
    </w:p>
    <w:bookmarkEnd w:id="168"/>
    <w:bookmarkStart w:name="z227" w:id="169"/>
    <w:p>
      <w:pPr>
        <w:spacing w:after="0"/>
        <w:ind w:left="0"/>
        <w:jc w:val="both"/>
      </w:pPr>
      <w:r>
        <w:rPr>
          <w:rFonts w:ascii="Times New Roman"/>
          <w:b w:val="false"/>
          <w:i w:val="false"/>
          <w:color w:val="000000"/>
          <w:sz w:val="28"/>
        </w:rPr>
        <w:t xml:space="preserve">
      </w:t>
      </w:r>
      <w:r>
        <w:rPr>
          <w:rFonts w:ascii="Times New Roman"/>
          <w:b/>
          <w:i w:val="false"/>
          <w:color w:val="000000"/>
          <w:sz w:val="28"/>
        </w:rPr>
        <w:t>(Тапсырыс тұтынушының белгілі бір түрдегі және сападағы</w:t>
      </w:r>
      <w:r>
        <w:rPr>
          <w:rFonts w:ascii="Times New Roman"/>
          <w:b w:val="false"/>
          <w:i w:val="false"/>
          <w:color w:val="000000"/>
          <w:sz w:val="28"/>
        </w:rPr>
        <w:t xml:space="preserve"> </w:t>
      </w:r>
    </w:p>
    <w:bookmarkEnd w:id="169"/>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197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170"/>
    <w:p>
      <w:pPr>
        <w:spacing w:after="0"/>
        <w:ind w:left="0"/>
        <w:jc w:val="both"/>
      </w:pPr>
      <w:r>
        <w:rPr>
          <w:rFonts w:ascii="Times New Roman"/>
          <w:b w:val="false"/>
          <w:i w:val="false"/>
          <w:color w:val="000000"/>
          <w:sz w:val="28"/>
        </w:rPr>
        <w:t xml:space="preserve">
      </w:t>
      </w:r>
      <w:r>
        <w:rPr>
          <w:rFonts w:ascii="Times New Roman"/>
          <w:b/>
          <w:i w:val="false"/>
          <w:color w:val="000000"/>
          <w:sz w:val="28"/>
        </w:rPr>
        <w:t>тауарды, өнімді жасау, жеткізу, сату немесе жұмысты орындау, қызмет көрсету туралы ұсынысын</w:t>
      </w:r>
      <w:r>
        <w:rPr>
          <w:rFonts w:ascii="Times New Roman"/>
          <w:b w:val="false"/>
          <w:i w:val="false"/>
          <w:color w:val="000000"/>
          <w:sz w:val="28"/>
        </w:rPr>
        <w:t xml:space="preserve"> </w:t>
      </w:r>
      <w:r>
        <w:rPr>
          <w:rFonts w:ascii="Times New Roman"/>
          <w:b/>
          <w:i w:val="false"/>
          <w:color w:val="000000"/>
          <w:sz w:val="28"/>
        </w:rPr>
        <w:t>орналастыру. Бір тапсырыс бір немесе бірнеше өнімді сатып алуды қамтиды)</w:t>
      </w:r>
    </w:p>
    <w:bookmarkEnd w:id="170"/>
    <w:bookmarkStart w:name="z229" w:id="171"/>
    <w:p>
      <w:pPr>
        <w:spacing w:after="0"/>
        <w:ind w:left="0"/>
        <w:jc w:val="both"/>
      </w:pPr>
      <w:r>
        <w:rPr>
          <w:rFonts w:ascii="Times New Roman"/>
          <w:b w:val="false"/>
          <w:i w:val="false"/>
          <w:color w:val="000000"/>
          <w:sz w:val="28"/>
        </w:rPr>
        <w:t>
      (Заказом считается размещение предложения потребителя изготовить, поставить, продать ему продукцию, товар определенного вида и качества. Один заказ включает покупку одного или нескольких товаров).</w:t>
      </w:r>
    </w:p>
    <w:bookmarkEnd w:id="171"/>
    <w:bookmarkStart w:name="z230" w:id="172"/>
    <w:p>
      <w:pPr>
        <w:spacing w:after="0"/>
        <w:ind w:left="0"/>
        <w:jc w:val="both"/>
      </w:pPr>
      <w:r>
        <w:rPr>
          <w:rFonts w:ascii="Times New Roman"/>
          <w:b w:val="false"/>
          <w:i w:val="false"/>
          <w:color w:val="000000"/>
          <w:sz w:val="28"/>
        </w:rPr>
        <w:t xml:space="preserve">
      </w:t>
      </w:r>
      <w:r>
        <w:rPr>
          <w:rFonts w:ascii="Times New Roman"/>
          <w:b/>
          <w:i w:val="false"/>
          <w:color w:val="000000"/>
          <w:sz w:val="28"/>
        </w:rPr>
        <w:t>15. Сіздің электрондық коммерция платформаңыз (маркетплейс) арқылы көрсетілген қызметтер</w:t>
      </w:r>
      <w:r>
        <w:rPr>
          <w:rFonts w:ascii="Times New Roman"/>
          <w:b w:val="false"/>
          <w:i w:val="false"/>
          <w:color w:val="000000"/>
          <w:sz w:val="28"/>
        </w:rPr>
        <w:t xml:space="preserve"> </w:t>
      </w:r>
      <w:r>
        <w:rPr>
          <w:rFonts w:ascii="Times New Roman"/>
          <w:b/>
          <w:i w:val="false"/>
          <w:color w:val="000000"/>
          <w:sz w:val="28"/>
        </w:rPr>
        <w:t>бойынша ақпаратты көрсетіңіз (бірнеше нұсқаны таңдауға болады)</w:t>
      </w:r>
    </w:p>
    <w:bookmarkEnd w:id="172"/>
    <w:bookmarkStart w:name="z231" w:id="173"/>
    <w:p>
      <w:pPr>
        <w:spacing w:after="0"/>
        <w:ind w:left="0"/>
        <w:jc w:val="both"/>
      </w:pPr>
      <w:r>
        <w:rPr>
          <w:rFonts w:ascii="Times New Roman"/>
          <w:b w:val="false"/>
          <w:i w:val="false"/>
          <w:color w:val="000000"/>
          <w:sz w:val="28"/>
        </w:rPr>
        <w:t>
      Укажите информацию по оказанным услугам через Вашу платформу электронной коммерции (маркетплейс) (можно выбрать несколько вариантов)</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Қызмет түрінің атауы</w:t>
            </w:r>
          </w:p>
          <w:p>
            <w:pPr>
              <w:spacing w:after="20"/>
              <w:ind w:left="20"/>
              <w:jc w:val="both"/>
            </w:pPr>
          </w:p>
          <w:p>
            <w:pPr>
              <w:spacing w:after="20"/>
              <w:ind w:left="20"/>
              <w:jc w:val="both"/>
            </w:pPr>
            <w:r>
              <w:rPr>
                <w:rFonts w:ascii="Times New Roman"/>
                <w:b/>
                <w:i w:val="false"/>
                <w:color w:val="000000"/>
                <w:sz w:val="20"/>
              </w:rPr>
              <w:t>
Наименование вида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Тапсырыстардың жалпы құны,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мың теңге</w:t>
            </w:r>
          </w:p>
          <w:p>
            <w:pPr>
              <w:spacing w:after="20"/>
              <w:ind w:left="20"/>
              <w:jc w:val="both"/>
            </w:pPr>
            <w:r>
              <w:rPr>
                <w:rFonts w:ascii="Times New Roman"/>
                <w:b/>
                <w:i w:val="false"/>
                <w:color w:val="000000"/>
                <w:sz w:val="20"/>
              </w:rPr>
              <w:t>
</w:t>
            </w:r>
            <w:r>
              <w:rPr>
                <w:rFonts w:ascii="Times New Roman"/>
                <w:b/>
                <w:i w:val="false"/>
                <w:color w:val="000000"/>
                <w:sz w:val="20"/>
              </w:rPr>
              <w:t>Общая стоимость заказов,</w:t>
            </w:r>
          </w:p>
          <w:p>
            <w:pPr>
              <w:spacing w:after="20"/>
              <w:ind w:left="20"/>
              <w:jc w:val="both"/>
            </w:pPr>
            <w:r>
              <w:rPr>
                <w:rFonts w:ascii="Times New Roman"/>
                <w:b/>
                <w:i w:val="false"/>
                <w:color w:val="000000"/>
                <w:sz w:val="20"/>
              </w:rPr>
              <w:t>
тыс. тенге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4"/>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74"/>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75"/>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p>
          <w:bookmarkEnd w:id="175"/>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6"/>
          <w:p>
            <w:pPr>
              <w:spacing w:after="20"/>
              <w:ind w:left="20"/>
              <w:jc w:val="both"/>
            </w:pPr>
            <w:r>
              <w:rPr>
                <w:rFonts w:ascii="Times New Roman"/>
                <w:b w:val="false"/>
                <w:i w:val="false"/>
                <w:color w:val="000000"/>
                <w:sz w:val="20"/>
              </w:rPr>
              <w:t>
</w:t>
            </w:r>
            <w:r>
              <w:rPr>
                <w:rFonts w:ascii="Times New Roman"/>
                <w:b/>
                <w:i w:val="false"/>
                <w:color w:val="000000"/>
                <w:sz w:val="20"/>
              </w:rPr>
              <w:t>орналастыру орындарының қызметтерін брондау және төлеу</w:t>
            </w:r>
          </w:p>
          <w:bookmarkEnd w:id="176"/>
          <w:p>
            <w:pPr>
              <w:spacing w:after="20"/>
              <w:ind w:left="20"/>
              <w:jc w:val="both"/>
            </w:pPr>
            <w:r>
              <w:rPr>
                <w:rFonts w:ascii="Times New Roman"/>
                <w:b w:val="false"/>
                <w:i w:val="false"/>
                <w:color w:val="000000"/>
                <w:sz w:val="20"/>
              </w:rPr>
              <w:t>
бронирование и оплата услуг мест размещения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77"/>
          <w:p>
            <w:pPr>
              <w:spacing w:after="20"/>
              <w:ind w:left="20"/>
              <w:jc w:val="both"/>
            </w:pPr>
            <w:r>
              <w:rPr>
                <w:rFonts w:ascii="Times New Roman"/>
                <w:b w:val="false"/>
                <w:i w:val="false"/>
                <w:color w:val="000000"/>
                <w:sz w:val="20"/>
              </w:rPr>
              <w:t>
</w:t>
            </w:r>
            <w:r>
              <w:rPr>
                <w:rFonts w:ascii="Times New Roman"/>
                <w:b/>
                <w:i w:val="false"/>
                <w:color w:val="000000"/>
                <w:sz w:val="20"/>
              </w:rPr>
              <w:t>билеттер және көлік орындарын брондау</w:t>
            </w:r>
          </w:p>
          <w:bookmarkEnd w:id="177"/>
          <w:p>
            <w:pPr>
              <w:spacing w:after="20"/>
              <w:ind w:left="20"/>
              <w:jc w:val="both"/>
            </w:pPr>
            <w:r>
              <w:rPr>
                <w:rFonts w:ascii="Times New Roman"/>
                <w:b w:val="false"/>
                <w:i w:val="false"/>
                <w:color w:val="000000"/>
                <w:sz w:val="20"/>
              </w:rPr>
              <w:t>
билеты и бронирование мест на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8"/>
          <w:p>
            <w:pPr>
              <w:spacing w:after="20"/>
              <w:ind w:left="20"/>
              <w:jc w:val="both"/>
            </w:pPr>
            <w:r>
              <w:rPr>
                <w:rFonts w:ascii="Times New Roman"/>
                <w:b w:val="false"/>
                <w:i w:val="false"/>
                <w:color w:val="000000"/>
                <w:sz w:val="20"/>
              </w:rPr>
              <w:t>
</w:t>
            </w:r>
            <w:r>
              <w:rPr>
                <w:rFonts w:ascii="Times New Roman"/>
                <w:b/>
                <w:i w:val="false"/>
                <w:color w:val="000000"/>
                <w:sz w:val="20"/>
              </w:rPr>
              <w:t>ойын-сауық іс-шараларына билеттер мен орындарды брондау (спорт, театр, концерт және т. б.)</w:t>
            </w:r>
          </w:p>
          <w:bookmarkEnd w:id="178"/>
          <w:p>
            <w:pPr>
              <w:spacing w:after="20"/>
              <w:ind w:left="20"/>
              <w:jc w:val="both"/>
            </w:pPr>
            <w:r>
              <w:rPr>
                <w:rFonts w:ascii="Times New Roman"/>
                <w:b w:val="false"/>
                <w:i w:val="false"/>
                <w:color w:val="000000"/>
                <w:sz w:val="20"/>
              </w:rPr>
              <w:t>
билеты и бронирование мест на развлекательные мероприятия (спортивные, театральные, концертные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79"/>
          <w:p>
            <w:pPr>
              <w:spacing w:after="20"/>
              <w:ind w:left="20"/>
              <w:jc w:val="both"/>
            </w:pPr>
            <w:r>
              <w:rPr>
                <w:rFonts w:ascii="Times New Roman"/>
                <w:b w:val="false"/>
                <w:i w:val="false"/>
                <w:color w:val="000000"/>
                <w:sz w:val="20"/>
              </w:rPr>
              <w:t>
</w:t>
            </w:r>
            <w:r>
              <w:rPr>
                <w:rFonts w:ascii="Times New Roman"/>
                <w:b/>
                <w:i w:val="false"/>
                <w:color w:val="000000"/>
                <w:sz w:val="20"/>
              </w:rPr>
              <w:t>жарнама саласындағы қызметтер</w:t>
            </w:r>
          </w:p>
          <w:bookmarkEnd w:id="179"/>
          <w:p>
            <w:pPr>
              <w:spacing w:after="20"/>
              <w:ind w:left="20"/>
              <w:jc w:val="both"/>
            </w:pPr>
            <w:r>
              <w:rPr>
                <w:rFonts w:ascii="Times New Roman"/>
                <w:b w:val="false"/>
                <w:i w:val="false"/>
                <w:color w:val="000000"/>
                <w:sz w:val="20"/>
              </w:rPr>
              <w:t xml:space="preserve">
услуги в области рекламы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0"/>
          <w:p>
            <w:pPr>
              <w:spacing w:after="20"/>
              <w:ind w:left="20"/>
              <w:jc w:val="both"/>
            </w:pPr>
            <w:r>
              <w:rPr>
                <w:rFonts w:ascii="Times New Roman"/>
                <w:b w:val="false"/>
                <w:i w:val="false"/>
                <w:color w:val="000000"/>
                <w:sz w:val="20"/>
              </w:rPr>
              <w:t>
</w:t>
            </w:r>
            <w:r>
              <w:rPr>
                <w:rFonts w:ascii="Times New Roman"/>
                <w:b/>
                <w:i w:val="false"/>
                <w:color w:val="000000"/>
                <w:sz w:val="20"/>
              </w:rPr>
              <w:t>тапсырыс бойынша азық-түлік жеткізу бойынша қызметтер</w:t>
            </w:r>
          </w:p>
          <w:bookmarkEnd w:id="180"/>
          <w:p>
            <w:pPr>
              <w:spacing w:after="20"/>
              <w:ind w:left="20"/>
              <w:jc w:val="both"/>
            </w:pPr>
            <w:r>
              <w:rPr>
                <w:rFonts w:ascii="Times New Roman"/>
                <w:b w:val="false"/>
                <w:i w:val="false"/>
                <w:color w:val="000000"/>
                <w:sz w:val="20"/>
              </w:rPr>
              <w:t>
услуги по доставке пищи на заказ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1"/>
          <w:p>
            <w:pPr>
              <w:spacing w:after="20"/>
              <w:ind w:left="20"/>
              <w:jc w:val="both"/>
            </w:pPr>
            <w:r>
              <w:rPr>
                <w:rFonts w:ascii="Times New Roman"/>
                <w:b w:val="false"/>
                <w:i w:val="false"/>
                <w:color w:val="000000"/>
                <w:sz w:val="20"/>
              </w:rPr>
              <w:t>
</w:t>
            </w:r>
            <w:r>
              <w:rPr>
                <w:rFonts w:ascii="Times New Roman"/>
                <w:b/>
                <w:i w:val="false"/>
                <w:color w:val="000000"/>
                <w:sz w:val="20"/>
              </w:rPr>
              <w:t>жолаушыларды тасымалдау бойынша қызметтер</w:t>
            </w:r>
          </w:p>
          <w:bookmarkEnd w:id="181"/>
          <w:p>
            <w:pPr>
              <w:spacing w:after="20"/>
              <w:ind w:left="20"/>
              <w:jc w:val="both"/>
            </w:pPr>
            <w:r>
              <w:rPr>
                <w:rFonts w:ascii="Times New Roman"/>
                <w:b w:val="false"/>
                <w:i w:val="false"/>
                <w:color w:val="000000"/>
                <w:sz w:val="20"/>
              </w:rPr>
              <w:t>
услуги по перевозке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82"/>
          <w:p>
            <w:pPr>
              <w:spacing w:after="20"/>
              <w:ind w:left="20"/>
              <w:jc w:val="both"/>
            </w:pPr>
            <w:r>
              <w:rPr>
                <w:rFonts w:ascii="Times New Roman"/>
                <w:b w:val="false"/>
                <w:i w:val="false"/>
                <w:color w:val="000000"/>
                <w:sz w:val="20"/>
              </w:rPr>
              <w:t>
</w:t>
            </w:r>
            <w:r>
              <w:rPr>
                <w:rFonts w:ascii="Times New Roman"/>
                <w:b/>
                <w:i w:val="false"/>
                <w:color w:val="000000"/>
                <w:sz w:val="20"/>
              </w:rPr>
              <w:t>жүктерді тасымалдау бойынша қызметтер</w:t>
            </w:r>
          </w:p>
          <w:bookmarkEnd w:id="182"/>
          <w:p>
            <w:pPr>
              <w:spacing w:after="20"/>
              <w:ind w:left="20"/>
              <w:jc w:val="both"/>
            </w:pPr>
            <w:r>
              <w:rPr>
                <w:rFonts w:ascii="Times New Roman"/>
                <w:b w:val="false"/>
                <w:i w:val="false"/>
                <w:color w:val="000000"/>
                <w:sz w:val="20"/>
              </w:rPr>
              <w:t>
услуги по перевозке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83"/>
          <w:p>
            <w:pPr>
              <w:spacing w:after="20"/>
              <w:ind w:left="20"/>
              <w:jc w:val="both"/>
            </w:pPr>
            <w:r>
              <w:rPr>
                <w:rFonts w:ascii="Times New Roman"/>
                <w:b w:val="false"/>
                <w:i w:val="false"/>
                <w:color w:val="000000"/>
                <w:sz w:val="20"/>
              </w:rPr>
              <w:t>
</w:t>
            </w:r>
            <w:r>
              <w:rPr>
                <w:rFonts w:ascii="Times New Roman"/>
                <w:b/>
                <w:i w:val="false"/>
                <w:color w:val="000000"/>
                <w:sz w:val="20"/>
              </w:rPr>
              <w:t>білім беру қызметтері</w:t>
            </w:r>
          </w:p>
          <w:bookmarkEnd w:id="183"/>
          <w:p>
            <w:pPr>
              <w:spacing w:after="20"/>
              <w:ind w:left="20"/>
              <w:jc w:val="both"/>
            </w:pPr>
            <w:r>
              <w:rPr>
                <w:rFonts w:ascii="Times New Roman"/>
                <w:b w:val="false"/>
                <w:i w:val="false"/>
                <w:color w:val="000000"/>
                <w:sz w:val="20"/>
              </w:rPr>
              <w:t xml:space="preserve">
образовательные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4"/>
          <w:p>
            <w:pPr>
              <w:spacing w:after="20"/>
              <w:ind w:left="20"/>
              <w:jc w:val="both"/>
            </w:pPr>
            <w:r>
              <w:rPr>
                <w:rFonts w:ascii="Times New Roman"/>
                <w:b w:val="false"/>
                <w:i w:val="false"/>
                <w:color w:val="000000"/>
                <w:sz w:val="20"/>
              </w:rPr>
              <w:t>
</w:t>
            </w:r>
            <w:r>
              <w:rPr>
                <w:rFonts w:ascii="Times New Roman"/>
                <w:b/>
                <w:i w:val="false"/>
                <w:color w:val="000000"/>
                <w:sz w:val="20"/>
              </w:rPr>
              <w:t>қаржылық қызметтер</w:t>
            </w:r>
          </w:p>
          <w:bookmarkEnd w:id="184"/>
          <w:p>
            <w:pPr>
              <w:spacing w:after="20"/>
              <w:ind w:left="20"/>
              <w:jc w:val="both"/>
            </w:pPr>
            <w:r>
              <w:rPr>
                <w:rFonts w:ascii="Times New Roman"/>
                <w:b w:val="false"/>
                <w:i w:val="false"/>
                <w:color w:val="000000"/>
                <w:sz w:val="20"/>
              </w:rPr>
              <w:t xml:space="preserve">
услуги финансовые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85"/>
          <w:p>
            <w:pPr>
              <w:spacing w:after="20"/>
              <w:ind w:left="20"/>
              <w:jc w:val="both"/>
            </w:pPr>
            <w:r>
              <w:rPr>
                <w:rFonts w:ascii="Times New Roman"/>
                <w:b w:val="false"/>
                <w:i w:val="false"/>
                <w:color w:val="000000"/>
                <w:sz w:val="20"/>
              </w:rPr>
              <w:t>
</w:t>
            </w:r>
            <w:r>
              <w:rPr>
                <w:rFonts w:ascii="Times New Roman"/>
                <w:b/>
                <w:i w:val="false"/>
                <w:color w:val="000000"/>
                <w:sz w:val="20"/>
              </w:rPr>
              <w:t>ақпараттық-коммуникациялық технологиялар саласындағы</w:t>
            </w:r>
          </w:p>
          <w:bookmarkEnd w:id="185"/>
          <w:p>
            <w:pPr>
              <w:spacing w:after="20"/>
              <w:ind w:left="20"/>
              <w:jc w:val="both"/>
            </w:pPr>
            <w:r>
              <w:rPr>
                <w:rFonts w:ascii="Times New Roman"/>
                <w:b w:val="false"/>
                <w:i w:val="false"/>
                <w:color w:val="000000"/>
                <w:sz w:val="20"/>
              </w:rPr>
              <w:t>
</w:t>
            </w:r>
            <w:r>
              <w:rPr>
                <w:rFonts w:ascii="Times New Roman"/>
                <w:b/>
                <w:i w:val="false"/>
                <w:color w:val="000000"/>
                <w:sz w:val="20"/>
              </w:rPr>
              <w:t>қызметтер (телевизия, цифрлық телефония, сымсыз байланыс)</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услуги в сфере информационно-коммуникационных технологий</w:t>
            </w:r>
          </w:p>
          <w:p>
            <w:pPr>
              <w:spacing w:after="20"/>
              <w:ind w:left="20"/>
              <w:jc w:val="both"/>
            </w:pPr>
            <w:r>
              <w:rPr>
                <w:rFonts w:ascii="Times New Roman"/>
                <w:b w:val="false"/>
                <w:i w:val="false"/>
                <w:color w:val="000000"/>
                <w:sz w:val="20"/>
              </w:rPr>
              <w:t>
(телевидение, цифровая телефония, беспроводная сеть)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86"/>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кірмейтін өзге де қызметтер (жазыңыз)</w:t>
            </w:r>
          </w:p>
          <w:bookmarkEnd w:id="186"/>
          <w:p>
            <w:pPr>
              <w:spacing w:after="20"/>
              <w:ind w:left="20"/>
              <w:jc w:val="both"/>
            </w:pPr>
            <w:r>
              <w:rPr>
                <w:rFonts w:ascii="Times New Roman"/>
                <w:b w:val="false"/>
                <w:i w:val="false"/>
                <w:color w:val="000000"/>
                <w:sz w:val="20"/>
              </w:rPr>
              <w:t>
услуги прочие, не входящие в другие группировки (впишите) _________________________________________________________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187"/>
    <w:p>
      <w:pPr>
        <w:spacing w:after="0"/>
        <w:ind w:left="0"/>
        <w:jc w:val="both"/>
      </w:pPr>
      <w:r>
        <w:rPr>
          <w:rFonts w:ascii="Times New Roman"/>
          <w:b w:val="false"/>
          <w:i w:val="false"/>
          <w:color w:val="000000"/>
          <w:sz w:val="28"/>
        </w:rPr>
        <w:t xml:space="preserve">
      </w:t>
      </w:r>
      <w:r>
        <w:rPr>
          <w:rFonts w:ascii="Times New Roman"/>
          <w:b/>
          <w:i w:val="false"/>
          <w:color w:val="000000"/>
          <w:sz w:val="28"/>
        </w:rPr>
        <w:t>16. Сіздің электрондық коммерция платформаңыз (маркетплейс) арқылы</w:t>
      </w:r>
    </w:p>
    <w:bookmarkEnd w:id="187"/>
    <w:bookmarkStart w:name="z253" w:id="188"/>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қызметтерге тапсырыстар саны туралы ақпаратты көрсетіңіз</w:t>
      </w:r>
    </w:p>
    <w:bookmarkEnd w:id="188"/>
    <w:bookmarkStart w:name="z254" w:id="189"/>
    <w:p>
      <w:pPr>
        <w:spacing w:after="0"/>
        <w:ind w:left="0"/>
        <w:jc w:val="both"/>
      </w:pPr>
      <w:r>
        <w:rPr>
          <w:rFonts w:ascii="Times New Roman"/>
          <w:b w:val="false"/>
          <w:i w:val="false"/>
          <w:color w:val="000000"/>
          <w:sz w:val="28"/>
        </w:rPr>
        <w:t>
      Укажите информацию о количество заказов на услуги через Вашу платформу электронной коммерции (маркетплейс), единиц</w:t>
      </w:r>
    </w:p>
    <w:bookmarkEnd w:id="189"/>
    <w:bookmarkStart w:name="z255" w:id="1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(Тапсырыс-тұтынушының жұмысты орындау немесе қызмет көрсету </w:t>
      </w:r>
    </w:p>
    <w:bookmarkEnd w:id="190"/>
    <w:p>
      <w:pPr>
        <w:spacing w:after="0"/>
        <w:ind w:left="0"/>
        <w:jc w:val="both"/>
      </w:pPr>
      <w:r>
        <w:drawing>
          <wp:inline distT="0" distB="0" distL="0" distR="0">
            <wp:extent cx="1206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206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туралы ұсынысын орналастыру болып саналады. Бір тапсырыс бір немесе бірнеше қызмет түрлерін сатып алуды қамтуы мүмкін)</w:t>
      </w:r>
    </w:p>
    <w:bookmarkStart w:name="z257" w:id="191"/>
    <w:p>
      <w:pPr>
        <w:spacing w:after="0"/>
        <w:ind w:left="0"/>
        <w:jc w:val="both"/>
      </w:pPr>
      <w:r>
        <w:rPr>
          <w:rFonts w:ascii="Times New Roman"/>
          <w:b w:val="false"/>
          <w:i w:val="false"/>
          <w:color w:val="000000"/>
          <w:sz w:val="28"/>
        </w:rPr>
        <w:t>
      (Заказом считается размещение предложения потребителя выполнить</w:t>
      </w:r>
    </w:p>
    <w:bookmarkEnd w:id="191"/>
    <w:bookmarkStart w:name="z258" w:id="192"/>
    <w:p>
      <w:pPr>
        <w:spacing w:after="0"/>
        <w:ind w:left="0"/>
        <w:jc w:val="both"/>
      </w:pPr>
      <w:r>
        <w:rPr>
          <w:rFonts w:ascii="Times New Roman"/>
          <w:b w:val="false"/>
          <w:i w:val="false"/>
          <w:color w:val="000000"/>
          <w:sz w:val="28"/>
        </w:rPr>
        <w:t>
      работу или оказать услуги. Один заказ может включать покупку одного или нескольких видов услуг).</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93"/>
          <w:p>
            <w:pPr>
              <w:spacing w:after="20"/>
              <w:ind w:left="20"/>
              <w:jc w:val="both"/>
            </w:pPr>
            <w:r>
              <w:rPr>
                <w:rFonts w:ascii="Times New Roman"/>
                <w:b w:val="false"/>
                <w:i w:val="false"/>
                <w:color w:val="000000"/>
                <w:sz w:val="20"/>
              </w:rPr>
              <w:t>
</w:t>
            </w:r>
            <w:r>
              <w:rPr>
                <w:rFonts w:ascii="Times New Roman"/>
                <w:b/>
                <w:i w:val="false"/>
                <w:color w:val="000000"/>
                <w:sz w:val="20"/>
              </w:rPr>
              <w:t>ЖОЛАУШЫЛАР ТАСЫМАЛЫН АҚПАРАТТЫҚ СҮЙЕМЕЛДЕУДІ ҰЙЫМДАСТЫРУ ЖӨНІНДЕГІ ҚЫЗМЕТТІ ЖҮЗЕГЕ АСЫРАТЫН ЭЛЕКТРОНДЫҚ КОММЕРЦИЯ ПЛАТФОРМАСЫНЫҢ (МАРКЕТПЛЕЙС) ҰСТАУШЫЛАРЫНА АРНАЛҒАН "С" МОДУЛІ (ТІЗІМ БОЙЫНША).</w:t>
            </w:r>
          </w:p>
          <w:bookmarkEnd w:id="193"/>
          <w:p>
            <w:pPr>
              <w:spacing w:after="20"/>
              <w:ind w:left="20"/>
              <w:jc w:val="both"/>
            </w:pPr>
            <w:r>
              <w:rPr>
                <w:rFonts w:ascii="Times New Roman"/>
                <w:b w:val="false"/>
                <w:i w:val="false"/>
                <w:color w:val="000000"/>
                <w:sz w:val="20"/>
              </w:rPr>
              <w:t>
МОДУЛЬ "С" ДЛЯ ДЕРЖАТЕЛЕЙ ПЛАТФОРМЫ ЭЛЕКТРОННОЙ КОММЕРЦИИ (МАРКЕТПЛЕЙС) ОСУЩЕСТВЛЯЮЩИЕ ДЕЯТЕЛЬНОСТЬ ПО ОРГАНИЗАЦИИ, ИНФОРМАЦИОННОГО СОПРОВОЖДЕНИЯ ПЕРЕВОЗКИ ПАССАЖИРОВ (ПО СПИСКУ).</w:t>
            </w:r>
          </w:p>
        </w:tc>
      </w:tr>
    </w:tbl>
    <w:bookmarkStart w:name="z260" w:id="194"/>
    <w:p>
      <w:pPr>
        <w:spacing w:after="0"/>
        <w:ind w:left="0"/>
        <w:jc w:val="both"/>
      </w:pPr>
      <w:r>
        <w:rPr>
          <w:rFonts w:ascii="Times New Roman"/>
          <w:b w:val="false"/>
          <w:i w:val="false"/>
          <w:color w:val="000000"/>
          <w:sz w:val="28"/>
        </w:rPr>
        <w:t xml:space="preserve">
      </w:t>
      </w:r>
      <w:r>
        <w:rPr>
          <w:rFonts w:ascii="Times New Roman"/>
          <w:b/>
          <w:i w:val="false"/>
          <w:color w:val="000000"/>
          <w:sz w:val="28"/>
        </w:rPr>
        <w:t>17. Сіздің платформаңызда (маркетплейсте) тіркелген жеке тұлғалардың</w:t>
      </w:r>
      <w:r>
        <w:rPr>
          <w:rFonts w:ascii="Times New Roman"/>
          <w:b w:val="false"/>
          <w:i w:val="false"/>
          <w:color w:val="000000"/>
          <w:sz w:val="28"/>
        </w:rPr>
        <w:t xml:space="preserve"> </w:t>
      </w:r>
      <w:r>
        <w:rPr>
          <w:rFonts w:ascii="Times New Roman"/>
          <w:b/>
          <w:i w:val="false"/>
          <w:color w:val="000000"/>
          <w:sz w:val="28"/>
        </w:rPr>
        <w:t>жолаушылар тасымалын сипаттайтын жекелеген көрсеткіштерді өңірлер бөлінісінде көрсетіңіз</w:t>
      </w:r>
    </w:p>
    <w:bookmarkEnd w:id="194"/>
    <w:bookmarkStart w:name="z261" w:id="195"/>
    <w:p>
      <w:pPr>
        <w:spacing w:after="0"/>
        <w:ind w:left="0"/>
        <w:jc w:val="both"/>
      </w:pPr>
      <w:r>
        <w:rPr>
          <w:rFonts w:ascii="Times New Roman"/>
          <w:b w:val="false"/>
          <w:i w:val="false"/>
          <w:color w:val="000000"/>
          <w:sz w:val="28"/>
        </w:rPr>
        <w:t xml:space="preserve">
      Укажите отдельные показатели, характеризующие перевозку пассажиров физическими лицами, зарегистрированными на Вашей платформе (маркетплейсе) в разрезе регионов </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Өңірдің атауы</w:t>
            </w:r>
          </w:p>
          <w:p>
            <w:pPr>
              <w:spacing w:after="20"/>
              <w:ind w:left="20"/>
              <w:jc w:val="both"/>
            </w:pPr>
          </w:p>
          <w:p>
            <w:pPr>
              <w:spacing w:after="20"/>
              <w:ind w:left="20"/>
              <w:jc w:val="both"/>
            </w:pPr>
            <w:r>
              <w:rPr>
                <w:rFonts w:ascii="Times New Roman"/>
                <w:b/>
                <w:i w:val="false"/>
                <w:color w:val="000000"/>
                <w:sz w:val="20"/>
              </w:rPr>
              <w:t>
Наименование региона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Сапарлар саны, бірлік</w:t>
            </w:r>
          </w:p>
          <w:p>
            <w:pPr>
              <w:spacing w:after="20"/>
              <w:ind w:left="20"/>
              <w:jc w:val="both"/>
            </w:pPr>
          </w:p>
          <w:p>
            <w:pPr>
              <w:spacing w:after="20"/>
              <w:ind w:left="20"/>
              <w:jc w:val="both"/>
            </w:pPr>
            <w:r>
              <w:rPr>
                <w:rFonts w:ascii="Times New Roman"/>
                <w:b/>
                <w:i w:val="false"/>
                <w:color w:val="000000"/>
                <w:sz w:val="20"/>
              </w:rPr>
              <w:t>
Количество поездок, единиц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Көлік құралдарының жалпы жүрген жолы, км</w:t>
            </w:r>
          </w:p>
          <w:p>
            <w:pPr>
              <w:spacing w:after="20"/>
              <w:ind w:left="20"/>
              <w:jc w:val="both"/>
            </w:pPr>
          </w:p>
          <w:p>
            <w:pPr>
              <w:spacing w:after="20"/>
              <w:ind w:left="20"/>
              <w:jc w:val="both"/>
            </w:pPr>
            <w:r>
              <w:rPr>
                <w:rFonts w:ascii="Times New Roman"/>
                <w:b/>
                <w:i w:val="false"/>
                <w:color w:val="000000"/>
                <w:sz w:val="20"/>
              </w:rPr>
              <w:t>
Общий пробег транспортных средств, км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Тапсырыстардың жалпы құны, мың теңге</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Общая стоимость заказов,</w:t>
            </w:r>
          </w:p>
          <w:p>
            <w:pPr>
              <w:spacing w:after="20"/>
              <w:ind w:left="20"/>
              <w:jc w:val="both"/>
            </w:pPr>
            <w:r>
              <w:rPr>
                <w:rFonts w:ascii="Times New Roman"/>
                <w:b/>
                <w:i w:val="false"/>
                <w:color w:val="000000"/>
                <w:sz w:val="20"/>
              </w:rPr>
              <w:t>
тыс. тенге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196"/>
    <w:p>
      <w:pPr>
        <w:spacing w:after="0"/>
        <w:ind w:left="0"/>
        <w:jc w:val="both"/>
      </w:pPr>
      <w:r>
        <w:rPr>
          <w:rFonts w:ascii="Times New Roman"/>
          <w:b w:val="false"/>
          <w:i w:val="false"/>
          <w:color w:val="000000"/>
          <w:sz w:val="28"/>
        </w:rPr>
        <w:t xml:space="preserve">
      </w:t>
      </w:r>
      <w:r>
        <w:rPr>
          <w:rFonts w:ascii="Times New Roman"/>
          <w:b/>
          <w:i w:val="false"/>
          <w:color w:val="000000"/>
          <w:sz w:val="28"/>
        </w:rPr>
        <w:t>18. Статистикалық нысанды толтыруға жұмсалған уақытты сағатпен көрсетіңіз (қажеттісін</w:t>
      </w:r>
      <w:r>
        <w:rPr>
          <w:rFonts w:ascii="Times New Roman"/>
          <w:b w:val="false"/>
          <w:i w:val="false"/>
          <w:color w:val="000000"/>
          <w:sz w:val="28"/>
        </w:rPr>
        <w:t xml:space="preserve"> </w:t>
      </w:r>
      <w:r>
        <w:rPr>
          <w:rFonts w:ascii="Times New Roman"/>
          <w:b/>
          <w:i w:val="false"/>
          <w:color w:val="000000"/>
          <w:sz w:val="28"/>
        </w:rPr>
        <w:t>қоршаңыз)</w:t>
      </w:r>
    </w:p>
    <w:bookmarkEnd w:id="196"/>
    <w:bookmarkStart w:name="z270" w:id="197"/>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дейін</w:t>
            </w:r>
          </w:p>
          <w:p>
            <w:pPr>
              <w:spacing w:after="20"/>
              <w:ind w:left="20"/>
              <w:jc w:val="both"/>
            </w:pPr>
          </w:p>
          <w:p>
            <w:pPr>
              <w:spacing w:after="20"/>
              <w:ind w:left="20"/>
              <w:jc w:val="both"/>
            </w:pPr>
            <w:r>
              <w:rPr>
                <w:rFonts w:ascii="Times New Roman"/>
                <w:b/>
                <w:i w:val="false"/>
                <w:color w:val="000000"/>
                <w:sz w:val="20"/>
              </w:rPr>
              <w:t>
до 1 часа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40 сағаттан астам</w:t>
            </w:r>
          </w:p>
          <w:p>
            <w:pPr>
              <w:spacing w:after="20"/>
              <w:ind w:left="20"/>
              <w:jc w:val="both"/>
            </w:pPr>
          </w:p>
          <w:p>
            <w:pPr>
              <w:spacing w:after="20"/>
              <w:ind w:left="20"/>
              <w:jc w:val="both"/>
            </w:pPr>
            <w:r>
              <w:rPr>
                <w:rFonts w:ascii="Times New Roman"/>
                <w:b/>
                <w:i w:val="false"/>
                <w:color w:val="000000"/>
                <w:sz w:val="20"/>
              </w:rPr>
              <w:t>
более 40 часов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 (респонденттің)</w:t>
      </w:r>
    </w:p>
    <w:p>
      <w:pPr>
        <w:spacing w:after="0"/>
        <w:ind w:left="0"/>
        <w:jc w:val="both"/>
      </w:pPr>
      <w:r>
        <w:rPr>
          <w:rFonts w:ascii="Times New Roman"/>
          <w:b w:val="false"/>
          <w:i w:val="false"/>
          <w:color w:val="000000"/>
          <w:sz w:val="28"/>
        </w:rPr>
        <w:t xml:space="preserve">       Наименование __________________________________</w:t>
      </w:r>
    </w:p>
    <w:p>
      <w:pPr>
        <w:spacing w:after="0"/>
        <w:ind w:left="0"/>
        <w:jc w:val="both"/>
      </w:pPr>
      <w:r>
        <w:rPr>
          <w:rFonts w:ascii="Times New Roman"/>
          <w:b w:val="false"/>
          <w:i w:val="false"/>
          <w:color w:val="000000"/>
          <w:sz w:val="28"/>
        </w:rPr>
        <w:t xml:space="preserve">       Адрес (респондента)_____________________________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w:t>
      </w:r>
    </w:p>
    <w:p>
      <w:pPr>
        <w:spacing w:after="0"/>
        <w:ind w:left="0"/>
        <w:jc w:val="both"/>
      </w:pPr>
      <w:r>
        <w:rPr>
          <w:rFonts w:ascii="Times New Roman"/>
          <w:b w:val="false"/>
          <w:i w:val="false"/>
          <w:color w:val="000000"/>
          <w:sz w:val="28"/>
        </w:rPr>
        <w:t xml:space="preserve">       Телефон(респондента) ___________________________</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стационарлықұялы</w:t>
      </w:r>
      <w:r>
        <w:rPr>
          <w:rFonts w:ascii="Times New Roman"/>
          <w:b w:val="false"/>
          <w:i w:val="false"/>
          <w:color w:val="000000"/>
          <w:sz w:val="28"/>
        </w:rPr>
        <w:t xml:space="preserve"> стационарный мобильный</w:t>
      </w:r>
    </w:p>
    <w:p>
      <w:pPr>
        <w:spacing w:after="0"/>
        <w:ind w:left="0"/>
        <w:jc w:val="both"/>
      </w:pPr>
      <w:bookmarkStart w:name="z274" w:id="198"/>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bookmarkEnd w:id="198"/>
    <w:p>
      <w:pPr>
        <w:spacing w:after="0"/>
        <w:ind w:left="0"/>
        <w:jc w:val="both"/>
      </w:pPr>
      <w:r>
        <w:rPr>
          <w:rFonts w:ascii="Times New Roman"/>
          <w:b w:val="false"/>
          <w:i w:val="false"/>
          <w:color w:val="000000"/>
          <w:sz w:val="28"/>
        </w:rPr>
        <w:t xml:space="preserve">       Адрес электронной почты (респондента) 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xml:space="preserve">       Исполнитель______________________________________________________________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 телефоны(орындаушының)</w:t>
      </w:r>
    </w:p>
    <w:p>
      <w:pPr>
        <w:spacing w:after="0"/>
        <w:ind w:left="0"/>
        <w:jc w:val="both"/>
      </w:pPr>
      <w:r>
        <w:rPr>
          <w:rFonts w:ascii="Times New Roman"/>
          <w:b w:val="false"/>
          <w:i w:val="false"/>
          <w:color w:val="000000"/>
          <w:sz w:val="28"/>
        </w:rPr>
        <w:t xml:space="preserve">       фамилия, имя и отчество(при его наличии)подпись, телефон (исполнителя)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немесе оның міндетін атқарушы тұ</w:t>
      </w:r>
      <w:r>
        <w:rPr>
          <w:rFonts w:ascii="Times New Roman"/>
          <w:b/>
          <w:i w:val="false"/>
          <w:color w:val="000000"/>
          <w:sz w:val="28"/>
        </w:rPr>
        <w:t>лға</w:t>
      </w:r>
    </w:p>
    <w:p>
      <w:pPr>
        <w:spacing w:after="0"/>
        <w:ind w:left="0"/>
        <w:jc w:val="both"/>
      </w:pPr>
      <w:r>
        <w:rPr>
          <w:rFonts w:ascii="Times New Roman"/>
          <w:b w:val="false"/>
          <w:i w:val="false"/>
          <w:color w:val="000000"/>
          <w:sz w:val="28"/>
        </w:rPr>
        <w:t xml:space="preserve">       Главный бухгалтер или лицо, исполняющий его обязанности</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w:t>
      </w:r>
      <w:r>
        <w:rPr>
          <w:rFonts w:ascii="Times New Roman"/>
          <w:b/>
          <w:i w:val="false"/>
          <w:color w:val="000000"/>
          <w:sz w:val="28"/>
        </w:rPr>
        <w:t>р болған жағдайда) қолыфамилия</w:t>
      </w:r>
      <w:r>
        <w:rPr>
          <w:rFonts w:ascii="Times New Roman"/>
          <w:b w:val="false"/>
          <w:i w:val="false"/>
          <w:color w:val="000000"/>
          <w:sz w:val="28"/>
        </w:rPr>
        <w:t>,</w:t>
      </w:r>
    </w:p>
    <w:p>
      <w:pPr>
        <w:spacing w:after="0"/>
        <w:ind w:left="0"/>
        <w:jc w:val="both"/>
      </w:pPr>
      <w:bookmarkStart w:name="z275" w:id="199"/>
      <w:r>
        <w:rPr>
          <w:rFonts w:ascii="Times New Roman"/>
          <w:b w:val="false"/>
          <w:i w:val="false"/>
          <w:color w:val="000000"/>
          <w:sz w:val="28"/>
        </w:rPr>
        <w:t>
      имя и отчество(при его наличии)подпись</w:t>
      </w:r>
    </w:p>
    <w:bookmarkEnd w:id="199"/>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w:t>
      </w:r>
      <w:r>
        <w:rPr>
          <w:rFonts w:ascii="Times New Roman"/>
          <w:b/>
          <w:i w:val="false"/>
          <w:color w:val="000000"/>
          <w:sz w:val="28"/>
        </w:rPr>
        <w:t>се оның міндетін атқарушы тұлға</w:t>
      </w:r>
    </w:p>
    <w:p>
      <w:pPr>
        <w:spacing w:after="0"/>
        <w:ind w:left="0"/>
        <w:jc w:val="both"/>
      </w:pPr>
      <w:r>
        <w:rPr>
          <w:rFonts w:ascii="Times New Roman"/>
          <w:b w:val="false"/>
          <w:i w:val="false"/>
          <w:color w:val="000000"/>
          <w:sz w:val="28"/>
        </w:rPr>
        <w:t xml:space="preserve">       Руководитель или лицо, исполняющий его обязанности</w:t>
      </w:r>
    </w:p>
    <w:p>
      <w:pPr>
        <w:spacing w:after="0"/>
        <w:ind w:left="0"/>
        <w:jc w:val="both"/>
      </w:pPr>
      <w:r>
        <w:rPr>
          <w:rFonts w:ascii="Times New Roman"/>
          <w:b w:val="false"/>
          <w:i w:val="false"/>
          <w:color w:val="000000"/>
          <w:sz w:val="28"/>
        </w:rPr>
        <w:t xml:space="preserve">       _______________________________________________________________ 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w:t>
      </w:r>
      <w:r>
        <w:rPr>
          <w:rFonts w:ascii="Times New Roman"/>
          <w:b/>
          <w:i w:val="false"/>
          <w:color w:val="000000"/>
          <w:sz w:val="28"/>
        </w:rPr>
        <w:t>сінің аты (бар болған жағдайда)</w:t>
      </w:r>
    </w:p>
    <w:p>
      <w:pPr>
        <w:spacing w:after="0"/>
        <w:ind w:left="0"/>
        <w:jc w:val="both"/>
      </w:pPr>
      <w:r>
        <w:rPr>
          <w:rFonts w:ascii="Times New Roman"/>
          <w:b w:val="false"/>
          <w:i w:val="false"/>
          <w:color w:val="000000"/>
          <w:sz w:val="28"/>
        </w:rPr>
        <w:t xml:space="preserve">       қолыфамилия,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2023 года №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января 2020 года № 9</w:t>
            </w:r>
          </w:p>
        </w:tc>
      </w:tr>
    </w:tbl>
    <w:bookmarkStart w:name="z278" w:id="20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об электронной коммерции" (индекс Э-коммерция, периодичность годовая)</w:t>
      </w:r>
    </w:p>
    <w:bookmarkEnd w:id="200"/>
    <w:bookmarkStart w:name="z279" w:id="201"/>
    <w:p>
      <w:pPr>
        <w:spacing w:after="0"/>
        <w:ind w:left="0"/>
        <w:jc w:val="both"/>
      </w:pPr>
      <w:r>
        <w:rPr>
          <w:rFonts w:ascii="Times New Roman"/>
          <w:b w:val="false"/>
          <w:i w:val="false"/>
          <w:color w:val="000000"/>
          <w:sz w:val="28"/>
        </w:rPr>
        <w:t xml:space="preserve">
      1. Настоящая </w:t>
      </w:r>
      <w:r>
        <w:rPr>
          <w:rFonts w:ascii="Times New Roman"/>
          <w:b w:val="false"/>
          <w:i w:val="false"/>
          <w:color w:val="000000"/>
          <w:sz w:val="28"/>
        </w:rPr>
        <w:t>Инструкция</w:t>
      </w:r>
      <w:r>
        <w:rPr>
          <w:rFonts w:ascii="Times New Roman"/>
          <w:b w:val="false"/>
          <w:i w:val="false"/>
          <w:color w:val="000000"/>
          <w:sz w:val="28"/>
        </w:rPr>
        <w:t xml:space="preserve"> детализирует заполнение статистической формы общегосударственного статистического наблюдения "Отчет об электронной коммерции" (индекс Э-коммерция, периодичность годовая) (далее – статистическая форма).</w:t>
      </w:r>
    </w:p>
    <w:bookmarkEnd w:id="201"/>
    <w:bookmarkStart w:name="z280" w:id="202"/>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202"/>
    <w:bookmarkStart w:name="z281" w:id="203"/>
    <w:p>
      <w:pPr>
        <w:spacing w:after="0"/>
        <w:ind w:left="0"/>
        <w:jc w:val="both"/>
      </w:pPr>
      <w:r>
        <w:rPr>
          <w:rFonts w:ascii="Times New Roman"/>
          <w:b w:val="false"/>
          <w:i w:val="false"/>
          <w:color w:val="000000"/>
          <w:sz w:val="28"/>
        </w:rPr>
        <w:t>
      1) розничная торговля – предпринимательская деятельность по продаже покупателю товаров, предназначенных для личного, семейного, домашнего или иного использования, не связанного с предпринимательской деятельностью;</w:t>
      </w:r>
    </w:p>
    <w:bookmarkEnd w:id="203"/>
    <w:bookmarkStart w:name="z282" w:id="204"/>
    <w:p>
      <w:pPr>
        <w:spacing w:after="0"/>
        <w:ind w:left="0"/>
        <w:jc w:val="both"/>
      </w:pPr>
      <w:r>
        <w:rPr>
          <w:rFonts w:ascii="Times New Roman"/>
          <w:b w:val="false"/>
          <w:i w:val="false"/>
          <w:color w:val="000000"/>
          <w:sz w:val="28"/>
        </w:rPr>
        <w:t>
      2) оптовая торговля – предпринимательская деятельность по реализации товаров, предназначенных для последующей продажи или иных целей, не связанных с личным, семейным, домашним и иным подобным использованием;</w:t>
      </w:r>
    </w:p>
    <w:bookmarkEnd w:id="204"/>
    <w:bookmarkStart w:name="z283" w:id="205"/>
    <w:p>
      <w:pPr>
        <w:spacing w:after="0"/>
        <w:ind w:left="0"/>
        <w:jc w:val="both"/>
      </w:pPr>
      <w:r>
        <w:rPr>
          <w:rFonts w:ascii="Times New Roman"/>
          <w:b w:val="false"/>
          <w:i w:val="false"/>
          <w:color w:val="000000"/>
          <w:sz w:val="28"/>
        </w:rPr>
        <w:t>
      3) электронная коммерция – предпринимательская деятельность в электронной торговле, а также продаже услуг, осуществляемая посредством информационно-коммуникационных технологий;</w:t>
      </w:r>
    </w:p>
    <w:bookmarkEnd w:id="205"/>
    <w:bookmarkStart w:name="z284" w:id="206"/>
    <w:p>
      <w:pPr>
        <w:spacing w:after="0"/>
        <w:ind w:left="0"/>
        <w:jc w:val="both"/>
      </w:pPr>
      <w:r>
        <w:rPr>
          <w:rFonts w:ascii="Times New Roman"/>
          <w:b w:val="false"/>
          <w:i w:val="false"/>
          <w:color w:val="000000"/>
          <w:sz w:val="28"/>
        </w:rPr>
        <w:t xml:space="preserve">
      4) электронная торговая площадка – интернет-ресурс, обеспечивающий инфраструктуру участникам электронной торговли, в том числе заключение договоров между ними на оказание работ и услуг с использованием информационно-коммуникационных технологий. </w:t>
      </w:r>
    </w:p>
    <w:bookmarkEnd w:id="206"/>
    <w:bookmarkStart w:name="z285" w:id="207"/>
    <w:p>
      <w:pPr>
        <w:spacing w:after="0"/>
        <w:ind w:left="0"/>
        <w:jc w:val="both"/>
      </w:pPr>
      <w:r>
        <w:rPr>
          <w:rFonts w:ascii="Times New Roman"/>
          <w:b w:val="false"/>
          <w:i w:val="false"/>
          <w:color w:val="000000"/>
          <w:sz w:val="28"/>
        </w:rPr>
        <w:t>
      3. Модуль "А" заполняют организации осуществляющие реализацию товаров и услуг через сеть Интернет.</w:t>
      </w:r>
    </w:p>
    <w:bookmarkEnd w:id="207"/>
    <w:bookmarkStart w:name="z286" w:id="208"/>
    <w:p>
      <w:pPr>
        <w:spacing w:after="0"/>
        <w:ind w:left="0"/>
        <w:jc w:val="both"/>
      </w:pPr>
      <w:r>
        <w:rPr>
          <w:rFonts w:ascii="Times New Roman"/>
          <w:b w:val="false"/>
          <w:i w:val="false"/>
          <w:color w:val="000000"/>
          <w:sz w:val="28"/>
        </w:rPr>
        <w:t>
      В разделе 7 отражается объем реализации товаров, полученный по всем заказам только через собственный Интернет-ресурс (без налога на добавленную стоимость), при этом данный объем должен быть равен объему в разделе 5.</w:t>
      </w:r>
    </w:p>
    <w:bookmarkEnd w:id="208"/>
    <w:bookmarkStart w:name="z287" w:id="209"/>
    <w:p>
      <w:pPr>
        <w:spacing w:after="0"/>
        <w:ind w:left="0"/>
        <w:jc w:val="both"/>
      </w:pPr>
      <w:r>
        <w:rPr>
          <w:rFonts w:ascii="Times New Roman"/>
          <w:b w:val="false"/>
          <w:i w:val="false"/>
          <w:color w:val="000000"/>
          <w:sz w:val="28"/>
        </w:rPr>
        <w:t>
      Объем реализации товаров и услуг характеризует сумму денежной выручки, полученной за проданные товары, продукцию и оказанные услуги за наличный и безналичный расчет.</w:t>
      </w:r>
    </w:p>
    <w:bookmarkEnd w:id="209"/>
    <w:bookmarkStart w:name="z288" w:id="210"/>
    <w:p>
      <w:pPr>
        <w:spacing w:after="0"/>
        <w:ind w:left="0"/>
        <w:jc w:val="both"/>
      </w:pPr>
      <w:r>
        <w:rPr>
          <w:rFonts w:ascii="Times New Roman"/>
          <w:b w:val="false"/>
          <w:i w:val="false"/>
          <w:color w:val="000000"/>
          <w:sz w:val="28"/>
        </w:rPr>
        <w:t xml:space="preserve">
      Заказом считается предложение потребителя изготовить, поставить, продать ему продукцию, товар определенного вида и качества или выполнить работу, оказать услуги. Один заказ включает покупку одного или нескольких товаров. </w:t>
      </w:r>
    </w:p>
    <w:bookmarkEnd w:id="210"/>
    <w:bookmarkStart w:name="z289" w:id="211"/>
    <w:p>
      <w:pPr>
        <w:spacing w:after="0"/>
        <w:ind w:left="0"/>
        <w:jc w:val="both"/>
      </w:pPr>
      <w:r>
        <w:rPr>
          <w:rFonts w:ascii="Times New Roman"/>
          <w:b w:val="false"/>
          <w:i w:val="false"/>
          <w:color w:val="000000"/>
          <w:sz w:val="28"/>
        </w:rPr>
        <w:t>
      В разделе 8 указываются только услуги, оказанные через собственный Интернет-ресурс, на платной основе. В разделе 9 указывается количество заказов на услуги поступившие на собственный Интернет-ресурс.</w:t>
      </w:r>
    </w:p>
    <w:bookmarkEnd w:id="211"/>
    <w:bookmarkStart w:name="z290" w:id="212"/>
    <w:p>
      <w:pPr>
        <w:spacing w:after="0"/>
        <w:ind w:left="0"/>
        <w:jc w:val="both"/>
      </w:pPr>
      <w:r>
        <w:rPr>
          <w:rFonts w:ascii="Times New Roman"/>
          <w:b w:val="false"/>
          <w:i w:val="false"/>
          <w:color w:val="000000"/>
          <w:sz w:val="28"/>
        </w:rPr>
        <w:t>
      4. В разделах 10, 11 – отвечая на вопрос, ответ указывается в соответствующей клетке знаком "√" (возможно несколько ответов).</w:t>
      </w:r>
    </w:p>
    <w:bookmarkEnd w:id="212"/>
    <w:bookmarkStart w:name="z291" w:id="213"/>
    <w:p>
      <w:pPr>
        <w:spacing w:after="0"/>
        <w:ind w:left="0"/>
        <w:jc w:val="both"/>
      </w:pPr>
      <w:r>
        <w:rPr>
          <w:rFonts w:ascii="Times New Roman"/>
          <w:b w:val="false"/>
          <w:i w:val="false"/>
          <w:color w:val="000000"/>
          <w:sz w:val="28"/>
        </w:rPr>
        <w:t xml:space="preserve">
      В разделе 10 указываются используемые при реализации товаров и услуг способы оплаты. </w:t>
      </w:r>
    </w:p>
    <w:bookmarkEnd w:id="213"/>
    <w:bookmarkStart w:name="z292" w:id="214"/>
    <w:p>
      <w:pPr>
        <w:spacing w:after="0"/>
        <w:ind w:left="0"/>
        <w:jc w:val="both"/>
      </w:pPr>
      <w:r>
        <w:rPr>
          <w:rFonts w:ascii="Times New Roman"/>
          <w:b w:val="false"/>
          <w:i w:val="false"/>
          <w:color w:val="000000"/>
          <w:sz w:val="28"/>
        </w:rPr>
        <w:t>
      В разделе 11 указываются используемые способы доставки товаров.</w:t>
      </w:r>
    </w:p>
    <w:bookmarkEnd w:id="214"/>
    <w:bookmarkStart w:name="z293" w:id="215"/>
    <w:p>
      <w:pPr>
        <w:spacing w:after="0"/>
        <w:ind w:left="0"/>
        <w:jc w:val="both"/>
      </w:pPr>
      <w:r>
        <w:rPr>
          <w:rFonts w:ascii="Times New Roman"/>
          <w:b w:val="false"/>
          <w:i w:val="false"/>
          <w:color w:val="000000"/>
          <w:sz w:val="28"/>
        </w:rPr>
        <w:t>
      5. Модуль "В" заполняется держателями платформы электронной коммерции (маркетплейс), осуществляющие деятельность по организации, информационного сопровождения для реализации товаров или услуг и перевозки пассажиров (по списку).</w:t>
      </w:r>
    </w:p>
    <w:bookmarkEnd w:id="215"/>
    <w:bookmarkStart w:name="z294" w:id="216"/>
    <w:p>
      <w:pPr>
        <w:spacing w:after="0"/>
        <w:ind w:left="0"/>
        <w:jc w:val="both"/>
      </w:pPr>
      <w:r>
        <w:rPr>
          <w:rFonts w:ascii="Times New Roman"/>
          <w:b w:val="false"/>
          <w:i w:val="false"/>
          <w:color w:val="000000"/>
          <w:sz w:val="28"/>
        </w:rPr>
        <w:t>
      В пункте 12 указываются зарегистрированные юридические и физические лица, которые осуществляют реализацию товаров и услуг электронной торговой площадки за отчетный период.</w:t>
      </w:r>
    </w:p>
    <w:bookmarkEnd w:id="216"/>
    <w:bookmarkStart w:name="z295" w:id="217"/>
    <w:p>
      <w:pPr>
        <w:spacing w:after="0"/>
        <w:ind w:left="0"/>
        <w:jc w:val="both"/>
      </w:pPr>
      <w:r>
        <w:rPr>
          <w:rFonts w:ascii="Times New Roman"/>
          <w:b w:val="false"/>
          <w:i w:val="false"/>
          <w:color w:val="000000"/>
          <w:sz w:val="28"/>
        </w:rPr>
        <w:t>
      В пункте 13, 14 отображается информация об объеме платежей покупателей товаров и количестве заказов.</w:t>
      </w:r>
    </w:p>
    <w:bookmarkEnd w:id="217"/>
    <w:bookmarkStart w:name="z296" w:id="218"/>
    <w:p>
      <w:pPr>
        <w:spacing w:after="0"/>
        <w:ind w:left="0"/>
        <w:jc w:val="both"/>
      </w:pPr>
      <w:r>
        <w:rPr>
          <w:rFonts w:ascii="Times New Roman"/>
          <w:b w:val="false"/>
          <w:i w:val="false"/>
          <w:color w:val="000000"/>
          <w:sz w:val="28"/>
        </w:rPr>
        <w:t xml:space="preserve">
      В пункте 15, 16 через платформу электронной коммерции (маркетплейс) отображается информация об общей стоимости заказов и количестве заказов на оказанные услуги. </w:t>
      </w:r>
    </w:p>
    <w:bookmarkEnd w:id="218"/>
    <w:bookmarkStart w:name="z297" w:id="219"/>
    <w:p>
      <w:pPr>
        <w:spacing w:after="0"/>
        <w:ind w:left="0"/>
        <w:jc w:val="both"/>
      </w:pPr>
      <w:r>
        <w:rPr>
          <w:rFonts w:ascii="Times New Roman"/>
          <w:b w:val="false"/>
          <w:i w:val="false"/>
          <w:color w:val="000000"/>
          <w:sz w:val="28"/>
        </w:rPr>
        <w:t>
      6. Модуль "С" предназначен для держателей платформы электронной коммерции (маркетплейс) осуществляющие деятельность по организации, информационного сопровождения перевозки пассажиров (по списку).</w:t>
      </w:r>
    </w:p>
    <w:bookmarkEnd w:id="219"/>
    <w:bookmarkStart w:name="z298" w:id="220"/>
    <w:p>
      <w:pPr>
        <w:spacing w:after="0"/>
        <w:ind w:left="0"/>
        <w:jc w:val="both"/>
      </w:pPr>
      <w:r>
        <w:rPr>
          <w:rFonts w:ascii="Times New Roman"/>
          <w:b w:val="false"/>
          <w:i w:val="false"/>
          <w:color w:val="000000"/>
          <w:sz w:val="28"/>
        </w:rPr>
        <w:t>
      7.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220"/>
    <w:bookmarkStart w:name="z299" w:id="221"/>
    <w:p>
      <w:pPr>
        <w:spacing w:after="0"/>
        <w:ind w:left="0"/>
        <w:jc w:val="both"/>
      </w:pPr>
      <w:r>
        <w:rPr>
          <w:rFonts w:ascii="Times New Roman"/>
          <w:b w:val="false"/>
          <w:i w:val="false"/>
          <w:color w:val="000000"/>
          <w:sz w:val="28"/>
        </w:rPr>
        <w:t>
      Примечание: Х – данная позиция не подлежит заполнению.</w:t>
      </w:r>
    </w:p>
    <w:bookmarkEnd w:id="2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