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e008" w14:textId="047e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июля 2023 года № 208. Зарегистрирован в Министерстве юстиции Республики Казахстан 19 июля 2023 года № 33117.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приказы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Бейсембаев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просвещения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   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просвещения Республики Казахстан, в которые вносятся изменения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5191),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утвержденные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образования.";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утвержденные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подчиненности.".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под № 9940), следующие изменения: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мониторинга, утвержденных указанным приказом: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образовательного 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осуществления образовательного мониторинга.".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20619),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статусе педагога"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педагогической этики,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педагогической этики (далее - педагогическая этика)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педагога", а также основаны на общепризнанных нравственных принципах, а также нормах Республики Казахстан.".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