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d49d" w14:textId="380d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27 ноября 2018 года № 85 "Об утверждении формы договора гарантии" и признании утратившими силу некоторых приказов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12 июля 2023 года № 136. Зарегистрирован в Министерстве юстиции Республики Казахстан 17 июля 2023 года № 33092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2018 года № 85 "Об утверждении формы договора гарантии" (зарегистрирован в Реестре государственной регистрации нормативных правовых актов за № 17809)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гарантии № ____,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"Акционерное общество "Фонд развития предпринимательства "Даму" в лице __________, действующего на основании ________, именуемое в дальнейшем "Гарант", с одной стороны, Акционерное общество/Товарищество с ограниченной ответственностью/иная форма юридического лица (выбрать необходимое) "_______" в лице ____________, действующего на основании ________, именуемое в дальнейшем "Банк второго уровня /Микрофинансовая организация (выбрать необходимое)", с другой стороны, и _______________________________ (полное наименование Заемщика) в лице ___________________________, действующего на основании ___________________________, именуемое (-ый) в дальнейшем "Заемщик", с третьей стороны, далее совместно именуемые Стороны, а по отдельности как указано выше или "Сторона", в соответствии с: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 – 2021 годы "Еңбек" (далее – Программа);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2018 года № 84 "Об утверждении Правил кредитования/микрокредитования в городах и моногородах и Правил гарантирования по кредитам/микрокредитам, выдаваемым микрофинансовыми организациями/банками второго уровня в городах" заключили настоящий договор гарантии (далее – Договор) о нижеследующем.";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организация, осуществляющая микрофинансовую деятельность (далее – МФО) – микрофинансовая организация, кредитное товарищество, ломбард, осуществляющие деятельность по предоставлению микрокредитов;";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Подписанием настоящего Договора Заемщик предоставляет Банку/МФО право представлять Гаранту любую информацию, касающуюся Заемщика, кредитного договора, его содержания и его исполнения, в том числе сведения, составляющие коммерческую, банковскую и иную охраняемую законом тайну, включая, но не ограничиваясь информацией об изменениях и дополнениях кредитного договора, осуществленных по нему выплатах и платежах, просрочках исполнения по нему, о погашенных суммах и остатках ссудной задолженности по кредитному договору. Заемщик также дает свое безотзывное и безусловное согласие Гаранту и Банку/МФО на сбор и обработку персональных данных о нем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(для физических лиц).";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по требованию Гаранта представить Гаранту согласие на предоставление Комитету государственных доходов Министерства финансов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государственных доходов Министерства финансов Республики Казахстан, утвержденного приказом Министра финансов Республики Казахстан от 14 июня 2016 года № 306, следующих сведений: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работников;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начисленным доходам работников и иным выплатам физическим лицам;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среднемесячная заработная плата на одного работника;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налоговых выплат;".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национальной экономики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2023 года № 136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национальной экономики Республики Казахстан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июля 2016 года № 320 "Об утверждении типовой формы договора о субсидировании и гарантировании по микрокредитованию в рамках Единой программы поддержки и развития бизнеса "Дорожная карта бизнеса 2020" (зарегистрирован в Реестре государственной регистрации нормативных правовых актов за № 14084).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апреля 2018 года № 153 "Об утверждении Методики оценки деятельности административных государственных служащих корпуса "Б" Министерства национальной экономики Республики Казахстан" (зарегистрирован в Реестре государственной регистрации нормативных правовых актов за № 16848).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мая 2019 года № 44 "Об утверждении Перечня специально отведенных мест для размещения афиш культурных, спортивных и спортивно-массовых мероприятий" (зарегистрирован в Реестре государственной регистрации нормативных правовых актов за № 18746).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