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d5b" w14:textId="09f8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15 декабря 2022 года № 497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июля 2023 года № 210. Зарегистрирован в Министерстве юстиции Республики Казахстан 17 июля 2023 года № 33091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декабря 2022 года № 497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31134)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