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64e1" w14:textId="e1f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2023 года № 245. Зарегистрирован в Министерстве юстиции Республики Казахстан 4 июля 2023 года № 33034. Утратил силу приказом и.о. Министра сельского хозяйства Республики Казахстан от 18 января 2024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приказом Министра сельского хозяйства РК от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32703)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начале карантинирования животных и распределения квот на вывоз бычков старше 12 месяцев (код ТН ВЭД 0102) и баранчиков старше 6 месяцев (код ТН ВЭД 0104) (далее – товар).";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количественный лимит для постановки бычков старше 12 месяцев и баранчиков старше 6 месяцев на карантинирование;";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 введения в действие настоящих Правил в базе данных по идентификации сельскохозяйственных животных (далее – ИСЖ) через функционал "Карантинирование (экспорт)" формируется количественный лимит для постановки бычков старше 12 месяцев и баранчиков старше 6 месяцев на карантинирование в соответствии с пунктами 6 и 7 настоящих Правил, в единой автоматизированной системе управления отраслями агропромышленного комплекса "e-Agriculture" (далее – ИС ЕАСУ) – количественный лимит на выдачу ветеринарных сертификатов на вывоз бычков старше 12 месяцев и баранчиков старше 6 месяцев в соответствии с пунктами 6 и 7 настоящих Правил.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установленного количественного лимита ИСЖ автоматически блокирует постановку животных на карантинирование, ИС ЕАСУ – выдачу ветеринарных сертификатов.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постановки бычков старше 12 месяцев на карантинирование составляет 60 000 (шестьдесят тысяч) голов, из них: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30 000 (тридцать тысяч) голов.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постановки баранчиков старше 6 месяцев на карантинирование составляет 120 000 (сто двадцать тысяч) голов, из них: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90 000 (девяносто тысяч) голов.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500 (пятьсот) голов, а на одного товаропроизводителя – не более 200 (двести) голов.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(пятьсот) голов.";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приказом Министра сельского хозяйства РК от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созданной местным исполнительным органом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в районе, городе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(юридический адрес) ________________________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Прошу внести в базу данных по идентификации сельскохозяйственных животных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ИСЖ) сведения о постановке на карантинирование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получения квоты и на вывоз с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(сельскохозяйственный товаропроизводитель или откормочная площадка)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заявителя (код по общему классификатору видов экономической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Запрашиваемое количество поголовья для постановки на карантинирование (голов)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номера животных согласно ИСЖ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старше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старше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плана карантинирования животных прилагается.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несу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 заявки: "____" _________ 20__ года, _____часов 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