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245b" w14:textId="f7e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карты "Ата жолы" для этнических казахов, проживающих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280. Зарегистрирован в Министерстве юстиции Республики Казахстан 30 июня 2023 года № 32983.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карты "Ата жолы" для этнических казахов, проживающих за рубежом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карты "Ата жолы" для этнических казахов, проживающих за рубежом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карты "Ата жолы" для этнических казахов, проживающих за рубежом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 и определяют порядок предоставления карты "Ата жолы" для этнических казахов, проживающих за рубежом.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 "Ата жолы" – документ установленной формы, выдаваемый бизнес-иммигрантам либо лицам, обладающим востребованными профессиями из числа этнических казахов на срок до десяти лет, но не более срока действия паспорта страны гражданства в порядке установленным уполномоченным органом по вопросам миграции населения;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бизнес-иммигранты – иммигранты, прибывшие с целью осуществления предпринимательской деятельности в соответствии с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бывший соотечественник – лицо,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"Государственная база данных "Физические лица" (далее – ГБД ФЛ) – единая система регистрации и хранения информации о физических лицах Республики Казахстан, достаточный для идентификации и определения гражданского состояния;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миграционной полиции (далее – ИС МП) – информационная система Министерства внутренних дел по формированию банка данных о внутренних и внешних миграционных процессах, а также автоматизации процессов интеграционного взаимодействия с другими информационными системами и базами данных, создаваемыми в рамках "электронного правительства";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"Құтты мекен" (Migration.enbek.kz) (далее – ИС "Құтты мекен") – подсистема цифровой экосистемы Электронная биржа труда (enbek.kz), обеспечивающая учет и движения мигрантов, а также мониторинг предоставления услуг в сфере миграции;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мобильное приложение при ИС "Құтты мекен" – программный продукт, установленный и запущенный на абонентском устройстве сотовой связи и предоставляющий доступ к государственным услугам и функциям, оказываемым в электронной форме, посредством сотовой связи и Интернет;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физическое лицо из числа этнических казахов и члены его семьи (при наличии) претендующих на получение карты "Ата жолы";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разрешение на постоянное проживание - документ, выдаваемый органами внутренних дел иностранцам и лицам без гражданства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этнический казах – иностранец или лицо без гражданства казахской национальности.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предоставления карты "Ата жолы" для этнических казахов, проживающих за рубежом является поддержка общности культурного наследия и языка, истории, традиций и обычаев, а также родственных, этнических и языковых ценностей казахов.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Порядок предоставления карты "Ата жолы" для этнических казахов, проживающих за рубежом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Карта "Ата жолы" предоставляется бизнес-иммигрантам либо лицам, обладающим востребованными профессиями из числа этнических казахов, проживающих за рубежом, на момент подачи заявления соответствующим одному из следующих категории: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профессией в отношении которых устанавливается упрощенный порядок приема в гражданство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обладать востребованной профессией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 (зарегистрирован в Реестре государственной регистрации нормативных правовых актов № 31938);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действующим бизнесом, зарегистрированным в стране постоянного проживания или гражданства.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предоставлении карты "Ата жолы" с приложением документов (далее – заявление) подается этническим казахом (далее – заявитель)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по вопросам социальной защиты и занятости населения через мобильное приложение при ИС "Құтты мекен".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по вопросам социальной защиты и занятости населения, через мобильное приложение при ИС "Құтты мекен" уведомляет этнического казаха о регистрации его заявления в качестве входящей корреспонденции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предоставления заявителем документов с истекшим сроком действия, сотрудник местного исполнительного органа по вопросам социальной защиты и занятости населения в день принятия документов через мобильное приложение при ИС "Құтты мекен" уведомляет заявителя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казахской национальности, устанавливается на основании записи в документах, удостоверяющих личность, при отсутствии такой записи – на основании официальных документов специальных органов страны проживания этнических казахов.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по вопросам социальной защиты и занятости населения в течении одного дня со дня поступления заявления через ИС "Құтты мекен" проверяет данные заявителя и членов его семьи (при наличии) через государственную базу данных ГБД ФЛ на предмет наличия у него (них) индивидуального идентификационного номера (далее – ИИН). В случае выявления наличия ИИН генерация нового ИИН не осуществляется, местный исполнительный орган по вопросам социальной защиты и занятости населения при регистрации использует имеющийся ИИН.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Местный исполнительный орган по вопросам социальной защиты и занятости населения в течение одного рабочего дня,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информации, в том числе его принадлежности к террористическим или экстремистским организациям посредством АИС "Кандас", направляет запросы: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территориальные подразделения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национальной безопасности соответствующих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местного исполнительного органа по вопросам социальной защиты и занятости населения самостоятельно проверяет на наличие компрометирующих сведений через информационную систему Комитета правовой статистики и специальных учетов Генеральной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Территориальные подразделения органов внутренних дел, органов национальной безопасности в течение пяти рабочих дней, после дня получения документов этнических казахов,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информации, в том числе его принадлежности к террористическим или экстремистским организациям.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ИИН в ГБД ФЛ местный исполнительный орган по вопросам социальной защиты и занятости населения посредством АИС "Кандас" в течение одного рабочего дня направляет электронный запрос для генерации ИИН в ИС МП.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генерации ИИН местный исполнительный орган по вопросам социальной защиты и занятости населения в течение трех рабочих дней принимает решение о предоставлении либо отказе в предоставлении карты "Ата жолы"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АИС "Кандас" и посредством ИС "Құтты мекен" уведомляет заявителя о своем решении.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этнических казахов в загранучреждение Республики Казахстан в странах с визовым режимом, выдаются виза на въезд в Республику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Местный исполнительный орган по вопросам социальной защиты и занятости населения в течение одного рабочего дня после дня поступления информации от территориальных подразделений органов внутренних дел и органов национальной безопасности на основании решения, принятого в соответствии с пунктом 11 настоящих Правил выдает карту "Ата жолы"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ИС "Құтты мекен", либо после прибытия заявителя нарочно.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утери или повреждения карты "Ата жолы" по заявлению лица, обладавшего картой "Ата жолы", предоставляется дубликат.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в период срока действия карты "Ата жолы" в данных о личности обладателя карты "Ата жолы" произошли изменения, по заявлению обладателя карты "Ата жолы" или его законного представителя производится замена карты "Ата жолы" с учетом измененных данных.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изменения данных предоставляется соответствующие документы гражданского состояния.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Карта "Ата жолы" действительна в течение десяти лет со дня ее предоставления, но не более срока действия паспорта страны гражданства.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продления срока действия карты "Ата жолы" заявление подается не позднее трех месяцев до истечения срока действия карты "Ата жолы"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внесено изменение на казахском языке, текст на русском языке не меняется приказом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Порядок отказа в предоставлении карты "Ата жолы" для этнических казахов, проживающих за рубежом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отказывает в предоставлении карты "Ата жолы" по следующим основаниям: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претендентов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миграции населения";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компрометирующих сведений о совершении этническими казахами, ходатайствующими о предоставлении карты "Ата жолы", правонарушений на территории Республики Казахстан и иной информации об их принадлежности к террористическим или экстремистским организациям;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согласия этнического казаха,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об отказе в предоставлении карты "Ата жолы" может быть обжаловано в порядке, предусмотренном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прекращении действии карты "Ата жолы" для этнических казахов, проживающих за рубежом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карты "Ата жолы" прекращается: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обладателем карты "Ата жолы" гражданства Республики Казахстан;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отказа в выдаче либо аннулирования разрешения на постоянное проживание в Республике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десяти лет, но не более срока действия паспорта страны гражданства.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Карта "Ата жолы", признанная недействительной, в течении десяти рабочих дней подлежит возврату в местный исполнительный орган по вопросам занятости населения и социальной защиты, выдавшего карту "Ата жолы".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1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предоставления карты "Ата жолы"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электронная почта)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карту "Ата жолы" в связи с планируемым прибытием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в целях постоянного проживания на исторической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получения карты "Ата жолы"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приведенные мною сведения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Информирован, что не достоверные сведения могут послужить 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отказа в получении карты "Ата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применяемых мерах, в случае невыполнении мною данных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почта, мобильное приложение при ИС "Құтты мекен").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№_______ от ____ _______ ______года о принятии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заявления на предоставления карты "Ата жолы"</w:t>
      </w:r>
    </w:p>
    <w:bookmarkEnd w:id="70"/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этнического казаха__________________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ему и членам его семьи (при наличии), планирующим въехать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для постоянного проживания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(область, города республиканского значения и столица)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"Ата жолы" зарегистрировано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качестве входящей корреспонденции за № ______________ от 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..)___________________________________________________________________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принятии заявления на предоставления карты "Ата жолы"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по вопросам социальной защиты и занятости населения отказывает в приеме документов на предоставления карты "Ата жолы" ввиду представления Вами документов с истекшим сроком действия согласно перечню: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документов: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__________________________________________________;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__________________________________________________;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….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вернул___________________________________________________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наличии), должность лица,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вернувшего документы).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(подпись) / _________ (дата)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предоставлении или отказе в предоставлении карты "Ата жолы"</w:t>
      </w:r>
      <w:r>
        <w:br/>
      </w:r>
      <w:r>
        <w:rPr>
          <w:rFonts w:ascii="Times New Roman"/>
          <w:b/>
          <w:i w:val="false"/>
          <w:color w:val="000000"/>
        </w:rPr>
        <w:t>от "__" ________ 20___ года № 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местного исполнительного орган по вопросам</w:t>
      </w:r>
      <w:r>
        <w:br/>
      </w:r>
      <w:r>
        <w:rPr>
          <w:rFonts w:ascii="Times New Roman"/>
          <w:b/>
          <w:i w:val="false"/>
          <w:color w:val="000000"/>
        </w:rPr>
        <w:t xml:space="preserve"> социальной защиты и занятости населения)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заявление о предоставлении карты "Ата жолы"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решение __________________________________________________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местного исполнительного орган по вопросам социальной защиты и занятости населения: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_________________________________ 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(роспись)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_________________________________ _____________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(роспись)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_________________________________ _____________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(роспись)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 ….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 ______________________ 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(роспись/печать)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5 -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"АТА ЖОЛЫ" КАРТАСЫ КАРТА "АТА ЖОЛЫ"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6 - в редакции приказа Министра труда и социальной защиты населения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1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продлении карты "Ата жолы"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истечением срока действии карты "Ата жолы" прошу мне продлить карту "Ата жолы" на установленный законодательством срок.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_______________________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 заявителя)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 принял: _________________________________________________________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должность лица, принявшего документы)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 20__ года _______________________________________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 лица, принявшего документы)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