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8bf" w14:textId="120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сохранности жилища детей-сирот,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июня 2023 года № 185. Зарегистрирован в Министерстве юстиции Республики Казахстан 30 июня 2023 года № 32960.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правах ребенка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сохранности жилища детей-сирот, детей, оставшихся без попечения родителей.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сохранности жилища детей-сирот, детей, оставшихся без попечения родителей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сохранности жилища детей-сирот, детей, оставшихся без попечения родителей,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правах ребенка в Республике Казахстан" и определяют порядок сохранности жилища детей-сирот, детей, оставшихся без попечения родителей (далее – дети).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сохранностью жилища детей осуществляется местными исполнительными органами (далее – органы).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Сохранность жилища детей до их устройства под опеку или попечительство, на патронатное воспитание, в приемную и приемную профессиональную семью в организации образования, медицинские и другие организации обеспечивается органами.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передаче детей под опеку или попечительство, на патронатное воспитание, в организации образования, медицинские и другие организации сохранность их жилища обеспечивается законными представителями детей.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Жилище из государственного жилищного фонда или жилище, арендованное органом в частном жилищном фонде, сохраняется за детьми на период их нахождения в организациях образования, медицинских и других организациях, в том числе обеспечивающих временную изоляцию от общества, под опекой или попечительством, на патронатном воспитании – до достижения ими совершеннолетия.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совершение сделок по отчуждению, в том числе обмену или дарению жилища детей, не достигших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сохранности жилища детей-сирот, детей, оставшихся без попечения родителей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выявляют у детей наличие жилища и производят его учет в соответствии с законодательством Республики Казахстан в области государственной регистрации прав на недвижимое имущество.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выявления у детей жилища органы составляют: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технического, санитарного состояния жилища с указанием зарегистрированных лиц, а также лиц, фактически проживающих в обследуемом жилище;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находящегося в нем имущества с указанием отличительных признаков каждого.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Опись и акт составляются в 2-х экземплярах: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находится в органе, на территории которого расположено соответствующее жилище;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находится у законных представителей.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в течение месяца с момента, когда стало известно о необходимости устройства детей под опеку или попечительство, на патронатное воспитание, в приемную и приемную профессиональную семью, в организации образования, медицинские и другие организации, устанавливают опеку над жилищем детей.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Опека над жилищем устанавливается путем вынесения решения органа о назначении опеки над жилищем детей после выполнения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с момента, когда стало известно о необходимости устройства детей под опеку или попечительство, на патронатное воспитание, в приемную и приемную профессиональную семью, в организации образования, медицинские и другие организации незамедлительно направляют охранные письма в территориальные органы юстиции о запрете совершения сделок,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Законные представители детей с согласия органа, осуществляющего функции по опеке или попечительству, могут сдавать внаем (аренду) жилище детей на основании типового договора.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согласия на сдачу внаем (аренду) в орган, осуществляющий функции по опеке или попечительству, законными представителями представляются следующие документы: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сдачи внаем (аренду) жилища детей, которое оформляется в произвольной форме;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справка-согласие несовершеннолетнего ребенка, имеющего право собственности на жилище или право пользования жилищем, достигшего 10 летнего возраста;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документов: удостоверяющих личность законного представителя и детей; об устройстве детей под опеку или попечительство, на патронатное воспитание, в приемную или приемную профессиональную семью или в организации образования, медицинские и другие организации;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 на жилище.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согласия органами на сдачу внаем (аренду) жилища детей осуществляется в течение пяти рабочих дней с момента поступления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Законными представителями деньги, полученные по договору найма (аренды) жилища, подлежат зачислению на банковский счет детей.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заключении или прекращении действия (расторжения) договора сдачи внаем (поднаем) жилище детей передается по акту приема-передачи с участием законных представителей детей, представителя органа, осуществляющего функции по опеке или попечительству, нанимателя (поднанимателя).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Законные представители детей не реже одного раза в шесть месяцев представляют в органы по месту учета жилища отчет в произвольной форме по управлению жилищем подопечного, содержащий сведения о состоянии жилища, действиях, осуществляемых в отношении данного жилища.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выполнением законными представителями детей обязанностей по сохранности жилища детей осуществляется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ненадлежащего исполнения законными представителями детей обязанностей по сохранности жилища орган, осуществляющий функции по опеке или попечительству, отстраняет законных представителей детей от исполнения этих обязанностей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