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1d02" w14:textId="5541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22 июня 2023 года № 240-НҚ. Зарегистрирован в Министерстве юстиции Республики Казахстан 27 июня 2023 года № 32908.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240-НҚ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регулировании торговой деятельности" и определяют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предпринимательства –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объединения субъектов предпринимательства – ассоциации (союзы), создаваемые субъектами предпринимательства в целях координации их предпринимательской деятельности, а также представления и защиты общих интересов субъектов предпринимательства;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 по соображениям безопасности – мера, вводимая третьей стороной в отношении импорта из Республики Казахстан и затрагивающая интересы национальной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– центральные исполнительные государственные органы Республики Казахстан, государственные органы Республики Казахстан, непосредственно подчиненные и подотчетные Президенту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торговая мера – специальная защитная, антидемпинговая, компенсационная мера;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расследование – процедура, осуществляемая компетентным органом третьей стороны, проводящим расследования, предшествующая введению торговых мер и мер по соображениям безопасности в отношении товаров, происходящих из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расследования – уведомления о принимаемых в рамках расследования решениях, заявление производителя или производителей, вопросник (запросы) компетентного органа третьей стороны, доклад, подготовленный по результатам расследования, и другая информация, запрашиваемая и (или) предоставляемая в рамках расследований;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компетентный орган третьей стороны – государственный орган иностранного государства, союза иностранных государств, проводящий расследование, предшествующее введению торговых мер и мер по соображениям безопасности в отношении товаров, происходящих из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пределах своей компетенции осуществляет координацию деятельности государственных органов по вопросам расследований, проводимых компетентным органом третьей стороны в отношении товаров, происходящих из Республики Казахстан,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государственные органы о начале проведения компетентным органом третьей стороны расследования в отношении товаров, происходящих из Республики Казахстан, посредством официальной переписки в течение 3 (трех) рабочих дней со дня получения информации о начале расследования;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государственные органы материалы расследований в течение 3 (трех) рабочих дней со дня получения материалов расследования от компетентного органа третьей стороны;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возможного влияния введения торговой меры и меры по соображениям безопасности на состояние отрасли экономики Республики Казахстан (отечественного производства) с учетом информации, представленной государственными органами, субъектами предпринимательства и их объединениями, субъектами квазигосударственного сектора;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совместно с заинтересованными государственными органами окончательную консолидированную позицию (комментарии, аргументы) казахстанской стороны и ответы на вопросник компетентных органов третьей стороны;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материалы расследований в случае наличия принципиальных разногласий государственных органов по сформированной уполномоченным органом консолидированной позиции для выработки окончательной позиции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направляет в компетентный орган третьей стороны через Министерство иностранных дел Республики Казахстан официальные предложения, аргументы, позиции и (или) запросы, в том числе конфиденциального характера, в соответствии с порядком планирования комплектования, оформления, отправки, доставки, приемки и хранения дипломатической почты,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консультации и совещания с государственными органами по вопросам расследований;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участие представителей государственных органов в проводимом компетентным органом третьей стороны проверочном визите;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консультациях, встречах, переговорах и публичных слушаниях в рамках проводимых компетентным органом третьей стороны расследований;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взаимодействие с загранучреждениями Республики Казахстан, представителями иностранных государств, союзов иностранных государств и международными организациями по вопросам проводимого расследования.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при осуществлении взаимодействия с уполномоченным органом в пределах своей компетенции: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ответственное должностное лицо на уровне не ниже заместителя руководителя государственного органа в целях взаимодействия с уполномоченным органом по вопросам проведения расследования;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поступившие от уполномоченного органа материалы расследования, если в запросе не указан иной срок, то в течение 5 (пяти) рабочих дней со дня их получения обеспечивают представление запрашиваемой информации, сформированной позиции, ответов на вопросник, статистических данных и иной информации, в том числе конфиденциальной (ограниченного распространения), необходимой для формирования казахстанской позиции по проводимому компетентным органом третьей стороны расследованию и проведения анализа возможного влияния введения торговой меры и меры по соображениям безопасности на состояние отрасли экономики Республики Казахстан (отечественное производство);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расследованиях, слушаниях, консультациях, совещаниях по вопросам проводимого компетентным органом третьей стороны расследования, в проверочных визитах, проводимых компетентным органом третьей стороны, по запросу уполномоченного органа;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иную деятельность в рамках своей компетенции по вопросам, относящимся к расследованиям, проводимым компетентным органом третьей стороны, по запросу уполномоченного органа.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случае, если запрашиваемая информация, предусмотренная подпунктом 2) пункта 4 настоящих Правил, относится к служебной информации ограниченного распространения, такая информация представляется государственными органами в уполномоченный орган с приложением согласия руководителя на передачу информации полностью или частично компетентному органу третьей стороны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отнесения сведений к служебной информации ограниченного распространения и работы с ней, утвержденного постановлением Правительства Республики Казахстан от 24 июня 2022 года № 429.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запрашивает у государственных органов, субъектов квазигосударственного сектора, субъектов предпринимательства и их объединений дополнительную информацию в рамках расследования, предшествующего применению меры по соображениям безопасности.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Загранучреждения Республики Казахстан обеспечивают: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направление полученных от компетентных органов третьей стороны материалов расследования в Министерство иностранных дел Республики Казахстан и уполномоченный орган в течение 1 (одного) рабочего дня со дня получения в рабочем порядке, в течение 3 (трех) рабочих дней в официальном порядке;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передачу материалов от уполномоченного органа в компетентный орган третьей стороны в сроки, указанные уполномоченным органом.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иностранных дел Республики Казахстан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полученных по дипломатическим каналам от компетентного органа третьей стороны материалов расследования в уполномоченный орган в течение 3 (трех) рабочих дней со дня получения;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по дипломатическим каналам в адрес компетентного органа третьей стороны соответствующей официальной позиции уполномоченного органа в сроки, указанные уполномоченным органом.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 расследования, затрагивающие интересы субъектов частного предпринимательства, объединений субъектов предпринимательства, субъектов квазигосударственного сектора, направляются уполномоченным органом в указанные организации для рассмотрения и представления запрашиваемой информации, в том числе конфиденциальной (с согласием на ее передачу компетентному органу третьей стороны), в сроки, указанные уполномоченным органом.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уполномоченного органа по вопросам расследования, затрагивающим интересы субъектов частного предпринимательства, объединений субъектов предпринимательства, субъектов квазигосударственного сектора, осуществляются посредством официальной переписки уполномоченного органа и заинтересованных организации.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поступления от компетентного органа третьей стороны материалов расследования в Правительство Республики Казахстан, указанные материалы направляются Аппаратом Правительства Республики Казахстан в уполномоченный орган и государственные органы в соответствии с порядком организации работы со входящей и исходящей корреспонденцией в Аппарате Правительства,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Правительства Республики Казахстан, утвержденного постановлением Правительства Республики Казахстан от 6 января 2023 года № 10.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получении материалов расследования в соответствии с частью первой настоящего пункта осуществляет в пределах своей компетенции взаимодействие с государственными органами в соответствии с пунктом 3 настоящих Правил.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уполномоченного органа с компетентным органом  третьей стороны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Министра торговли и интеграции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157-НҚ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формирует окончательную позицию, ответы на вопросник, а также другую информацию, запрашиваемую компетентным органом третьей стороны, в том числе конфиденциальную (ограниченного распространения), по материалам расследования и передает компетентному органу третьей стороны на языке запроса компетентного органа третьей стороны следующим путем: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требования, определенного законодательством третьей стороны, путем загрузки в соответствующую информационную систему;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определенного требования законодательства третьей стороны об использовании информационной системы – по дипломатическим каналам через Министерство иностранных дел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Передача уполномоченным органом информации, запрашиваемой компетентным органом третьей стороны, представляется при условии, что эта информация не содержит сведения, отнесенные к государственным секретам или иной охраняемой тайне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полученная от государственных органов информация, запрашиваемая компетентным органом третьей стороны, относится к служебной информации ограниченного распространения, такая информация передается уполномоченным органом в адрес компетентного органа третьей стороны с пометкой "Конфиденциально" в порядке, установленном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