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1f8a0" w14:textId="741f8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утраты трудоспособности</w:t>
      </w:r>
    </w:p>
    <w:p>
      <w:pPr>
        <w:spacing w:after="0"/>
        <w:ind w:left="0"/>
        <w:jc w:val="both"/>
      </w:pPr>
      <w:r>
        <w:rPr>
          <w:rFonts w:ascii="Times New Roman"/>
          <w:b w:val="false"/>
          <w:i w:val="false"/>
          <w:color w:val="000000"/>
          <w:sz w:val="28"/>
        </w:rPr>
        <w:t>Приказ Заместителя Премьер-Министра - Министра труда и социальной защиты населения Республики Казахстан от 22 июня 2023 года № 238. Зарегистрирован в Министерстве юстиции Республики Казахстан 23 июня 2023 года № 32886.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 абзацем 2 </w:t>
      </w:r>
      <w:r>
        <w:rPr>
          <w:rFonts w:ascii="Times New Roman"/>
          <w:b w:val="false"/>
          <w:i w:val="false"/>
          <w:color w:val="000000"/>
          <w:sz w:val="28"/>
        </w:rPr>
        <w:t>пункта 4</w:t>
      </w:r>
      <w:r>
        <w:rPr>
          <w:rFonts w:ascii="Times New Roman"/>
          <w:b w:val="false"/>
          <w:i w:val="false"/>
          <w:color w:val="000000"/>
          <w:sz w:val="28"/>
        </w:rPr>
        <w:t xml:space="preserve"> статьи 171 Социального кодекса Республики Казахстан,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труда и социальной защиты населения РК от 26.05.2026 </w:t>
      </w:r>
      <w:r>
        <w:rPr>
          <w:rFonts w:ascii="Times New Roman"/>
          <w:b w:val="false"/>
          <w:i w:val="false"/>
          <w:color w:val="000000"/>
          <w:sz w:val="28"/>
        </w:rPr>
        <w:t>№ 192</w:t>
      </w:r>
      <w:r>
        <w:rPr>
          <w:rFonts w:ascii="Times New Roman"/>
          <w:b w:val="false"/>
          <w:i w:val="false"/>
          <w:color w:val="ff0000"/>
          <w:sz w:val="28"/>
        </w:rPr>
        <w:t xml:space="preserve"> (вводятся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утраты трудоспособности согласно приложению к настоящему приказу.</w:t>
      </w:r>
    </w:p>
    <w:bookmarkEnd w:id="1"/>
    <w:bookmarkStart w:name="z7" w:id="2"/>
    <w:p>
      <w:pPr>
        <w:spacing w:after="0"/>
        <w:ind w:left="0"/>
        <w:jc w:val="both"/>
      </w:pPr>
      <w:r>
        <w:rPr>
          <w:rFonts w:ascii="Times New Roman"/>
          <w:b w:val="false"/>
          <w:i w:val="false"/>
          <w:color w:val="000000"/>
          <w:sz w:val="28"/>
        </w:rPr>
        <w:t>
      2. Департаменту социального обеспечения и социального страхования Министерства труда и социальной защиты населения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официальной публикации;</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6"/>
    <w:bookmarkStart w:name="z12" w:id="7"/>
    <w:p>
      <w:pPr>
        <w:spacing w:after="0"/>
        <w:ind w:left="0"/>
        <w:jc w:val="both"/>
      </w:pPr>
      <w:r>
        <w:rPr>
          <w:rFonts w:ascii="Times New Roman"/>
          <w:b w:val="false"/>
          <w:i w:val="false"/>
          <w:color w:val="000000"/>
          <w:sz w:val="28"/>
        </w:rPr>
        <w:t xml:space="preserve">
      4. Настоящий приказ вводится в действие с 1 июля 2023 года и подлежит официальному опубликованию, за исключением абзаца первого </w:t>
      </w:r>
      <w:r>
        <w:rPr>
          <w:rFonts w:ascii="Times New Roman"/>
          <w:b w:val="false"/>
          <w:i w:val="false"/>
          <w:color w:val="000000"/>
          <w:sz w:val="28"/>
        </w:rPr>
        <w:t>подпункта 4)</w:t>
      </w:r>
      <w:r>
        <w:rPr>
          <w:rFonts w:ascii="Times New Roman"/>
          <w:b w:val="false"/>
          <w:i w:val="false"/>
          <w:color w:val="000000"/>
          <w:sz w:val="28"/>
        </w:rPr>
        <w:t xml:space="preserve"> пункта 2 Правил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утраты трудоспособности, утвержденных настоящим приказом, который:</w:t>
      </w:r>
    </w:p>
    <w:bookmarkEnd w:id="7"/>
    <w:bookmarkStart w:name="z13" w:id="8"/>
    <w:p>
      <w:pPr>
        <w:spacing w:after="0"/>
        <w:ind w:left="0"/>
        <w:jc w:val="both"/>
      </w:pPr>
      <w:r>
        <w:rPr>
          <w:rFonts w:ascii="Times New Roman"/>
          <w:b w:val="false"/>
          <w:i w:val="false"/>
          <w:color w:val="000000"/>
          <w:sz w:val="28"/>
        </w:rPr>
        <w:t>
      до 1 января 2024 года действует в следующей редакции:</w:t>
      </w:r>
    </w:p>
    <w:bookmarkEnd w:id="8"/>
    <w:bookmarkStart w:name="z14" w:id="9"/>
    <w:p>
      <w:pPr>
        <w:spacing w:after="0"/>
        <w:ind w:left="0"/>
        <w:jc w:val="both"/>
      </w:pPr>
      <w:r>
        <w:rPr>
          <w:rFonts w:ascii="Times New Roman"/>
          <w:b w:val="false"/>
          <w:i w:val="false"/>
          <w:color w:val="000000"/>
          <w:sz w:val="28"/>
        </w:rPr>
        <w:t xml:space="preserve">
      "4) плательщик социальных отчислений (далее – плательщик) – работодатель, индивидуальный предприниматель, в том числе крестьянское или фермерское хозяйство, лицо, занимающееся частной практикой, осуществляющие исчисление и уплату социальных отчислений в Государственный фонд социального страхования в порядке, установленном законодательством Республики Казахстан, а также физическое лицо, являющееся плательщиком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w:t>
      </w:r>
    </w:p>
    <w:bookmarkEnd w:id="9"/>
    <w:bookmarkStart w:name="z15" w:id="10"/>
    <w:p>
      <w:pPr>
        <w:spacing w:after="0"/>
        <w:ind w:left="0"/>
        <w:jc w:val="both"/>
      </w:pPr>
      <w:r>
        <w:rPr>
          <w:rFonts w:ascii="Times New Roman"/>
          <w:b w:val="false"/>
          <w:i w:val="false"/>
          <w:color w:val="000000"/>
          <w:sz w:val="28"/>
        </w:rPr>
        <w:t>
      с 1 января 2024 года до 1 января 2025 года действует в следующей редакции:</w:t>
      </w:r>
    </w:p>
    <w:bookmarkEnd w:id="10"/>
    <w:bookmarkStart w:name="z16" w:id="11"/>
    <w:p>
      <w:pPr>
        <w:spacing w:after="0"/>
        <w:ind w:left="0"/>
        <w:jc w:val="both"/>
      </w:pPr>
      <w:r>
        <w:rPr>
          <w:rFonts w:ascii="Times New Roman"/>
          <w:b w:val="false"/>
          <w:i w:val="false"/>
          <w:color w:val="000000"/>
          <w:sz w:val="28"/>
        </w:rPr>
        <w:t>
      "4) плательщик социальных отчислений (далее – плательщик) – работодатель, индивидуальный предприниматель, в том числе крестьянское или фермерское хозяйство, лицо, занимающееся частной практикой, осуществляющие исчисление и уплату социальных отчислений в Государственный фонд социального страхования в порядке, установленном законодательством Республики Казахстан.".</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Премьер-Министра - </w:t>
            </w:r>
          </w:p>
          <w:p>
            <w:pPr>
              <w:spacing w:after="20"/>
              <w:ind w:left="20"/>
              <w:jc w:val="both"/>
            </w:pPr>
          </w:p>
          <w:p>
            <w:pPr>
              <w:spacing w:after="20"/>
              <w:ind w:left="20"/>
              <w:jc w:val="both"/>
            </w:pPr>
            <w:r>
              <w:rPr>
                <w:rFonts w:ascii="Times New Roman"/>
                <w:b w:val="false"/>
                <w:i/>
                <w:color w:val="000000"/>
                <w:sz w:val="20"/>
              </w:rPr>
              <w:t>Министр труда и социальной защиты населения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bookmarkStart w:name="z18"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июня 2023 года № 238</w:t>
            </w:r>
          </w:p>
        </w:tc>
      </w:tr>
    </w:tbl>
    <w:bookmarkStart w:name="z22" w:id="15"/>
    <w:p>
      <w:pPr>
        <w:spacing w:after="0"/>
        <w:ind w:left="0"/>
        <w:jc w:val="left"/>
      </w:pPr>
      <w:r>
        <w:rPr>
          <w:rFonts w:ascii="Times New Roman"/>
          <w:b/>
          <w:i w:val="false"/>
          <w:color w:val="000000"/>
        </w:rPr>
        <w:t xml:space="preserve"> Правила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утраты трудоспособности</w:t>
      </w:r>
    </w:p>
    <w:bookmarkEnd w:id="15"/>
    <w:bookmarkStart w:name="z23" w:id="16"/>
    <w:p>
      <w:pPr>
        <w:spacing w:after="0"/>
        <w:ind w:left="0"/>
        <w:jc w:val="left"/>
      </w:pPr>
      <w:r>
        <w:rPr>
          <w:rFonts w:ascii="Times New Roman"/>
          <w:b/>
          <w:i w:val="false"/>
          <w:color w:val="000000"/>
        </w:rPr>
        <w:t xml:space="preserve"> Глава 1. Общие положения</w:t>
      </w:r>
    </w:p>
    <w:bookmarkEnd w:id="16"/>
    <w:bookmarkStart w:name="z24" w:id="17"/>
    <w:p>
      <w:pPr>
        <w:spacing w:after="0"/>
        <w:ind w:left="0"/>
        <w:jc w:val="both"/>
      </w:pPr>
      <w:r>
        <w:rPr>
          <w:rFonts w:ascii="Times New Roman"/>
          <w:b w:val="false"/>
          <w:i w:val="false"/>
          <w:color w:val="000000"/>
          <w:sz w:val="28"/>
        </w:rPr>
        <w:t xml:space="preserve">
      1. Настоящие Правила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утраты трудоспособности (далее – Правила) разработаны в соответствии с абзацем третьим пункта 4 </w:t>
      </w:r>
      <w:r>
        <w:rPr>
          <w:rFonts w:ascii="Times New Roman"/>
          <w:b w:val="false"/>
          <w:i w:val="false"/>
          <w:color w:val="000000"/>
          <w:sz w:val="28"/>
        </w:rPr>
        <w:t>статьи 171</w:t>
      </w:r>
      <w:r>
        <w:rPr>
          <w:rFonts w:ascii="Times New Roman"/>
          <w:b w:val="false"/>
          <w:i w:val="false"/>
          <w:color w:val="000000"/>
          <w:sz w:val="28"/>
        </w:rPr>
        <w:t xml:space="preserve"> Социального кодекса Республики Казахстан (далее – Кодекс),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и определяют порядок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утраты трудоспособности.</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1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При внесении изменений и (или) дополнений в настоящие Правила в части оказания государственной услуги уполномоченный государственный орган в течение трех рабочих дней после государственной регистрации приказа, который предусматривает внесение изменений и (или) дополнений информирует Государственную корпорацию "Правительство для граждан", оператора информационно-коммуникационной инфраструктуры "электронного правительства", Единый контакт-центр и ведомство по контролю и надзору в сфере обязательного социального страхования о внесенных изменениях и (или) дополнениях.</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труда и социальной защиты населения РК от 26.05.2026 </w:t>
      </w:r>
      <w:r>
        <w:rPr>
          <w:rFonts w:ascii="Times New Roman"/>
          <w:b w:val="false"/>
          <w:i w:val="false"/>
          <w:color w:val="000000"/>
          <w:sz w:val="28"/>
        </w:rPr>
        <w:t>№ 192</w:t>
      </w:r>
      <w:r>
        <w:rPr>
          <w:rFonts w:ascii="Times New Roman"/>
          <w:b w:val="false"/>
          <w:i w:val="false"/>
          <w:color w:val="ff0000"/>
          <w:sz w:val="28"/>
        </w:rPr>
        <w:t xml:space="preserve"> (вводятся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2. Основные понятия, используемые в настоящих Правилах:</w:t>
      </w:r>
    </w:p>
    <w:bookmarkEnd w:id="19"/>
    <w:bookmarkStart w:name="z27" w:id="20"/>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20"/>
    <w:bookmarkStart w:name="z28" w:id="21"/>
    <w:p>
      <w:pPr>
        <w:spacing w:after="0"/>
        <w:ind w:left="0"/>
        <w:jc w:val="both"/>
      </w:pPr>
      <w:r>
        <w:rPr>
          <w:rFonts w:ascii="Times New Roman"/>
          <w:b w:val="false"/>
          <w:i w:val="false"/>
          <w:color w:val="000000"/>
          <w:sz w:val="28"/>
        </w:rPr>
        <w:t>
      2) административный орган – государственный орган, орган местного самоуправления, государственное юридическое лицо, а также иная организация, которые в соответствии с законами Республики Казахстан наделены полномочиями по принятию административного акта, совершению административного действия (бездействия);</w:t>
      </w:r>
    </w:p>
    <w:bookmarkEnd w:id="21"/>
    <w:bookmarkStart w:name="z29" w:id="22"/>
    <w:p>
      <w:pPr>
        <w:spacing w:after="0"/>
        <w:ind w:left="0"/>
        <w:jc w:val="both"/>
      </w:pPr>
      <w:r>
        <w:rPr>
          <w:rFonts w:ascii="Times New Roman"/>
          <w:b w:val="false"/>
          <w:i w:val="false"/>
          <w:color w:val="000000"/>
          <w:sz w:val="28"/>
        </w:rPr>
        <w:t>
      3) социальные отчисления – деньги, уплачиваемые плательщиками социальных отчислений в Государственный фонд социального страхования в порядке, установленном законодательством Республики Казахстан;</w:t>
      </w:r>
    </w:p>
    <w:bookmarkEnd w:id="22"/>
    <w:bookmarkStart w:name="z30" w:id="23"/>
    <w:p>
      <w:pPr>
        <w:spacing w:after="0"/>
        <w:ind w:left="0"/>
        <w:jc w:val="both"/>
      </w:pPr>
      <w:r>
        <w:rPr>
          <w:rFonts w:ascii="Times New Roman"/>
          <w:b w:val="false"/>
          <w:i w:val="false"/>
          <w:color w:val="000000"/>
          <w:sz w:val="28"/>
        </w:rPr>
        <w:t>
      4) плательщик социальных отчислений (далее – плательщик) – работодатель, индивидуальный предприниматель, в том числе крестьянское или фермерское хозяйство, физическое лицо, применяющее специальный налоговый режим для самозанятых, предусмотренный Налоговым кодексом Республики Казахстан, лицо, занимающееся частной практикой, осуществляющие исчисление и уплату социальных отчислений в Государственный фонд социального страхования в порядке, установленном законодательством Республики Казахстан, в том числе налоговые агенты, определенные налоговым законодательством Республики Казахстан, осуществляющие уплату социальных отчислений в Государственный фонд социального страхования за физических лиц, получающих доходы по договорам гражданско-правового характера, предметом которых является выполнение работ (оказание услуг).</w:t>
      </w:r>
    </w:p>
    <w:bookmarkEnd w:id="23"/>
    <w:bookmarkStart w:name="z32" w:id="24"/>
    <w:p>
      <w:pPr>
        <w:spacing w:after="0"/>
        <w:ind w:left="0"/>
        <w:jc w:val="both"/>
      </w:pPr>
      <w:r>
        <w:rPr>
          <w:rFonts w:ascii="Times New Roman"/>
          <w:b w:val="false"/>
          <w:i w:val="false"/>
          <w:color w:val="000000"/>
          <w:sz w:val="28"/>
        </w:rPr>
        <w:t xml:space="preserve">
      В качестве плательщика социальных отчислений признаются местные исполнительные органы или иные юридические лица при выплате материальной выгоды индивидуальным помощникам, а также оператор интернет-платформы, определенный подпунктом 1) пункта 2 </w:t>
      </w:r>
      <w:r>
        <w:rPr>
          <w:rFonts w:ascii="Times New Roman"/>
          <w:b w:val="false"/>
          <w:i w:val="false"/>
          <w:color w:val="000000"/>
          <w:sz w:val="28"/>
        </w:rPr>
        <w:t>статьи 102</w:t>
      </w:r>
      <w:r>
        <w:rPr>
          <w:rFonts w:ascii="Times New Roman"/>
          <w:b w:val="false"/>
          <w:i w:val="false"/>
          <w:color w:val="000000"/>
          <w:sz w:val="28"/>
        </w:rPr>
        <w:t xml:space="preserve"> Кодекса, уплачивающий социальные отчисления за лиц, указанных в подпункте 8) части первой </w:t>
      </w:r>
      <w:r>
        <w:rPr>
          <w:rFonts w:ascii="Times New Roman"/>
          <w:b w:val="false"/>
          <w:i w:val="false"/>
          <w:color w:val="000000"/>
          <w:sz w:val="28"/>
        </w:rPr>
        <w:t>статьи 243</w:t>
      </w:r>
      <w:r>
        <w:rPr>
          <w:rFonts w:ascii="Times New Roman"/>
          <w:b w:val="false"/>
          <w:i w:val="false"/>
          <w:color w:val="000000"/>
          <w:sz w:val="28"/>
        </w:rPr>
        <w:t xml:space="preserve"> Кодекса;</w:t>
      </w:r>
    </w:p>
    <w:bookmarkEnd w:id="24"/>
    <w:bookmarkStart w:name="z33" w:id="25"/>
    <w:p>
      <w:pPr>
        <w:spacing w:after="0"/>
        <w:ind w:left="0"/>
        <w:jc w:val="both"/>
      </w:pPr>
      <w:r>
        <w:rPr>
          <w:rFonts w:ascii="Times New Roman"/>
          <w:b w:val="false"/>
          <w:i w:val="false"/>
          <w:color w:val="000000"/>
          <w:sz w:val="28"/>
        </w:rPr>
        <w:t>
      5) получатель социальной выплаты – физическое лицо, за которое производились социальные отчисления в Государственный фонд социального страхования до наступления случая социального риска и в отношении которого Государственным фондом социального страхования вынесено решение о назначении социальной выплаты;</w:t>
      </w:r>
    </w:p>
    <w:bookmarkEnd w:id="25"/>
    <w:bookmarkStart w:name="z34" w:id="26"/>
    <w:p>
      <w:pPr>
        <w:spacing w:after="0"/>
        <w:ind w:left="0"/>
        <w:jc w:val="both"/>
      </w:pPr>
      <w:r>
        <w:rPr>
          <w:rFonts w:ascii="Times New Roman"/>
          <w:b w:val="false"/>
          <w:i w:val="false"/>
          <w:color w:val="000000"/>
          <w:sz w:val="28"/>
        </w:rPr>
        <w:t xml:space="preserve">
      6) принцип "одного заявления" – форма оказания государственной услуги, предусматривающая совокупность нескольких государственных услуг, оказываемых на основании одного заявления; </w:t>
      </w:r>
    </w:p>
    <w:bookmarkEnd w:id="26"/>
    <w:bookmarkStart w:name="z35" w:id="27"/>
    <w:p>
      <w:pPr>
        <w:spacing w:after="0"/>
        <w:ind w:left="0"/>
        <w:jc w:val="both"/>
      </w:pPr>
      <w:r>
        <w:rPr>
          <w:rFonts w:ascii="Times New Roman"/>
          <w:b w:val="false"/>
          <w:i w:val="false"/>
          <w:color w:val="000000"/>
          <w:sz w:val="28"/>
        </w:rPr>
        <w:t>
      7) плательщик единого платежа – налоговый агент, определенный статьей 820 Налогового кодекса Республики Казахстан;</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8)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36" w:id="28"/>
    <w:p>
      <w:pPr>
        <w:spacing w:after="0"/>
        <w:ind w:left="0"/>
        <w:jc w:val="both"/>
      </w:pPr>
      <w:r>
        <w:rPr>
          <w:rFonts w:ascii="Times New Roman"/>
          <w:b w:val="false"/>
          <w:i w:val="false"/>
          <w:color w:val="000000"/>
          <w:sz w:val="28"/>
        </w:rPr>
        <w:t xml:space="preserve">
      8) автоматизированная информационная система "Е-макет" (далее – АИС "Е-макет") - автоматизированная информационная система "Электронное назначение пенсионных выплат и пособий" уполномоченного государственного органа; </w:t>
      </w:r>
    </w:p>
    <w:bookmarkEnd w:id="28"/>
    <w:bookmarkStart w:name="z37" w:id="29"/>
    <w:p>
      <w:pPr>
        <w:spacing w:after="0"/>
        <w:ind w:left="0"/>
        <w:jc w:val="both"/>
      </w:pPr>
      <w:r>
        <w:rPr>
          <w:rFonts w:ascii="Times New Roman"/>
          <w:b w:val="false"/>
          <w:i w:val="false"/>
          <w:color w:val="000000"/>
          <w:sz w:val="28"/>
        </w:rPr>
        <w:t>
      9) социальная выплата по случаю утраты трудоспособности (далее - социальная выплата) – выплата, осуществляемая Государственным фондом социального страхования в пользу получателя социальной выплаты;</w:t>
      </w:r>
    </w:p>
    <w:bookmarkEnd w:id="29"/>
    <w:bookmarkStart w:name="z38" w:id="30"/>
    <w:p>
      <w:pPr>
        <w:spacing w:after="0"/>
        <w:ind w:left="0"/>
        <w:jc w:val="both"/>
      </w:pPr>
      <w:r>
        <w:rPr>
          <w:rFonts w:ascii="Times New Roman"/>
          <w:b w:val="false"/>
          <w:i w:val="false"/>
          <w:color w:val="000000"/>
          <w:sz w:val="28"/>
        </w:rPr>
        <w:t>
      10) лицо, занимающееся частной практикой - частный нотариус, частный судебный исполнитель, адвокат, профессиональный медиатор;</w:t>
      </w:r>
    </w:p>
    <w:bookmarkEnd w:id="30"/>
    <w:bookmarkStart w:name="z39" w:id="31"/>
    <w:p>
      <w:pPr>
        <w:spacing w:after="0"/>
        <w:ind w:left="0"/>
        <w:jc w:val="both"/>
      </w:pPr>
      <w:r>
        <w:rPr>
          <w:rFonts w:ascii="Times New Roman"/>
          <w:b w:val="false"/>
          <w:i w:val="false"/>
          <w:color w:val="000000"/>
          <w:sz w:val="28"/>
        </w:rPr>
        <w:t>
      11) коэффициент стажа участия – коэффициент, который определяется в зависимости от общего стажа участия в системе обязательного социального страхования;</w:t>
      </w:r>
    </w:p>
    <w:bookmarkEnd w:id="31"/>
    <w:bookmarkStart w:name="z40" w:id="32"/>
    <w:p>
      <w:pPr>
        <w:spacing w:after="0"/>
        <w:ind w:left="0"/>
        <w:jc w:val="both"/>
      </w:pPr>
      <w:r>
        <w:rPr>
          <w:rFonts w:ascii="Times New Roman"/>
          <w:b w:val="false"/>
          <w:i w:val="false"/>
          <w:color w:val="000000"/>
          <w:sz w:val="28"/>
        </w:rPr>
        <w:t>
      12) подразделение медико-социальной экспертизы (далее – подразделение МСЭ) – структурное подразделение уполномоченного государственного органа, проводящее медико-социальную экспертизу;</w:t>
      </w:r>
    </w:p>
    <w:bookmarkEnd w:id="32"/>
    <w:bookmarkStart w:name="z41" w:id="33"/>
    <w:p>
      <w:pPr>
        <w:spacing w:after="0"/>
        <w:ind w:left="0"/>
        <w:jc w:val="both"/>
      </w:pPr>
      <w:r>
        <w:rPr>
          <w:rFonts w:ascii="Times New Roman"/>
          <w:b w:val="false"/>
          <w:i w:val="false"/>
          <w:color w:val="000000"/>
          <w:sz w:val="28"/>
        </w:rPr>
        <w:t>
      13) Государственный фонд социального страхования (далее – Фонд) – некоммерческая организация в форме акционерного общества, учредителем и единственным акционером которого является государство, производящая аккумулирование социальных отчислений, назначение и осуществление социальных выплат участникам системы обязательного социального страхования, в отношении которых наступил случай социального риска, включая членов семьи – иждивенцев в случае потери кормильца;</w:t>
      </w:r>
    </w:p>
    <w:bookmarkEnd w:id="33"/>
    <w:bookmarkStart w:name="z42" w:id="34"/>
    <w:p>
      <w:pPr>
        <w:spacing w:after="0"/>
        <w:ind w:left="0"/>
        <w:jc w:val="both"/>
      </w:pPr>
      <w:r>
        <w:rPr>
          <w:rFonts w:ascii="Times New Roman"/>
          <w:b w:val="false"/>
          <w:i w:val="false"/>
          <w:color w:val="000000"/>
          <w:sz w:val="28"/>
        </w:rPr>
        <w:t>
      14) общий стаж участия в системе обязательного социального страхования – общее количество месяцев, за которые поступили социальные отчисления;</w:t>
      </w:r>
    </w:p>
    <w:bookmarkEnd w:id="34"/>
    <w:bookmarkStart w:name="z43" w:id="35"/>
    <w:p>
      <w:pPr>
        <w:spacing w:after="0"/>
        <w:ind w:left="0"/>
        <w:jc w:val="both"/>
      </w:pPr>
      <w:r>
        <w:rPr>
          <w:rFonts w:ascii="Times New Roman"/>
          <w:b w:val="false"/>
          <w:i w:val="false"/>
          <w:color w:val="000000"/>
          <w:sz w:val="28"/>
        </w:rPr>
        <w:t xml:space="preserve">
      15) участник системы обязательного социального страхования – физическое лицо, за которое уплачиваются социальные отчисления и которое имеет право на получение социальных выплат при наступлении случаев социального риска, предусмотренных </w:t>
      </w:r>
      <w:r>
        <w:rPr>
          <w:rFonts w:ascii="Times New Roman"/>
          <w:b w:val="false"/>
          <w:i w:val="false"/>
          <w:color w:val="000000"/>
          <w:sz w:val="28"/>
        </w:rPr>
        <w:t>Кодексом</w:t>
      </w:r>
      <w:r>
        <w:rPr>
          <w:rFonts w:ascii="Times New Roman"/>
          <w:b w:val="false"/>
          <w:i w:val="false"/>
          <w:color w:val="000000"/>
          <w:sz w:val="28"/>
        </w:rPr>
        <w:t xml:space="preserve">; </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16)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44" w:id="36"/>
    <w:p>
      <w:pPr>
        <w:spacing w:after="0"/>
        <w:ind w:left="0"/>
        <w:jc w:val="both"/>
      </w:pPr>
      <w:r>
        <w:rPr>
          <w:rFonts w:ascii="Times New Roman"/>
          <w:b w:val="false"/>
          <w:i w:val="false"/>
          <w:color w:val="000000"/>
          <w:sz w:val="28"/>
        </w:rPr>
        <w:t>
      16) цифровая карта семьи – аналитическое решение, реализованное на информационно-коммуникационной платформе "электронного правительства", которое позволяет формировать и сегментировать списки семей (лиц) по уровню их социального благополучия;</w:t>
      </w:r>
    </w:p>
    <w:bookmarkEnd w:id="36"/>
    <w:bookmarkStart w:name="z45" w:id="37"/>
    <w:p>
      <w:pPr>
        <w:spacing w:after="0"/>
        <w:ind w:left="0"/>
        <w:jc w:val="both"/>
      </w:pPr>
      <w:r>
        <w:rPr>
          <w:rFonts w:ascii="Times New Roman"/>
          <w:b w:val="false"/>
          <w:i w:val="false"/>
          <w:color w:val="000000"/>
          <w:sz w:val="28"/>
        </w:rPr>
        <w:t>
      17) проактивная услуга – государственная услуга, оказываемая без заявления услугополучателя по инициативе услугодателя;</w:t>
      </w:r>
    </w:p>
    <w:bookmarkEnd w:id="37"/>
    <w:bookmarkStart w:name="z46" w:id="38"/>
    <w:p>
      <w:pPr>
        <w:spacing w:after="0"/>
        <w:ind w:left="0"/>
        <w:jc w:val="both"/>
      </w:pPr>
      <w:r>
        <w:rPr>
          <w:rFonts w:ascii="Times New Roman"/>
          <w:b w:val="false"/>
          <w:i w:val="false"/>
          <w:color w:val="000000"/>
          <w:sz w:val="28"/>
        </w:rPr>
        <w:t>
      18)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Фонда;</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19)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47" w:id="39"/>
    <w:p>
      <w:pPr>
        <w:spacing w:after="0"/>
        <w:ind w:left="0"/>
        <w:jc w:val="both"/>
      </w:pPr>
      <w:r>
        <w:rPr>
          <w:rFonts w:ascii="Times New Roman"/>
          <w:b w:val="false"/>
          <w:i w:val="false"/>
          <w:color w:val="000000"/>
          <w:sz w:val="28"/>
        </w:rPr>
        <w:t>
      19)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39"/>
    <w:bookmarkStart w:name="z48" w:id="40"/>
    <w:p>
      <w:pPr>
        <w:spacing w:after="0"/>
        <w:ind w:left="0"/>
        <w:jc w:val="both"/>
      </w:pPr>
      <w:r>
        <w:rPr>
          <w:rFonts w:ascii="Times New Roman"/>
          <w:b w:val="false"/>
          <w:i w:val="false"/>
          <w:color w:val="000000"/>
          <w:sz w:val="28"/>
        </w:rPr>
        <w:t>
      20)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40"/>
    <w:bookmarkStart w:name="z49" w:id="41"/>
    <w:p>
      <w:pPr>
        <w:spacing w:after="0"/>
        <w:ind w:left="0"/>
        <w:jc w:val="both"/>
      </w:pPr>
      <w:r>
        <w:rPr>
          <w:rFonts w:ascii="Times New Roman"/>
          <w:b w:val="false"/>
          <w:i w:val="false"/>
          <w:color w:val="000000"/>
          <w:sz w:val="28"/>
        </w:rPr>
        <w:t>
      21) электронная заявка – сведения, необходимые для назначения социальных выплат в форме электронного документа, удостоверенного электронной цифровой подписью Государственной корпорации, подразделения МСЭ;</w:t>
      </w:r>
    </w:p>
    <w:bookmarkEnd w:id="41"/>
    <w:bookmarkStart w:name="z50" w:id="42"/>
    <w:p>
      <w:pPr>
        <w:spacing w:after="0"/>
        <w:ind w:left="0"/>
        <w:jc w:val="both"/>
      </w:pPr>
      <w:r>
        <w:rPr>
          <w:rFonts w:ascii="Times New Roman"/>
          <w:b w:val="false"/>
          <w:i w:val="false"/>
          <w:color w:val="000000"/>
          <w:sz w:val="28"/>
        </w:rPr>
        <w:t>
      22) электронное заявление – заявление, в форме электронного документа, удостоверенного электронной цифровой подписью;</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23)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51" w:id="43"/>
    <w:p>
      <w:pPr>
        <w:spacing w:after="0"/>
        <w:ind w:left="0"/>
        <w:jc w:val="both"/>
      </w:pPr>
      <w:r>
        <w:rPr>
          <w:rFonts w:ascii="Times New Roman"/>
          <w:b w:val="false"/>
          <w:i w:val="false"/>
          <w:color w:val="000000"/>
          <w:sz w:val="28"/>
        </w:rPr>
        <w:t>
      23)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24)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52" w:id="44"/>
    <w:p>
      <w:pPr>
        <w:spacing w:after="0"/>
        <w:ind w:left="0"/>
        <w:jc w:val="both"/>
      </w:pPr>
      <w:r>
        <w:rPr>
          <w:rFonts w:ascii="Times New Roman"/>
          <w:b w:val="false"/>
          <w:i w:val="false"/>
          <w:color w:val="000000"/>
          <w:sz w:val="28"/>
        </w:rPr>
        <w:t>
      24)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25)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53" w:id="45"/>
    <w:p>
      <w:pPr>
        <w:spacing w:after="0"/>
        <w:ind w:left="0"/>
        <w:jc w:val="both"/>
      </w:pPr>
      <w:r>
        <w:rPr>
          <w:rFonts w:ascii="Times New Roman"/>
          <w:b w:val="false"/>
          <w:i w:val="false"/>
          <w:color w:val="000000"/>
          <w:sz w:val="28"/>
        </w:rPr>
        <w:t>
      25) электронный макет дела (далее – ЭМД) – электронный макет дела получателя социальной выплаты, формируемый в АИС "Е-макет" в автоматическом режиме или Государственной корпорацией.</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Министра труда и социальной защиты населения РК от 12.03.2024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30.09.2024 </w:t>
      </w:r>
      <w:r>
        <w:rPr>
          <w:rFonts w:ascii="Times New Roman"/>
          <w:b w:val="false"/>
          <w:i w:val="false"/>
          <w:color w:val="000000"/>
          <w:sz w:val="28"/>
        </w:rPr>
        <w:t>№ 389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 xml:space="preserve">);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54" w:id="46"/>
    <w:p>
      <w:pPr>
        <w:spacing w:after="0"/>
        <w:ind w:left="0"/>
        <w:jc w:val="left"/>
      </w:pPr>
      <w:r>
        <w:rPr>
          <w:rFonts w:ascii="Times New Roman"/>
          <w:b/>
          <w:i w:val="false"/>
          <w:color w:val="000000"/>
        </w:rPr>
        <w:t xml:space="preserve"> Глава 2. Порядок исчисления (определения) размеров, назначения социальной выплаты</w:t>
      </w:r>
    </w:p>
    <w:bookmarkEnd w:id="46"/>
    <w:bookmarkStart w:name="z55" w:id="47"/>
    <w:p>
      <w:pPr>
        <w:spacing w:after="0"/>
        <w:ind w:left="0"/>
        <w:jc w:val="both"/>
      </w:pPr>
      <w:r>
        <w:rPr>
          <w:rFonts w:ascii="Times New Roman"/>
          <w:b w:val="false"/>
          <w:i w:val="false"/>
          <w:color w:val="000000"/>
          <w:sz w:val="28"/>
        </w:rPr>
        <w:t xml:space="preserve">
      3. Социальная выплата назначается со дня возникновения права на социальную выплату на весь период утраты трудоспособности, установленный подразделением МСЭ, но не более срока достижения участником системы обязательного социального страхования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207 Кодекса, независимо от того, прекращена работа ко времени обращения за назначением социальной выплаты или продолжается.</w:t>
      </w:r>
    </w:p>
    <w:bookmarkEnd w:id="47"/>
    <w:bookmarkStart w:name="z56" w:id="48"/>
    <w:p>
      <w:pPr>
        <w:spacing w:after="0"/>
        <w:ind w:left="0"/>
        <w:jc w:val="both"/>
      </w:pPr>
      <w:r>
        <w:rPr>
          <w:rFonts w:ascii="Times New Roman"/>
          <w:b w:val="false"/>
          <w:i w:val="false"/>
          <w:color w:val="000000"/>
          <w:sz w:val="28"/>
        </w:rPr>
        <w:t xml:space="preserve">
      Лица, имеющие право на получение социальной выплаты в соответствии со </w:t>
      </w:r>
      <w:r>
        <w:rPr>
          <w:rFonts w:ascii="Times New Roman"/>
          <w:b w:val="false"/>
          <w:i w:val="false"/>
          <w:color w:val="000000"/>
          <w:sz w:val="28"/>
        </w:rPr>
        <w:t>статьей 180</w:t>
      </w:r>
      <w:r>
        <w:rPr>
          <w:rFonts w:ascii="Times New Roman"/>
          <w:b w:val="false"/>
          <w:i w:val="false"/>
          <w:color w:val="000000"/>
          <w:sz w:val="28"/>
        </w:rPr>
        <w:t xml:space="preserve"> Кодекса, обращаются в Фонд с заявлением для назначения социальной выплаты через Государственную корпорацию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заявлением для назначения социальной выплаты через подразделение МСЭ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с заявлением для назначения социальной выплаты через портал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 через:</w:t>
      </w:r>
    </w:p>
    <w:bookmarkEnd w:id="48"/>
    <w:bookmarkStart w:name="z57" w:id="49"/>
    <w:p>
      <w:pPr>
        <w:spacing w:after="0"/>
        <w:ind w:left="0"/>
        <w:jc w:val="both"/>
      </w:pPr>
      <w:r>
        <w:rPr>
          <w:rFonts w:ascii="Times New Roman"/>
          <w:b w:val="false"/>
          <w:i w:val="false"/>
          <w:color w:val="000000"/>
          <w:sz w:val="28"/>
        </w:rPr>
        <w:t>
      1) Государственную корпорацию, при установлении степени утраты общей трудоспособности на момент обращения, с документом, удостоверяющим личность либо электронным документом из сервиса цифровых документов (для идентификации) (в случае обращения за назначением социальной выплаты лицом, имеющим статус кандаса, предоставляется удостоверение кандаса, либо электронный документ из сервиса цифровых документов (для идентификации);</w:t>
      </w:r>
    </w:p>
    <w:bookmarkEnd w:id="49"/>
    <w:bookmarkStart w:name="z58" w:id="50"/>
    <w:p>
      <w:pPr>
        <w:spacing w:after="0"/>
        <w:ind w:left="0"/>
        <w:jc w:val="both"/>
      </w:pPr>
      <w:r>
        <w:rPr>
          <w:rFonts w:ascii="Times New Roman"/>
          <w:b w:val="false"/>
          <w:i w:val="false"/>
          <w:color w:val="000000"/>
          <w:sz w:val="28"/>
        </w:rPr>
        <w:t>
      2) через подразделение МСЭ, при первичном установлении степени утраты общей трудоспособности по принципу "одного заявления".</w:t>
      </w:r>
    </w:p>
    <w:bookmarkEnd w:id="50"/>
    <w:bookmarkStart w:name="z59" w:id="51"/>
    <w:p>
      <w:pPr>
        <w:spacing w:after="0"/>
        <w:ind w:left="0"/>
        <w:jc w:val="both"/>
      </w:pPr>
      <w:r>
        <w:rPr>
          <w:rFonts w:ascii="Times New Roman"/>
          <w:b w:val="false"/>
          <w:i w:val="false"/>
          <w:color w:val="000000"/>
          <w:sz w:val="28"/>
        </w:rPr>
        <w:t>
      При этом прием заявления осуществляется:</w:t>
      </w:r>
    </w:p>
    <w:bookmarkEnd w:id="51"/>
    <w:bookmarkStart w:name="z60" w:id="52"/>
    <w:p>
      <w:pPr>
        <w:spacing w:after="0"/>
        <w:ind w:left="0"/>
        <w:jc w:val="both"/>
      </w:pPr>
      <w:r>
        <w:rPr>
          <w:rFonts w:ascii="Times New Roman"/>
          <w:b w:val="false"/>
          <w:i w:val="false"/>
          <w:color w:val="000000"/>
          <w:sz w:val="28"/>
        </w:rPr>
        <w:t>
      по месту расположения подразделения МСЭ соответствующего региона;</w:t>
      </w:r>
    </w:p>
    <w:bookmarkEnd w:id="52"/>
    <w:bookmarkStart w:name="z61" w:id="53"/>
    <w:p>
      <w:pPr>
        <w:spacing w:after="0"/>
        <w:ind w:left="0"/>
        <w:jc w:val="both"/>
      </w:pPr>
      <w:r>
        <w:rPr>
          <w:rFonts w:ascii="Times New Roman"/>
          <w:b w:val="false"/>
          <w:i w:val="false"/>
          <w:color w:val="000000"/>
          <w:sz w:val="28"/>
        </w:rPr>
        <w:t xml:space="preserve">
      на выездных заседаниях подразделений МСЭ, порядок проведения которых определяется уполномоченным государственным органом в соответствии с частью двадцать второй </w:t>
      </w:r>
      <w:r>
        <w:rPr>
          <w:rFonts w:ascii="Times New Roman"/>
          <w:b w:val="false"/>
          <w:i w:val="false"/>
          <w:color w:val="000000"/>
          <w:sz w:val="28"/>
        </w:rPr>
        <w:t>подпункта 5)</w:t>
      </w:r>
      <w:r>
        <w:rPr>
          <w:rFonts w:ascii="Times New Roman"/>
          <w:b w:val="false"/>
          <w:i w:val="false"/>
          <w:color w:val="000000"/>
          <w:sz w:val="28"/>
        </w:rPr>
        <w:t xml:space="preserve"> статьи 12 Кодекса, проводимых:</w:t>
      </w:r>
    </w:p>
    <w:bookmarkEnd w:id="53"/>
    <w:bookmarkStart w:name="z62" w:id="54"/>
    <w:p>
      <w:pPr>
        <w:spacing w:after="0"/>
        <w:ind w:left="0"/>
        <w:jc w:val="both"/>
      </w:pPr>
      <w:r>
        <w:rPr>
          <w:rFonts w:ascii="Times New Roman"/>
          <w:b w:val="false"/>
          <w:i w:val="false"/>
          <w:color w:val="000000"/>
          <w:sz w:val="28"/>
        </w:rPr>
        <w:t>
      на базе лечебно-профилактических учреждений по месту постоянного жительства (регистрации) заявителя;</w:t>
      </w:r>
    </w:p>
    <w:bookmarkEnd w:id="54"/>
    <w:bookmarkStart w:name="z63" w:id="55"/>
    <w:p>
      <w:pPr>
        <w:spacing w:after="0"/>
        <w:ind w:left="0"/>
        <w:jc w:val="both"/>
      </w:pPr>
      <w:r>
        <w:rPr>
          <w:rFonts w:ascii="Times New Roman"/>
          <w:b w:val="false"/>
          <w:i w:val="false"/>
          <w:color w:val="000000"/>
          <w:sz w:val="28"/>
        </w:rPr>
        <w:t>
      по месту нахождения на лечении в специализированных учреждениях;</w:t>
      </w:r>
    </w:p>
    <w:bookmarkEnd w:id="55"/>
    <w:bookmarkStart w:name="z64" w:id="56"/>
    <w:p>
      <w:pPr>
        <w:spacing w:after="0"/>
        <w:ind w:left="0"/>
        <w:jc w:val="both"/>
      </w:pPr>
      <w:r>
        <w:rPr>
          <w:rFonts w:ascii="Times New Roman"/>
          <w:b w:val="false"/>
          <w:i w:val="false"/>
          <w:color w:val="000000"/>
          <w:sz w:val="28"/>
        </w:rPr>
        <w:t>
      в исправительных учреждениях и следственных изоляторах, по месту пребывания заявителя;</w:t>
      </w:r>
    </w:p>
    <w:bookmarkEnd w:id="56"/>
    <w:bookmarkStart w:name="z65" w:id="57"/>
    <w:p>
      <w:pPr>
        <w:spacing w:after="0"/>
        <w:ind w:left="0"/>
        <w:jc w:val="both"/>
      </w:pPr>
      <w:r>
        <w:rPr>
          <w:rFonts w:ascii="Times New Roman"/>
          <w:b w:val="false"/>
          <w:i w:val="false"/>
          <w:color w:val="000000"/>
          <w:sz w:val="28"/>
        </w:rPr>
        <w:t>
      на дому, в стационаре – если лицо по состоянию здоровья в соответствии с заключением врачебно-консультативной комиссии не может явиться на медико-социальную экспертизу;</w:t>
      </w:r>
    </w:p>
    <w:bookmarkEnd w:id="57"/>
    <w:bookmarkStart w:name="z66" w:id="58"/>
    <w:p>
      <w:pPr>
        <w:spacing w:after="0"/>
        <w:ind w:left="0"/>
        <w:jc w:val="both"/>
      </w:pPr>
      <w:r>
        <w:rPr>
          <w:rFonts w:ascii="Times New Roman"/>
          <w:b w:val="false"/>
          <w:i w:val="false"/>
          <w:color w:val="000000"/>
          <w:sz w:val="28"/>
        </w:rPr>
        <w:t xml:space="preserve">
      заочно – с согласия освидетельствуемого лица или законного представителя, когда освидетельствуемое лицо нетранспортабельно и/или находится на стационарном лечении за пределами обслуживаемого региона, на основании представленных документов, определенных перечнем основных требований к оказанию государственной услуги "Назначение социальной выплаты по случаю утраты трудоспособности" (далее – Перечень основных требований),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w:t>
      </w:r>
    </w:p>
    <w:bookmarkEnd w:id="58"/>
    <w:bookmarkStart w:name="z67" w:id="59"/>
    <w:p>
      <w:pPr>
        <w:spacing w:after="0"/>
        <w:ind w:left="0"/>
        <w:jc w:val="both"/>
      </w:pPr>
      <w:r>
        <w:rPr>
          <w:rFonts w:ascii="Times New Roman"/>
          <w:b w:val="false"/>
          <w:i w:val="false"/>
          <w:color w:val="000000"/>
          <w:sz w:val="28"/>
        </w:rPr>
        <w:t>
      3) портал, при установлении степени утраты общей трудоспособности на момент обращения.</w:t>
      </w:r>
    </w:p>
    <w:bookmarkEnd w:id="59"/>
    <w:bookmarkStart w:name="z68" w:id="60"/>
    <w:p>
      <w:pPr>
        <w:spacing w:after="0"/>
        <w:ind w:left="0"/>
        <w:jc w:val="both"/>
      </w:pPr>
      <w:r>
        <w:rPr>
          <w:rFonts w:ascii="Times New Roman"/>
          <w:b w:val="false"/>
          <w:i w:val="false"/>
          <w:color w:val="000000"/>
          <w:sz w:val="28"/>
        </w:rPr>
        <w:t>
      Предоставление заявления при назначении социальной выплаты через проактивную услугу не требуется.</w:t>
      </w:r>
    </w:p>
    <w:bookmarkEnd w:id="60"/>
    <w:bookmarkStart w:name="z69" w:id="61"/>
    <w:p>
      <w:pPr>
        <w:spacing w:after="0"/>
        <w:ind w:left="0"/>
        <w:jc w:val="both"/>
      </w:pPr>
      <w:r>
        <w:rPr>
          <w:rFonts w:ascii="Times New Roman"/>
          <w:b w:val="false"/>
          <w:i w:val="false"/>
          <w:color w:val="000000"/>
          <w:sz w:val="28"/>
        </w:rPr>
        <w:t xml:space="preserve">
      4. Подача третьими лицами заявления и документов, предусмотренных Перечнем основных требований для назначения социальной выплаты, осуществляется по нотариально удостоверенной доверенности лица, имеющего право на получение социальной выплаты,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нотариате".</w:t>
      </w:r>
    </w:p>
    <w:bookmarkEnd w:id="61"/>
    <w:bookmarkStart w:name="z70" w:id="62"/>
    <w:p>
      <w:pPr>
        <w:spacing w:after="0"/>
        <w:ind w:left="0"/>
        <w:jc w:val="both"/>
      </w:pPr>
      <w:r>
        <w:rPr>
          <w:rFonts w:ascii="Times New Roman"/>
          <w:b w:val="false"/>
          <w:i w:val="false"/>
          <w:color w:val="000000"/>
          <w:sz w:val="28"/>
        </w:rPr>
        <w:t xml:space="preserve">
      5. Содержание Перечня основных требований предусмотрено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и социально ответственных услугах". </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труда и социальной защиты населения РК от 26.05.2026 </w:t>
      </w:r>
      <w:r>
        <w:rPr>
          <w:rFonts w:ascii="Times New Roman"/>
          <w:b w:val="false"/>
          <w:i w:val="false"/>
          <w:color w:val="000000"/>
          <w:sz w:val="28"/>
        </w:rPr>
        <w:t>№ 192</w:t>
      </w:r>
      <w:r>
        <w:rPr>
          <w:rFonts w:ascii="Times New Roman"/>
          <w:b w:val="false"/>
          <w:i w:val="false"/>
          <w:color w:val="ff0000"/>
          <w:sz w:val="28"/>
        </w:rPr>
        <w:t xml:space="preserve"> (вводятся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63"/>
    <w:p>
      <w:pPr>
        <w:spacing w:after="0"/>
        <w:ind w:left="0"/>
        <w:jc w:val="both"/>
      </w:pPr>
      <w:r>
        <w:rPr>
          <w:rFonts w:ascii="Times New Roman"/>
          <w:b w:val="false"/>
          <w:i w:val="false"/>
          <w:color w:val="000000"/>
          <w:sz w:val="28"/>
        </w:rPr>
        <w:t>
      6. Для назначения социальной выплаты лицам, решением суда признанным недееспособными, ограниченно дееспособными или нуждающимися в опеке или попечительстве, заявление и документы подаются их опекунами.</w:t>
      </w:r>
    </w:p>
    <w:bookmarkEnd w:id="63"/>
    <w:bookmarkStart w:name="z72" w:id="64"/>
    <w:p>
      <w:pPr>
        <w:spacing w:after="0"/>
        <w:ind w:left="0"/>
        <w:jc w:val="both"/>
      </w:pPr>
      <w:r>
        <w:rPr>
          <w:rFonts w:ascii="Times New Roman"/>
          <w:b w:val="false"/>
          <w:i w:val="false"/>
          <w:color w:val="000000"/>
          <w:sz w:val="28"/>
        </w:rPr>
        <w:t xml:space="preserve">
      7. Лицу, имеющему право на получение социальной выплаты, находящемуся в исправительном учреждении, социальная выплата назначается на основании заявления и документов, представляемых администрацией исправительного учреждения в городские, районные отделения Государственной корпорации (далее - отделения Государственной корпорации) по месту его нахождения. </w:t>
      </w:r>
    </w:p>
    <w:bookmarkEnd w:id="64"/>
    <w:bookmarkStart w:name="z73" w:id="65"/>
    <w:p>
      <w:pPr>
        <w:spacing w:after="0"/>
        <w:ind w:left="0"/>
        <w:jc w:val="both"/>
      </w:pPr>
      <w:r>
        <w:rPr>
          <w:rFonts w:ascii="Times New Roman"/>
          <w:b w:val="false"/>
          <w:i w:val="false"/>
          <w:color w:val="000000"/>
          <w:sz w:val="28"/>
        </w:rPr>
        <w:t xml:space="preserve">
      8. При обращении за социальной выплатой через Государственную корпорацию заявителю при приеме у него документов выдается уведомление о социальных отчислениях, поступивших за расчетный период, для определения размера социальной выплаты (далее – уведомление о поступивших социальных отчислениях)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для ознакомления.</w:t>
      </w:r>
    </w:p>
    <w:bookmarkEnd w:id="65"/>
    <w:bookmarkStart w:name="z74" w:id="66"/>
    <w:p>
      <w:pPr>
        <w:spacing w:after="0"/>
        <w:ind w:left="0"/>
        <w:jc w:val="both"/>
      </w:pPr>
      <w:r>
        <w:rPr>
          <w:rFonts w:ascii="Times New Roman"/>
          <w:b w:val="false"/>
          <w:i w:val="false"/>
          <w:color w:val="000000"/>
          <w:sz w:val="28"/>
        </w:rPr>
        <w:t xml:space="preserve">
      Ознакомление заявителя с уведомлением о поступивших социальных отчислениях подтверждается заявителем при заполнении бланка соответствующего заявления. </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9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75" w:id="67"/>
    <w:p>
      <w:pPr>
        <w:spacing w:after="0"/>
        <w:ind w:left="0"/>
        <w:jc w:val="both"/>
      </w:pPr>
      <w:r>
        <w:rPr>
          <w:rFonts w:ascii="Times New Roman"/>
          <w:b w:val="false"/>
          <w:i w:val="false"/>
          <w:color w:val="000000"/>
          <w:sz w:val="28"/>
        </w:rPr>
        <w:t>
      9. Специалист Государственной корпорации, принимающий заявление, формирует запросы в соответствующие информационные системы (далее - ИС) через шлюз "электронного правительства":</w:t>
      </w:r>
    </w:p>
    <w:bookmarkEnd w:id="67"/>
    <w:bookmarkStart w:name="z76" w:id="68"/>
    <w:p>
      <w:pPr>
        <w:spacing w:after="0"/>
        <w:ind w:left="0"/>
        <w:jc w:val="both"/>
      </w:pPr>
      <w:r>
        <w:rPr>
          <w:rFonts w:ascii="Times New Roman"/>
          <w:b w:val="false"/>
          <w:i w:val="false"/>
          <w:color w:val="000000"/>
          <w:sz w:val="28"/>
        </w:rPr>
        <w:t>
      в ИС Государственная база данных "Физические лица" по документам, удостоверяющим личность заявителя;</w:t>
      </w:r>
    </w:p>
    <w:bookmarkEnd w:id="68"/>
    <w:bookmarkStart w:name="z77" w:id="69"/>
    <w:p>
      <w:pPr>
        <w:spacing w:after="0"/>
        <w:ind w:left="0"/>
        <w:jc w:val="both"/>
      </w:pPr>
      <w:r>
        <w:rPr>
          <w:rFonts w:ascii="Times New Roman"/>
          <w:b w:val="false"/>
          <w:i w:val="false"/>
          <w:color w:val="000000"/>
          <w:sz w:val="28"/>
        </w:rPr>
        <w:t>
      в ИС банков второго уровня по сведениям о номере банковского счета, открытого в банках и (или) организациях, осуществляющих отдельные виды банковских операций;</w:t>
      </w:r>
    </w:p>
    <w:bookmarkEnd w:id="69"/>
    <w:bookmarkStart w:name="z78" w:id="70"/>
    <w:p>
      <w:pPr>
        <w:spacing w:after="0"/>
        <w:ind w:left="0"/>
        <w:jc w:val="both"/>
      </w:pPr>
      <w:r>
        <w:rPr>
          <w:rFonts w:ascii="Times New Roman"/>
          <w:b w:val="false"/>
          <w:i w:val="false"/>
          <w:color w:val="000000"/>
          <w:sz w:val="28"/>
        </w:rPr>
        <w:t>
      в ИС "Централизованный банк данных лиц, имеющих инвалидность" по справке об установлении степени утраты общей трудоспособности.</w:t>
      </w:r>
    </w:p>
    <w:bookmarkEnd w:id="70"/>
    <w:bookmarkStart w:name="z79" w:id="71"/>
    <w:p>
      <w:pPr>
        <w:spacing w:after="0"/>
        <w:ind w:left="0"/>
        <w:jc w:val="both"/>
      </w:pPr>
      <w:r>
        <w:rPr>
          <w:rFonts w:ascii="Times New Roman"/>
          <w:b w:val="false"/>
          <w:i w:val="false"/>
          <w:color w:val="000000"/>
          <w:sz w:val="28"/>
        </w:rPr>
        <w:t xml:space="preserve">
      Полученные из ИС сведения прилагаются к заявлению. </w:t>
      </w:r>
    </w:p>
    <w:bookmarkEnd w:id="71"/>
    <w:bookmarkStart w:name="z80" w:id="72"/>
    <w:p>
      <w:pPr>
        <w:spacing w:after="0"/>
        <w:ind w:left="0"/>
        <w:jc w:val="both"/>
      </w:pPr>
      <w:r>
        <w:rPr>
          <w:rFonts w:ascii="Times New Roman"/>
          <w:b w:val="false"/>
          <w:i w:val="false"/>
          <w:color w:val="000000"/>
          <w:sz w:val="28"/>
        </w:rPr>
        <w:t>
      При несоответствии (отсутствии) сведений в ИС к заявлению прилагаются соответствующие документы за исключением сведений о номере банковского счета.</w:t>
      </w:r>
    </w:p>
    <w:bookmarkEnd w:id="72"/>
    <w:bookmarkStart w:name="z81" w:id="73"/>
    <w:p>
      <w:pPr>
        <w:spacing w:after="0"/>
        <w:ind w:left="0"/>
        <w:jc w:val="both"/>
      </w:pPr>
      <w:r>
        <w:rPr>
          <w:rFonts w:ascii="Times New Roman"/>
          <w:b w:val="false"/>
          <w:i w:val="false"/>
          <w:color w:val="000000"/>
          <w:sz w:val="28"/>
        </w:rPr>
        <w:t xml:space="preserve">
      Документы предоставляются в подлинниках, кроме случаев, когда копии документов засвидетельствованы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нотариате", сканируются специалистом и возвращаются заявителю. </w:t>
      </w:r>
    </w:p>
    <w:bookmarkEnd w:id="73"/>
    <w:bookmarkStart w:name="z82" w:id="74"/>
    <w:p>
      <w:pPr>
        <w:spacing w:after="0"/>
        <w:ind w:left="0"/>
        <w:jc w:val="both"/>
      </w:pPr>
      <w:r>
        <w:rPr>
          <w:rFonts w:ascii="Times New Roman"/>
          <w:b w:val="false"/>
          <w:i w:val="false"/>
          <w:color w:val="000000"/>
          <w:sz w:val="28"/>
        </w:rPr>
        <w:t>
      Специалист Государственной корпорации, принимающий заявление, проверяет полноту представленного пакета документов для назначения социальной выплаты, а также сведения, полученные из ИС государственных органов и (или) организаций, обеспечивает качество сканирования и соответствие электронных копий документов оригиналам, представленным заявителем в соответствии с Перечнем основных требований.</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10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83" w:id="75"/>
    <w:p>
      <w:pPr>
        <w:spacing w:after="0"/>
        <w:ind w:left="0"/>
        <w:jc w:val="both"/>
      </w:pPr>
      <w:r>
        <w:rPr>
          <w:rFonts w:ascii="Times New Roman"/>
          <w:b w:val="false"/>
          <w:i w:val="false"/>
          <w:color w:val="000000"/>
          <w:sz w:val="28"/>
        </w:rPr>
        <w:t xml:space="preserve">
      10. Заявителю безотлагательно выдается расписка об отказе в приеме заявления и документов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по следующим основаниям:</w:t>
      </w:r>
    </w:p>
    <w:bookmarkEnd w:id="75"/>
    <w:bookmarkStart w:name="z84" w:id="76"/>
    <w:p>
      <w:pPr>
        <w:spacing w:after="0"/>
        <w:ind w:left="0"/>
        <w:jc w:val="both"/>
      </w:pPr>
      <w:r>
        <w:rPr>
          <w:rFonts w:ascii="Times New Roman"/>
          <w:b w:val="false"/>
          <w:i w:val="false"/>
          <w:color w:val="000000"/>
          <w:sz w:val="28"/>
        </w:rPr>
        <w:t xml:space="preserve">
      1) получение сведений из ИС уполномоченного государственного органа, подтверждающих факт назначения, осуществления социальной выплаты, подачи заявления или согласия через проактивную услугу на ее назначение; </w:t>
      </w:r>
    </w:p>
    <w:bookmarkEnd w:id="76"/>
    <w:bookmarkStart w:name="z85" w:id="77"/>
    <w:p>
      <w:pPr>
        <w:spacing w:after="0"/>
        <w:ind w:left="0"/>
        <w:jc w:val="both"/>
      </w:pPr>
      <w:r>
        <w:rPr>
          <w:rFonts w:ascii="Times New Roman"/>
          <w:b w:val="false"/>
          <w:i w:val="false"/>
          <w:color w:val="000000"/>
          <w:sz w:val="28"/>
        </w:rPr>
        <w:t xml:space="preserve">
      2) представление заявителем неполного пакета документов и (или) документов с истекшим сроком действия и (или) срок действия которых истечет на день принятия решения о назначении или отказе в назначении социальной выплаты; </w:t>
      </w:r>
    </w:p>
    <w:bookmarkEnd w:id="77"/>
    <w:bookmarkStart w:name="z86" w:id="78"/>
    <w:p>
      <w:pPr>
        <w:spacing w:after="0"/>
        <w:ind w:left="0"/>
        <w:jc w:val="both"/>
      </w:pPr>
      <w:r>
        <w:rPr>
          <w:rFonts w:ascii="Times New Roman"/>
          <w:b w:val="false"/>
          <w:i w:val="false"/>
          <w:color w:val="000000"/>
          <w:sz w:val="28"/>
        </w:rPr>
        <w:t>
      3) несоответствие сведений по документу, удостоверяющему личность (кроме его замены согласно законодательству Республики Казахстан, подтверждающихся сведениями из государственных ИС) с документами, необходимыми для назначения социальной выплаты;</w:t>
      </w:r>
    </w:p>
    <w:bookmarkEnd w:id="78"/>
    <w:bookmarkStart w:name="z87" w:id="79"/>
    <w:p>
      <w:pPr>
        <w:spacing w:after="0"/>
        <w:ind w:left="0"/>
        <w:jc w:val="both"/>
      </w:pPr>
      <w:r>
        <w:rPr>
          <w:rFonts w:ascii="Times New Roman"/>
          <w:b w:val="false"/>
          <w:i w:val="false"/>
          <w:color w:val="000000"/>
          <w:sz w:val="28"/>
        </w:rPr>
        <w:t>
      4) отсутствие права на назначение социальной выплаты;</w:t>
      </w:r>
    </w:p>
    <w:bookmarkEnd w:id="79"/>
    <w:bookmarkStart w:name="z88" w:id="80"/>
    <w:p>
      <w:pPr>
        <w:spacing w:after="0"/>
        <w:ind w:left="0"/>
        <w:jc w:val="both"/>
      </w:pPr>
      <w:r>
        <w:rPr>
          <w:rFonts w:ascii="Times New Roman"/>
          <w:b w:val="false"/>
          <w:i w:val="false"/>
          <w:color w:val="000000"/>
          <w:sz w:val="28"/>
        </w:rPr>
        <w:t>
      5) отсутствие согласия заявителя на доступ к персональным данным ограниченного доступа, которые требуются для назначения социальной выплаты.</w:t>
      </w:r>
    </w:p>
    <w:bookmarkEnd w:id="80"/>
    <w:bookmarkStart w:name="z89" w:id="81"/>
    <w:p>
      <w:pPr>
        <w:spacing w:after="0"/>
        <w:ind w:left="0"/>
        <w:jc w:val="both"/>
      </w:pPr>
      <w:r>
        <w:rPr>
          <w:rFonts w:ascii="Times New Roman"/>
          <w:b w:val="false"/>
          <w:i w:val="false"/>
          <w:color w:val="000000"/>
          <w:sz w:val="28"/>
        </w:rPr>
        <w:t xml:space="preserve">
      При отсутствии оснований, предусмотренных настоящим пунктом, заявителю выдается электронная расписка (по обращению заявителя расписка выдается в бумажном формате о приеме документов, предусмотренном в заявлении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приказом Министра труда и социальной защиты населения РК от 30.09.2024 </w:t>
      </w:r>
      <w:r>
        <w:rPr>
          <w:rFonts w:ascii="Times New Roman"/>
          <w:b w:val="false"/>
          <w:i w:val="false"/>
          <w:color w:val="00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11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90" w:id="82"/>
    <w:p>
      <w:pPr>
        <w:spacing w:after="0"/>
        <w:ind w:left="0"/>
        <w:jc w:val="both"/>
      </w:pPr>
      <w:r>
        <w:rPr>
          <w:rFonts w:ascii="Times New Roman"/>
          <w:b w:val="false"/>
          <w:i w:val="false"/>
          <w:color w:val="000000"/>
          <w:sz w:val="28"/>
        </w:rPr>
        <w:t>
      11. При обращении за назначением социальной выплаты через подразделение МСЭ, его специалист, принимающий заявление, формирует запрос в ИС через шлюз "электронного правительства" в порядке, предусмотренном пунктом 9 настоящих Правил.</w:t>
      </w:r>
    </w:p>
    <w:bookmarkEnd w:id="82"/>
    <w:bookmarkStart w:name="z91" w:id="83"/>
    <w:p>
      <w:pPr>
        <w:spacing w:after="0"/>
        <w:ind w:left="0"/>
        <w:jc w:val="both"/>
      </w:pPr>
      <w:r>
        <w:rPr>
          <w:rFonts w:ascii="Times New Roman"/>
          <w:b w:val="false"/>
          <w:i w:val="false"/>
          <w:color w:val="000000"/>
          <w:sz w:val="28"/>
        </w:rPr>
        <w:t>
      При получении сведений с ИС и (или) предоставлении заявителем документов при несоответствии (отсутствии) сведений в ИС, специалист подразделения МСЭ выдает заявителю уведомление о поступивших социальных отчислениях согласно приложению 5 к настоящим Правилам, для ознакомления, принимает заявление и выдает заявителю отрывной талон заявления с отметкой о принятии.</w:t>
      </w:r>
    </w:p>
    <w:bookmarkEnd w:id="83"/>
    <w:bookmarkStart w:name="z92" w:id="84"/>
    <w:p>
      <w:pPr>
        <w:spacing w:after="0"/>
        <w:ind w:left="0"/>
        <w:jc w:val="both"/>
      </w:pPr>
      <w:r>
        <w:rPr>
          <w:rFonts w:ascii="Times New Roman"/>
          <w:b w:val="false"/>
          <w:i w:val="false"/>
          <w:color w:val="000000"/>
          <w:sz w:val="28"/>
        </w:rPr>
        <w:t xml:space="preserve">
      Ознакомление заявителя с уведомлением о поступивших социальных отчислениях подтверждается заявителем при заполнении бланка заявления для назначения социальной выплаты через подразделение МСЭ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w:t>
      </w:r>
    </w:p>
    <w:bookmarkEnd w:id="84"/>
    <w:bookmarkStart w:name="z93" w:id="85"/>
    <w:p>
      <w:pPr>
        <w:spacing w:after="0"/>
        <w:ind w:left="0"/>
        <w:jc w:val="both"/>
      </w:pPr>
      <w:r>
        <w:rPr>
          <w:rFonts w:ascii="Times New Roman"/>
          <w:b w:val="false"/>
          <w:i w:val="false"/>
          <w:color w:val="000000"/>
          <w:sz w:val="28"/>
        </w:rPr>
        <w:t>
      Электронная заявка, состоящая из заявления, сведений, полученных из ИС и электронных копий документов, в случае предоставления документов заявителем, направляется в отделение Государственной корпорации в день принятия заявления от заявителя.</w:t>
      </w:r>
    </w:p>
    <w:bookmarkEnd w:id="85"/>
    <w:bookmarkStart w:name="z94" w:id="86"/>
    <w:p>
      <w:pPr>
        <w:spacing w:after="0"/>
        <w:ind w:left="0"/>
        <w:jc w:val="both"/>
      </w:pPr>
      <w:r>
        <w:rPr>
          <w:rFonts w:ascii="Times New Roman"/>
          <w:b w:val="false"/>
          <w:i w:val="false"/>
          <w:color w:val="000000"/>
          <w:sz w:val="28"/>
        </w:rPr>
        <w:t>
      Электронные копии документов удостоверяются ЭЦП специалиста, принявшего заявление.</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95" w:id="87"/>
    <w:p>
      <w:pPr>
        <w:spacing w:after="0"/>
        <w:ind w:left="0"/>
        <w:jc w:val="both"/>
      </w:pPr>
      <w:r>
        <w:rPr>
          <w:rFonts w:ascii="Times New Roman"/>
          <w:b w:val="false"/>
          <w:i w:val="false"/>
          <w:color w:val="000000"/>
          <w:sz w:val="28"/>
        </w:rPr>
        <w:t xml:space="preserve">
      12. При обращении заявителя за назначением социальной выплаты через портал необходимые сведения, предусмотренные в форме заявления для назначения социальной выплаты через портал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а также уведомление о поступивших социальных отчислениях для ознакомления, заявитель получает самостоятельно через шлюз "электронного правительства" из соответствующих ИС государственных органов и (или) организаций.</w:t>
      </w:r>
    </w:p>
    <w:bookmarkEnd w:id="87"/>
    <w:bookmarkStart w:name="z96" w:id="88"/>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 в том числе ознакомление с уведомлением о поступивших социальных отчислениях, и направляет его в АИС "Е-макет".</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13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97" w:id="89"/>
    <w:p>
      <w:pPr>
        <w:spacing w:after="0"/>
        <w:ind w:left="0"/>
        <w:jc w:val="both"/>
      </w:pPr>
      <w:r>
        <w:rPr>
          <w:rFonts w:ascii="Times New Roman"/>
          <w:b w:val="false"/>
          <w:i w:val="false"/>
          <w:color w:val="000000"/>
          <w:sz w:val="28"/>
        </w:rPr>
        <w:t>
      13. Поступившее посредством портала электронное заявление с приложенными сведениями, представленными для назначения социальной выплаты, проходят проверку в ИС государственных органов и (или) организаций по следующим параметрам:</w:t>
      </w:r>
    </w:p>
    <w:bookmarkEnd w:id="89"/>
    <w:bookmarkStart w:name="z98" w:id="90"/>
    <w:p>
      <w:pPr>
        <w:spacing w:after="0"/>
        <w:ind w:left="0"/>
        <w:jc w:val="both"/>
      </w:pPr>
      <w:r>
        <w:rPr>
          <w:rFonts w:ascii="Times New Roman"/>
          <w:b w:val="false"/>
          <w:i w:val="false"/>
          <w:color w:val="000000"/>
          <w:sz w:val="28"/>
        </w:rPr>
        <w:t>
      1) полнота представленных сведений;</w:t>
      </w:r>
    </w:p>
    <w:bookmarkEnd w:id="90"/>
    <w:bookmarkStart w:name="z99" w:id="91"/>
    <w:p>
      <w:pPr>
        <w:spacing w:after="0"/>
        <w:ind w:left="0"/>
        <w:jc w:val="both"/>
      </w:pPr>
      <w:r>
        <w:rPr>
          <w:rFonts w:ascii="Times New Roman"/>
          <w:b w:val="false"/>
          <w:i w:val="false"/>
          <w:color w:val="000000"/>
          <w:sz w:val="28"/>
        </w:rPr>
        <w:t>
      2) отсутствие фактов назначения, выплаты, а также подачи заявления на назначение социальной выплаты;</w:t>
      </w:r>
    </w:p>
    <w:bookmarkEnd w:id="91"/>
    <w:bookmarkStart w:name="z100" w:id="92"/>
    <w:p>
      <w:pPr>
        <w:spacing w:after="0"/>
        <w:ind w:left="0"/>
        <w:jc w:val="both"/>
      </w:pPr>
      <w:r>
        <w:rPr>
          <w:rFonts w:ascii="Times New Roman"/>
          <w:b w:val="false"/>
          <w:i w:val="false"/>
          <w:color w:val="000000"/>
          <w:sz w:val="28"/>
        </w:rPr>
        <w:t xml:space="preserve">
      3) не достижение заявителем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207 Кодекса.</w:t>
      </w:r>
    </w:p>
    <w:bookmarkEnd w:id="92"/>
    <w:bookmarkStart w:name="z101" w:id="93"/>
    <w:p>
      <w:pPr>
        <w:spacing w:after="0"/>
        <w:ind w:left="0"/>
        <w:jc w:val="both"/>
      </w:pPr>
      <w:r>
        <w:rPr>
          <w:rFonts w:ascii="Times New Roman"/>
          <w:b w:val="false"/>
          <w:i w:val="false"/>
          <w:color w:val="000000"/>
          <w:sz w:val="28"/>
        </w:rPr>
        <w:t>
      В случае положительного результата проверки по указанным параметрам происходит автоматическая регистрация заявления в электронном журнале регистрации заявлений (заявок) граждан на назначение социальной выплаты в АИС "Е-макет", после которой заявителю направляется уведомление о принятии электронного заявления, удостоверенное ЭЦП директора областного, городов республиканского значения и столицы филиала Фонда (далее - филиал Фонда).</w:t>
      </w:r>
    </w:p>
    <w:bookmarkEnd w:id="93"/>
    <w:bookmarkStart w:name="z102" w:id="94"/>
    <w:p>
      <w:pPr>
        <w:spacing w:after="0"/>
        <w:ind w:left="0"/>
        <w:jc w:val="both"/>
      </w:pPr>
      <w:r>
        <w:rPr>
          <w:rFonts w:ascii="Times New Roman"/>
          <w:b w:val="false"/>
          <w:i w:val="false"/>
          <w:color w:val="000000"/>
          <w:sz w:val="28"/>
        </w:rPr>
        <w:t xml:space="preserve">
      В АИС "Е-макет" автоматически формируется ЭМД и проект решения филиала Фонда о назначении (перерасчете) или отказе в назначении социальной выплаты,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которые поступают в филиал Фонда. </w:t>
      </w:r>
    </w:p>
    <w:bookmarkEnd w:id="94"/>
    <w:bookmarkStart w:name="z103" w:id="95"/>
    <w:p>
      <w:pPr>
        <w:spacing w:after="0"/>
        <w:ind w:left="0"/>
        <w:jc w:val="both"/>
      </w:pPr>
      <w:r>
        <w:rPr>
          <w:rFonts w:ascii="Times New Roman"/>
          <w:b w:val="false"/>
          <w:i w:val="false"/>
          <w:color w:val="000000"/>
          <w:sz w:val="28"/>
        </w:rPr>
        <w:t>
      При непрохождении проверки по указанным параметрам посредством ИС, портал представляет уведомление об отклонении электронного заявления заявителю.</w:t>
      </w:r>
    </w:p>
    <w:bookmarkEnd w:id="95"/>
    <w:bookmarkStart w:name="z104" w:id="96"/>
    <w:p>
      <w:pPr>
        <w:spacing w:after="0"/>
        <w:ind w:left="0"/>
        <w:jc w:val="both"/>
      </w:pPr>
      <w:r>
        <w:rPr>
          <w:rFonts w:ascii="Times New Roman"/>
          <w:b w:val="false"/>
          <w:i w:val="false"/>
          <w:color w:val="000000"/>
          <w:sz w:val="28"/>
        </w:rPr>
        <w:t xml:space="preserve">
      14. Проактивная услуга предоставляется при возникновении у лица права на назначение социальной выплаты по основаниям, предусмотренным </w:t>
      </w:r>
      <w:r>
        <w:rPr>
          <w:rFonts w:ascii="Times New Roman"/>
          <w:b w:val="false"/>
          <w:i w:val="false"/>
          <w:color w:val="000000"/>
          <w:sz w:val="28"/>
        </w:rPr>
        <w:t>статьей 180</w:t>
      </w:r>
      <w:r>
        <w:rPr>
          <w:rFonts w:ascii="Times New Roman"/>
          <w:b w:val="false"/>
          <w:i w:val="false"/>
          <w:color w:val="000000"/>
          <w:sz w:val="28"/>
        </w:rPr>
        <w:t xml:space="preserve"> Кодекса, при регистрации телефонного номера абонентского устройства сотовой связи заявителя на портале. </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14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05" w:id="97"/>
    <w:p>
      <w:pPr>
        <w:spacing w:after="0"/>
        <w:ind w:left="0"/>
        <w:jc w:val="both"/>
      </w:pPr>
      <w:r>
        <w:rPr>
          <w:rFonts w:ascii="Times New Roman"/>
          <w:b w:val="false"/>
          <w:i w:val="false"/>
          <w:color w:val="000000"/>
          <w:sz w:val="28"/>
        </w:rPr>
        <w:t xml:space="preserve">
      Посредством АИС "Е-макет" в автоматизированном режиме инициируется сообщение потенциальному заявителю на номер его абонентского устройства сотовой связи о возможности получения социальной выплаты, принятия обязательств и условий, предусмотренных в бланке заявления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обязательства).</w:t>
      </w:r>
    </w:p>
    <w:bookmarkEnd w:id="97"/>
    <w:bookmarkStart w:name="z106" w:id="98"/>
    <w:p>
      <w:pPr>
        <w:spacing w:after="0"/>
        <w:ind w:left="0"/>
        <w:jc w:val="both"/>
      </w:pPr>
      <w:r>
        <w:rPr>
          <w:rFonts w:ascii="Times New Roman"/>
          <w:b w:val="false"/>
          <w:i w:val="false"/>
          <w:color w:val="000000"/>
          <w:sz w:val="28"/>
        </w:rPr>
        <w:t>
      15. Для подтверждения согласия на получение проактивной услуги и принятия обязательств потенциальный заявитель выбирает банковский счет из предложенного списка банков второго уровня, с которыми реализована интеграция с АИС "Е-макет" и отправляет ответное сообщение, набрав комбинацию цифр, предлагаемых АИС "Е-макет".</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15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07" w:id="99"/>
    <w:p>
      <w:pPr>
        <w:spacing w:after="0"/>
        <w:ind w:left="0"/>
        <w:jc w:val="both"/>
      </w:pPr>
      <w:r>
        <w:rPr>
          <w:rFonts w:ascii="Times New Roman"/>
          <w:b w:val="false"/>
          <w:i w:val="false"/>
          <w:color w:val="000000"/>
          <w:sz w:val="28"/>
        </w:rPr>
        <w:t>
      При отсутствии согласия заявителя в течение трех календарных дней, проактивная услуга не оказывается.</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16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08" w:id="100"/>
    <w:p>
      <w:pPr>
        <w:spacing w:after="0"/>
        <w:ind w:left="0"/>
        <w:jc w:val="both"/>
      </w:pPr>
      <w:r>
        <w:rPr>
          <w:rFonts w:ascii="Times New Roman"/>
          <w:b w:val="false"/>
          <w:i w:val="false"/>
          <w:color w:val="000000"/>
          <w:sz w:val="28"/>
        </w:rPr>
        <w:t xml:space="preserve">
      16. При обращении за социальной выплатой через проактивную услугу запросы в ИС государственных органов и (или) организаций для получения необходимых сведений, предусмотренных </w:t>
      </w:r>
      <w:r>
        <w:rPr>
          <w:rFonts w:ascii="Times New Roman"/>
          <w:b w:val="false"/>
          <w:i w:val="false"/>
          <w:color w:val="000000"/>
          <w:sz w:val="28"/>
        </w:rPr>
        <w:t>пунктом 9</w:t>
      </w:r>
      <w:r>
        <w:rPr>
          <w:rFonts w:ascii="Times New Roman"/>
          <w:b w:val="false"/>
          <w:i w:val="false"/>
          <w:color w:val="000000"/>
          <w:sz w:val="28"/>
        </w:rPr>
        <w:t xml:space="preserve"> настоящих Правил, осуществляются АИС "Е-макет".</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17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09" w:id="101"/>
    <w:p>
      <w:pPr>
        <w:spacing w:after="0"/>
        <w:ind w:left="0"/>
        <w:jc w:val="both"/>
      </w:pPr>
      <w:r>
        <w:rPr>
          <w:rFonts w:ascii="Times New Roman"/>
          <w:b w:val="false"/>
          <w:i w:val="false"/>
          <w:color w:val="000000"/>
          <w:sz w:val="28"/>
        </w:rPr>
        <w:t>
      17. После получения согласия заявителя на оказание проактивной услуги происходит автоматическая регистрация заявки в электронном журнале регистрации заявлений (заявок) граждан на назначение социальной выплаты в АИС "Е-макет", после которой заявителю направляется уведомление о принятии заявки на социальную выплату на абонентское устройство сотовой связи.</w:t>
      </w:r>
    </w:p>
    <w:bookmarkEnd w:id="101"/>
    <w:bookmarkStart w:name="z110" w:id="102"/>
    <w:p>
      <w:pPr>
        <w:spacing w:after="0"/>
        <w:ind w:left="0"/>
        <w:jc w:val="both"/>
      </w:pPr>
      <w:r>
        <w:rPr>
          <w:rFonts w:ascii="Times New Roman"/>
          <w:b w:val="false"/>
          <w:i w:val="false"/>
          <w:color w:val="000000"/>
          <w:sz w:val="28"/>
        </w:rPr>
        <w:t xml:space="preserve">
      В АИС "Е-макет" автоматически формируется ЭМД и проект решения филиала Фонда о назначении (перерасчете) или отказе в назначении социальной выплаты,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которые поступают в филиал Фонда.</w:t>
      </w:r>
    </w:p>
    <w:bookmarkEnd w:id="102"/>
    <w:bookmarkStart w:name="z111" w:id="103"/>
    <w:p>
      <w:pPr>
        <w:spacing w:after="0"/>
        <w:ind w:left="0"/>
        <w:jc w:val="both"/>
      </w:pPr>
      <w:r>
        <w:rPr>
          <w:rFonts w:ascii="Times New Roman"/>
          <w:b w:val="false"/>
          <w:i w:val="false"/>
          <w:color w:val="000000"/>
          <w:sz w:val="28"/>
        </w:rPr>
        <w:t>
      18. В случае отсутствия или некорректности сведений в ЭМД необходимых для принятия решения о назначении (отказе в назначении), филиал Фонда принимает решение об отказе в назначении социальной выплаты.</w:t>
      </w:r>
    </w:p>
    <w:bookmarkEnd w:id="103"/>
    <w:bookmarkStart w:name="z112" w:id="104"/>
    <w:p>
      <w:pPr>
        <w:spacing w:after="0"/>
        <w:ind w:left="0"/>
        <w:jc w:val="both"/>
      </w:pPr>
      <w:r>
        <w:rPr>
          <w:rFonts w:ascii="Times New Roman"/>
          <w:b w:val="false"/>
          <w:i w:val="false"/>
          <w:color w:val="000000"/>
          <w:sz w:val="28"/>
        </w:rPr>
        <w:t>
      19. Поступившие заявления о назначении социальной выплаты, в том числе электронные, регистрируются в день поступления в течение рабочего дня, а в случае поступления вне времени рабочего дня – в первый рабочий день после даты поступления заявления:</w:t>
      </w:r>
    </w:p>
    <w:bookmarkEnd w:id="104"/>
    <w:bookmarkStart w:name="z113" w:id="105"/>
    <w:p>
      <w:pPr>
        <w:spacing w:after="0"/>
        <w:ind w:left="0"/>
        <w:jc w:val="both"/>
      </w:pPr>
      <w:r>
        <w:rPr>
          <w:rFonts w:ascii="Times New Roman"/>
          <w:b w:val="false"/>
          <w:i w:val="false"/>
          <w:color w:val="000000"/>
          <w:sz w:val="28"/>
        </w:rPr>
        <w:t xml:space="preserve">
      при обращении через Государственную корпорацию, подразделение МСЭ – в электронном журнале регистрации и учета заявлений граждан на назначение социальной выплаты,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портал, а также при обращении за социальной выплатой через проактивную услугу - в электронном журнале регистрации заявлений (заявок) граждан на назначение социальной выплаты,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w:t>
      </w:r>
    </w:p>
    <w:bookmarkStart w:name="z115" w:id="106"/>
    <w:p>
      <w:pPr>
        <w:spacing w:after="0"/>
        <w:ind w:left="0"/>
        <w:jc w:val="both"/>
      </w:pPr>
      <w:r>
        <w:rPr>
          <w:rFonts w:ascii="Times New Roman"/>
          <w:b w:val="false"/>
          <w:i w:val="false"/>
          <w:color w:val="000000"/>
          <w:sz w:val="28"/>
        </w:rPr>
        <w:t xml:space="preserve">
      20. Днем обращения за назначением социальной выплаты из Фонда является день регистрации заявления или заявки, отраженный в электронных журналах, в соответствии с </w:t>
      </w:r>
      <w:r>
        <w:rPr>
          <w:rFonts w:ascii="Times New Roman"/>
          <w:b w:val="false"/>
          <w:i w:val="false"/>
          <w:color w:val="000000"/>
          <w:sz w:val="28"/>
        </w:rPr>
        <w:t>пунктом 19</w:t>
      </w:r>
      <w:r>
        <w:rPr>
          <w:rFonts w:ascii="Times New Roman"/>
          <w:b w:val="false"/>
          <w:i w:val="false"/>
          <w:color w:val="000000"/>
          <w:sz w:val="28"/>
        </w:rPr>
        <w:t xml:space="preserve"> настоящих Правил.</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20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16" w:id="107"/>
    <w:p>
      <w:pPr>
        <w:spacing w:after="0"/>
        <w:ind w:left="0"/>
        <w:jc w:val="both"/>
      </w:pPr>
      <w:r>
        <w:rPr>
          <w:rFonts w:ascii="Times New Roman"/>
          <w:b w:val="false"/>
          <w:i w:val="false"/>
          <w:color w:val="000000"/>
          <w:sz w:val="28"/>
        </w:rPr>
        <w:t>
      При этом полноту, подлинность, достоверность, не искаженность и своевременность передаваемых данных обеспечивают администраторы ИС, передающих информацию.</w:t>
      </w:r>
    </w:p>
    <w:bookmarkEnd w:id="107"/>
    <w:bookmarkStart w:name="z117" w:id="108"/>
    <w:p>
      <w:pPr>
        <w:spacing w:after="0"/>
        <w:ind w:left="0"/>
        <w:jc w:val="both"/>
      </w:pPr>
      <w:r>
        <w:rPr>
          <w:rFonts w:ascii="Times New Roman"/>
          <w:b w:val="false"/>
          <w:i w:val="false"/>
          <w:color w:val="000000"/>
          <w:sz w:val="28"/>
        </w:rPr>
        <w:t xml:space="preserve">
      21. Отделение Государственной корпорации в течение двух рабочих дней проверяет полноту поступившего пакета документов, формирует ЭМД, справку о стаже участия в системе обязательного социального страхования и среднемесячном доходе участника системы обязательного социального страхования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проект решения филиала Фонда о назначении или об отказе в назначении социальной выплаты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проект справки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Сформированный ЭМД направляется отделением в областные, городов республиканского значения и столицы филиалы Государственной корпорации (далее - филиалы Государственной корпорации).</w:t>
      </w:r>
    </w:p>
    <w:bookmarkEnd w:id="108"/>
    <w:bookmarkStart w:name="z118" w:id="109"/>
    <w:p>
      <w:pPr>
        <w:spacing w:after="0"/>
        <w:ind w:left="0"/>
        <w:jc w:val="both"/>
      </w:pPr>
      <w:r>
        <w:rPr>
          <w:rFonts w:ascii="Times New Roman"/>
          <w:b w:val="false"/>
          <w:i w:val="false"/>
          <w:color w:val="000000"/>
          <w:sz w:val="28"/>
        </w:rPr>
        <w:t>
      Филиал Государственной корпорации в течение двух рабочих дней рассматривает поступившие документы, проверяет правильность оформления ЭМД, расчета размера социальной выплаты и направляет ЭМД в филиал Фонда.</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19" w:id="110"/>
    <w:p>
      <w:pPr>
        <w:spacing w:after="0"/>
        <w:ind w:left="0"/>
        <w:jc w:val="both"/>
      </w:pPr>
      <w:r>
        <w:rPr>
          <w:rFonts w:ascii="Times New Roman"/>
          <w:b w:val="false"/>
          <w:i w:val="false"/>
          <w:color w:val="000000"/>
          <w:sz w:val="28"/>
        </w:rPr>
        <w:t>
      22. Филиал Фонда в течение четырех рабочих дней со дня поступления ЭМД от Государственной корпорации, а также при обращении заявителя через портал, проактивную услугу, рассматривает ЭМД с проектом решения и принимает решение о назначении или об отказе в назначении социальной выплаты.</w:t>
      </w:r>
    </w:p>
    <w:bookmarkEnd w:id="110"/>
    <w:bookmarkStart w:name="z120" w:id="111"/>
    <w:p>
      <w:pPr>
        <w:spacing w:after="0"/>
        <w:ind w:left="0"/>
        <w:jc w:val="both"/>
      </w:pPr>
      <w:r>
        <w:rPr>
          <w:rFonts w:ascii="Times New Roman"/>
          <w:b w:val="false"/>
          <w:i w:val="false"/>
          <w:color w:val="000000"/>
          <w:sz w:val="28"/>
        </w:rPr>
        <w:t xml:space="preserve">
      При выявлении оснований для отказа в назначении социальной выплаты филиал Фонда направляет заявителю уведомление о предварительном решении, а в случае отсутствия номера абонентского устройства сотовой связи в ЭМД, через отделение Государственной корпорации,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w:t>
      </w:r>
    </w:p>
    <w:bookmarkEnd w:id="111"/>
    <w:bookmarkStart w:name="z121" w:id="112"/>
    <w:p>
      <w:pPr>
        <w:spacing w:after="0"/>
        <w:ind w:left="0"/>
        <w:jc w:val="both"/>
      </w:pPr>
      <w:r>
        <w:rPr>
          <w:rFonts w:ascii="Times New Roman"/>
          <w:b w:val="false"/>
          <w:i w:val="false"/>
          <w:color w:val="000000"/>
          <w:sz w:val="28"/>
        </w:rPr>
        <w:t>
      Возражения заявителя по предварительному решению принимаются филиалом Фонда в течение двух рабочих дней со дня его получения.</w:t>
      </w:r>
    </w:p>
    <w:bookmarkEnd w:id="112"/>
    <w:bookmarkStart w:name="z122" w:id="113"/>
    <w:p>
      <w:pPr>
        <w:spacing w:after="0"/>
        <w:ind w:left="0"/>
        <w:jc w:val="both"/>
      </w:pPr>
      <w:r>
        <w:rPr>
          <w:rFonts w:ascii="Times New Roman"/>
          <w:b w:val="false"/>
          <w:i w:val="false"/>
          <w:color w:val="000000"/>
          <w:sz w:val="28"/>
        </w:rPr>
        <w:t>
      При этом, если в установленный срок заявитель не предоставляет и не высказывает устного возражения, это равнозначно отсутствию возражения к предварительному решению.</w:t>
      </w:r>
    </w:p>
    <w:bookmarkEnd w:id="113"/>
    <w:bookmarkStart w:name="z123" w:id="114"/>
    <w:p>
      <w:pPr>
        <w:spacing w:after="0"/>
        <w:ind w:left="0"/>
        <w:jc w:val="both"/>
      </w:pPr>
      <w:r>
        <w:rPr>
          <w:rFonts w:ascii="Times New Roman"/>
          <w:b w:val="false"/>
          <w:i w:val="false"/>
          <w:color w:val="000000"/>
          <w:sz w:val="28"/>
        </w:rPr>
        <w:t>
      В случае предоставления или выражения устного возражения заявителем по предварительному решению, филиал Фонда направляет заявителю уведомление о времени и месте проведения заслушивания.</w:t>
      </w:r>
    </w:p>
    <w:bookmarkEnd w:id="114"/>
    <w:bookmarkStart w:name="z124" w:id="115"/>
    <w:p>
      <w:pPr>
        <w:spacing w:after="0"/>
        <w:ind w:left="0"/>
        <w:jc w:val="both"/>
      </w:pPr>
      <w:r>
        <w:rPr>
          <w:rFonts w:ascii="Times New Roman"/>
          <w:b w:val="false"/>
          <w:i w:val="false"/>
          <w:color w:val="000000"/>
          <w:sz w:val="28"/>
        </w:rPr>
        <w:t xml:space="preserve">
      При этом, при наличии в ИС номера мобильного телефона уведомление о времени и месте проведения заслушивания направляется заявителю на его мобильный телефон посредством передачи Short Message Service (Шорт мэсседж сервис) сообщений (далее – sms-оповещения) из АИС "Е-макет", а в случае его отсутствия - через отделение Государственной корпорации путем личного уведомления заявителя. </w:t>
      </w:r>
    </w:p>
    <w:bookmarkEnd w:id="115"/>
    <w:bookmarkStart w:name="z125" w:id="116"/>
    <w:p>
      <w:pPr>
        <w:spacing w:after="0"/>
        <w:ind w:left="0"/>
        <w:jc w:val="both"/>
      </w:pPr>
      <w:r>
        <w:rPr>
          <w:rFonts w:ascii="Times New Roman"/>
          <w:b w:val="false"/>
          <w:i w:val="false"/>
          <w:color w:val="000000"/>
          <w:sz w:val="28"/>
        </w:rPr>
        <w:t>
      Возражение заявителя, поданное в устной форме, заносится в протокол заслушивания.</w:t>
      </w:r>
    </w:p>
    <w:bookmarkEnd w:id="116"/>
    <w:bookmarkStart w:name="z126" w:id="117"/>
    <w:p>
      <w:pPr>
        <w:spacing w:after="0"/>
        <w:ind w:left="0"/>
        <w:jc w:val="both"/>
      </w:pPr>
      <w:r>
        <w:rPr>
          <w:rFonts w:ascii="Times New Roman"/>
          <w:b w:val="false"/>
          <w:i w:val="false"/>
          <w:color w:val="000000"/>
          <w:sz w:val="28"/>
        </w:rPr>
        <w:t>
      По результатам заслушивания филиал Фонда принимает решение о назначении или об отказе в назначении социальной выплаты.</w:t>
      </w:r>
    </w:p>
    <w:bookmarkEnd w:id="117"/>
    <w:bookmarkStart w:name="z127" w:id="118"/>
    <w:p>
      <w:pPr>
        <w:spacing w:after="0"/>
        <w:ind w:left="0"/>
        <w:jc w:val="both"/>
      </w:pPr>
      <w:r>
        <w:rPr>
          <w:rFonts w:ascii="Times New Roman"/>
          <w:b w:val="false"/>
          <w:i w:val="false"/>
          <w:color w:val="000000"/>
          <w:sz w:val="28"/>
        </w:rPr>
        <w:t>
      В случае обращения заявителя через Государственную корпорацию филиал Фонда направляет результат государственной услуги в Государственную корпорацию через шлюз "электронного правительства".</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23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28" w:id="119"/>
    <w:p>
      <w:pPr>
        <w:spacing w:after="0"/>
        <w:ind w:left="0"/>
        <w:jc w:val="both"/>
      </w:pPr>
      <w:r>
        <w:rPr>
          <w:rFonts w:ascii="Times New Roman"/>
          <w:b w:val="false"/>
          <w:i w:val="false"/>
          <w:color w:val="000000"/>
          <w:sz w:val="28"/>
        </w:rPr>
        <w:t>
      23. Основаниями для проверки филиалами Фонда достоверности документов (сведений), необходимых для назначения социальной выплаты, являются:</w:t>
      </w:r>
    </w:p>
    <w:bookmarkEnd w:id="119"/>
    <w:bookmarkStart w:name="z129" w:id="120"/>
    <w:p>
      <w:pPr>
        <w:spacing w:after="0"/>
        <w:ind w:left="0"/>
        <w:jc w:val="both"/>
      </w:pPr>
      <w:r>
        <w:rPr>
          <w:rFonts w:ascii="Times New Roman"/>
          <w:b w:val="false"/>
          <w:i w:val="false"/>
          <w:color w:val="000000"/>
          <w:sz w:val="28"/>
        </w:rPr>
        <w:t>
      несвоевременное и (или) неполное поступление социальных отчислений;</w:t>
      </w:r>
    </w:p>
    <w:bookmarkEnd w:id="120"/>
    <w:bookmarkStart w:name="z130" w:id="121"/>
    <w:p>
      <w:pPr>
        <w:spacing w:after="0"/>
        <w:ind w:left="0"/>
        <w:jc w:val="both"/>
      </w:pPr>
      <w:r>
        <w:rPr>
          <w:rFonts w:ascii="Times New Roman"/>
          <w:b w:val="false"/>
          <w:i w:val="false"/>
          <w:color w:val="000000"/>
          <w:sz w:val="28"/>
        </w:rPr>
        <w:t>
      несоответствие уплаченных сумм социальных отчислений к доходу работника и (или) доходу индивидуальных предпринимателей и лиц, занимающихся частной практикой, а также глав крестьянских или фермерских хозяйств согласно перечисленным суммам обязательных пенсионных взносов;</w:t>
      </w:r>
    </w:p>
    <w:bookmarkEnd w:id="121"/>
    <w:bookmarkStart w:name="z131" w:id="122"/>
    <w:p>
      <w:pPr>
        <w:spacing w:after="0"/>
        <w:ind w:left="0"/>
        <w:jc w:val="both"/>
      </w:pPr>
      <w:r>
        <w:rPr>
          <w:rFonts w:ascii="Times New Roman"/>
          <w:b w:val="false"/>
          <w:i w:val="false"/>
          <w:color w:val="000000"/>
          <w:sz w:val="28"/>
        </w:rPr>
        <w:t>
      несоответствие документов и сведений в ИС государственных органов и (или) организаций;</w:t>
      </w:r>
    </w:p>
    <w:bookmarkEnd w:id="122"/>
    <w:bookmarkStart w:name="z132" w:id="123"/>
    <w:p>
      <w:pPr>
        <w:spacing w:after="0"/>
        <w:ind w:left="0"/>
        <w:jc w:val="both"/>
      </w:pPr>
      <w:r>
        <w:rPr>
          <w:rFonts w:ascii="Times New Roman"/>
          <w:b w:val="false"/>
          <w:i w:val="false"/>
          <w:color w:val="000000"/>
          <w:sz w:val="28"/>
        </w:rPr>
        <w:t>
      поступление социальных отчислений за один и тот же период от двух и более плательщиков, местонахождение и деятельность которых зарегистрированы в разных регионах (область/город).</w:t>
      </w:r>
    </w:p>
    <w:bookmarkEnd w:id="123"/>
    <w:bookmarkStart w:name="z133" w:id="124"/>
    <w:p>
      <w:pPr>
        <w:spacing w:after="0"/>
        <w:ind w:left="0"/>
        <w:jc w:val="both"/>
      </w:pPr>
      <w:r>
        <w:rPr>
          <w:rFonts w:ascii="Times New Roman"/>
          <w:b w:val="false"/>
          <w:i w:val="false"/>
          <w:color w:val="000000"/>
          <w:sz w:val="28"/>
        </w:rPr>
        <w:t>
      В целях проверки достоверности документов (сведений), филиал Фонда в течение четырех рабочих дней направляет запросы, в том числе посредством ИС, в государственные органы и соответствующие организации, плательщику, плательщику единого платежа, заявителю.</w:t>
      </w:r>
    </w:p>
    <w:bookmarkEnd w:id="124"/>
    <w:bookmarkStart w:name="z134" w:id="125"/>
    <w:p>
      <w:pPr>
        <w:spacing w:after="0"/>
        <w:ind w:left="0"/>
        <w:jc w:val="both"/>
      </w:pPr>
      <w:r>
        <w:rPr>
          <w:rFonts w:ascii="Times New Roman"/>
          <w:b w:val="false"/>
          <w:i w:val="false"/>
          <w:color w:val="000000"/>
          <w:sz w:val="28"/>
        </w:rPr>
        <w:t>
      Филиал Фонда проверяет факт получения дохода, с которого поступили социальные отчисления от индивидуальных предпринимателей, крестьянских или фермерских хозяйств, товариществ с ограниченной ответственностью, лиц, занимающихся частной практикой при назначении социальных выплат путем запроса подтверждающего документа (документов) у заявителя.</w:t>
      </w:r>
    </w:p>
    <w:bookmarkEnd w:id="125"/>
    <w:bookmarkStart w:name="z135" w:id="126"/>
    <w:p>
      <w:pPr>
        <w:spacing w:after="0"/>
        <w:ind w:left="0"/>
        <w:jc w:val="both"/>
      </w:pPr>
      <w:r>
        <w:rPr>
          <w:rFonts w:ascii="Times New Roman"/>
          <w:b w:val="false"/>
          <w:i w:val="false"/>
          <w:color w:val="000000"/>
          <w:sz w:val="28"/>
        </w:rPr>
        <w:t>
      К подтверждающим документам относятся:</w:t>
      </w:r>
    </w:p>
    <w:bookmarkEnd w:id="126"/>
    <w:bookmarkStart w:name="z136" w:id="127"/>
    <w:p>
      <w:pPr>
        <w:spacing w:after="0"/>
        <w:ind w:left="0"/>
        <w:jc w:val="both"/>
      </w:pPr>
      <w:r>
        <w:rPr>
          <w:rFonts w:ascii="Times New Roman"/>
          <w:b w:val="false"/>
          <w:i w:val="false"/>
          <w:color w:val="000000"/>
          <w:sz w:val="28"/>
        </w:rPr>
        <w:t xml:space="preserve">
      выписка по счету с оборотами по движению денежных средств по зарплатному проекту физического лица, выданная в соответствии с требованиями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31 августа 2016 года № 219 "Об утверждении требований к оформлению и содержанию справки о наличии и номере банковского счета и выписки об остатке и движении денег по банковскому счету" (зарегистрированного в Реестре государственной регистрации нормативных правовых актов под № 14340) (далее – постановление Правления НБ РК);</w:t>
      </w:r>
    </w:p>
    <w:bookmarkEnd w:id="127"/>
    <w:bookmarkStart w:name="z137" w:id="128"/>
    <w:p>
      <w:pPr>
        <w:spacing w:after="0"/>
        <w:ind w:left="0"/>
        <w:jc w:val="both"/>
      </w:pPr>
      <w:r>
        <w:rPr>
          <w:rFonts w:ascii="Times New Roman"/>
          <w:b w:val="false"/>
          <w:i w:val="false"/>
          <w:color w:val="000000"/>
          <w:sz w:val="28"/>
        </w:rPr>
        <w:t xml:space="preserve">
      выписка по банковскому счету с оборотами движения денежных средств индивидуального предпринимателя, соответствующая требованиям </w:t>
      </w:r>
      <w:r>
        <w:rPr>
          <w:rFonts w:ascii="Times New Roman"/>
          <w:b w:val="false"/>
          <w:i w:val="false"/>
          <w:color w:val="000000"/>
          <w:sz w:val="28"/>
        </w:rPr>
        <w:t>постановления</w:t>
      </w:r>
      <w:r>
        <w:rPr>
          <w:rFonts w:ascii="Times New Roman"/>
          <w:b w:val="false"/>
          <w:i w:val="false"/>
          <w:color w:val="000000"/>
          <w:sz w:val="28"/>
        </w:rPr>
        <w:t xml:space="preserve"> Правления НБ РК;</w:t>
      </w:r>
    </w:p>
    <w:bookmarkEnd w:id="128"/>
    <w:bookmarkStart w:name="z138" w:id="129"/>
    <w:p>
      <w:pPr>
        <w:spacing w:after="0"/>
        <w:ind w:left="0"/>
        <w:jc w:val="both"/>
      </w:pPr>
      <w:r>
        <w:rPr>
          <w:rFonts w:ascii="Times New Roman"/>
          <w:b w:val="false"/>
          <w:i w:val="false"/>
          <w:color w:val="000000"/>
          <w:sz w:val="28"/>
        </w:rPr>
        <w:t xml:space="preserve">
      расходный кассовый ордер и (или) копия платежной ведомости начисления заработной платы работника, предусмотренные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приказу Министра финансов Республики Казахстан от 20 декабря 2012 года № 562 "Об утверждении форм первичных учетных документов" (зарегистрированному в Реестре государственной регистрации нормативных правовых актов под № 8265).</w:t>
      </w:r>
    </w:p>
    <w:bookmarkEnd w:id="129"/>
    <w:bookmarkStart w:name="z139" w:id="130"/>
    <w:p>
      <w:pPr>
        <w:spacing w:after="0"/>
        <w:ind w:left="0"/>
        <w:jc w:val="both"/>
      </w:pPr>
      <w:r>
        <w:rPr>
          <w:rFonts w:ascii="Times New Roman"/>
          <w:b w:val="false"/>
          <w:i w:val="false"/>
          <w:color w:val="000000"/>
          <w:sz w:val="28"/>
        </w:rPr>
        <w:t xml:space="preserve">
      При этом о произошедшей задержке в принятии решения о назначении социальной выплаты и сроках продления принятия решения, но не более чем на один месяц, с даты направления ЭМД на проверку, заявитель извещается в письменной форме отделением Государственной корпорации, а при обращении через портал – заявитель уведомляется путем направления АИС "Е-макет" электронного уведомления о проведении проверки документов на назначение социальной выплаты по случаю утраты трудоспособности (далее - уведомление о проверке документов)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в "личный кабинет" заявителя на портал.</w:t>
      </w:r>
    </w:p>
    <w:bookmarkEnd w:id="130"/>
    <w:bookmarkStart w:name="z140" w:id="131"/>
    <w:p>
      <w:pPr>
        <w:spacing w:after="0"/>
        <w:ind w:left="0"/>
        <w:jc w:val="both"/>
      </w:pPr>
      <w:r>
        <w:rPr>
          <w:rFonts w:ascii="Times New Roman"/>
          <w:b w:val="false"/>
          <w:i w:val="false"/>
          <w:color w:val="000000"/>
          <w:sz w:val="28"/>
        </w:rPr>
        <w:t>
      Отделение Государственной корпорации в течение трех рабочих дней со дня поступления электронного уведомления от филиала Фонда ставит в известность заявителя:</w:t>
      </w:r>
    </w:p>
    <w:bookmarkEnd w:id="131"/>
    <w:bookmarkStart w:name="z141" w:id="132"/>
    <w:p>
      <w:pPr>
        <w:spacing w:after="0"/>
        <w:ind w:left="0"/>
        <w:jc w:val="both"/>
      </w:pPr>
      <w:r>
        <w:rPr>
          <w:rFonts w:ascii="Times New Roman"/>
          <w:b w:val="false"/>
          <w:i w:val="false"/>
          <w:color w:val="000000"/>
          <w:sz w:val="28"/>
        </w:rPr>
        <w:t xml:space="preserve">
      при личном обращении заявителя, путем вручения уведомления о проверке документов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132"/>
    <w:bookmarkStart w:name="z142" w:id="133"/>
    <w:p>
      <w:pPr>
        <w:spacing w:after="0"/>
        <w:ind w:left="0"/>
        <w:jc w:val="both"/>
      </w:pPr>
      <w:r>
        <w:rPr>
          <w:rFonts w:ascii="Times New Roman"/>
          <w:b w:val="false"/>
          <w:i w:val="false"/>
          <w:color w:val="000000"/>
          <w:sz w:val="28"/>
        </w:rPr>
        <w:t>
      при наличии в ИС номера мобильного телефона посредством передачи sms-оповещения на мобильный телефон заявителя.</w:t>
      </w:r>
    </w:p>
    <w:bookmarkEnd w:id="133"/>
    <w:bookmarkStart w:name="z143" w:id="134"/>
    <w:p>
      <w:pPr>
        <w:spacing w:after="0"/>
        <w:ind w:left="0"/>
        <w:jc w:val="both"/>
      </w:pPr>
      <w:r>
        <w:rPr>
          <w:rFonts w:ascii="Times New Roman"/>
          <w:b w:val="false"/>
          <w:i w:val="false"/>
          <w:color w:val="000000"/>
          <w:sz w:val="28"/>
        </w:rPr>
        <w:t xml:space="preserve">
      Sms-оповещения о проверке документов регистрируются в журнале sms-оповещений по социальной выплате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134"/>
    <w:bookmarkStart w:name="z144" w:id="135"/>
    <w:p>
      <w:pPr>
        <w:spacing w:after="0"/>
        <w:ind w:left="0"/>
        <w:jc w:val="both"/>
      </w:pPr>
      <w:r>
        <w:rPr>
          <w:rFonts w:ascii="Times New Roman"/>
          <w:b w:val="false"/>
          <w:i w:val="false"/>
          <w:color w:val="000000"/>
          <w:sz w:val="28"/>
        </w:rPr>
        <w:t>
      При этом при предоставлении на запрос филиала Фонда документов и (или) сведений от государственных органов, организаций, плательщика, плательщиков единого платежа, заявителей, филиал Фонда направляет их в отделение Государственной корпорации для приобщения в ЭМД, а при поступлении сведений посредством интеграции ИС государственных органов и (или организаций) с АИС "Е-макет", они приобщаются в ЭМД в автоматическом режиме, без участия Государственной корпорации.</w:t>
      </w:r>
    </w:p>
    <w:bookmarkEnd w:id="135"/>
    <w:bookmarkStart w:name="z145" w:id="136"/>
    <w:p>
      <w:pPr>
        <w:spacing w:after="0"/>
        <w:ind w:left="0"/>
        <w:jc w:val="both"/>
      </w:pPr>
      <w:r>
        <w:rPr>
          <w:rFonts w:ascii="Times New Roman"/>
          <w:b w:val="false"/>
          <w:i w:val="false"/>
          <w:color w:val="000000"/>
          <w:sz w:val="28"/>
        </w:rPr>
        <w:t>
      Государственная корпорация дополняет ЭМД предоставленными документами и (или) сведениями в течение двух рабочих дней после даты их поступления в отделение Государственной корпорации и направляет его в филиал Фонда.</w:t>
      </w:r>
    </w:p>
    <w:bookmarkEnd w:id="136"/>
    <w:bookmarkStart w:name="z146" w:id="137"/>
    <w:p>
      <w:pPr>
        <w:spacing w:after="0"/>
        <w:ind w:left="0"/>
        <w:jc w:val="both"/>
      </w:pPr>
      <w:r>
        <w:rPr>
          <w:rFonts w:ascii="Times New Roman"/>
          <w:b w:val="false"/>
          <w:i w:val="false"/>
          <w:color w:val="000000"/>
          <w:sz w:val="28"/>
        </w:rPr>
        <w:t>
      24. Срок проверки не превышает одного месяца с даты направления филиалом Фонда ЭМД на проверку.</w:t>
      </w:r>
    </w:p>
    <w:bookmarkEnd w:id="137"/>
    <w:bookmarkStart w:name="z147" w:id="138"/>
    <w:p>
      <w:pPr>
        <w:spacing w:after="0"/>
        <w:ind w:left="0"/>
        <w:jc w:val="both"/>
      </w:pPr>
      <w:r>
        <w:rPr>
          <w:rFonts w:ascii="Times New Roman"/>
          <w:b w:val="false"/>
          <w:i w:val="false"/>
          <w:color w:val="000000"/>
          <w:sz w:val="28"/>
        </w:rPr>
        <w:t>
      С учетом результатов проведенной проверки филиал Фонда принимает решение о назначении или об отказе в назначении социальной выплаты.</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25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48" w:id="139"/>
    <w:p>
      <w:pPr>
        <w:spacing w:after="0"/>
        <w:ind w:left="0"/>
        <w:jc w:val="both"/>
      </w:pPr>
      <w:r>
        <w:rPr>
          <w:rFonts w:ascii="Times New Roman"/>
          <w:b w:val="false"/>
          <w:i w:val="false"/>
          <w:color w:val="000000"/>
          <w:sz w:val="28"/>
        </w:rPr>
        <w:t>
      25. В случае, если филиалом Фонда, по результатам проведенной проверки, предусмотренной пунктами 23 и 26 настоящих Правил, выявлено, что плательщиком и (или) плательщиком единого платежа за месяцы (месяц), приходящиеся на период, учитываемый при исчислении социальной выплаты:</w:t>
      </w:r>
    </w:p>
    <w:bookmarkEnd w:id="139"/>
    <w:bookmarkStart w:name="z583" w:id="140"/>
    <w:p>
      <w:pPr>
        <w:spacing w:after="0"/>
        <w:ind w:left="0"/>
        <w:jc w:val="both"/>
      </w:pPr>
      <w:r>
        <w:rPr>
          <w:rFonts w:ascii="Times New Roman"/>
          <w:b w:val="false"/>
          <w:i w:val="false"/>
          <w:color w:val="000000"/>
          <w:sz w:val="28"/>
        </w:rPr>
        <w:t xml:space="preserve">
      не осуществлен возврат излишне (ошибочно) уплаченных социальных отчислений, социальных отчислений в составе единого платежа, филиал Фонда производит исчисление размера социальной выплаты на основании справки о ежемесячном доходе участника системы обязательного социального страхования, выдаваемой плательщиком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140"/>
    <w:bookmarkStart w:name="z584" w:id="141"/>
    <w:p>
      <w:pPr>
        <w:spacing w:after="0"/>
        <w:ind w:left="0"/>
        <w:jc w:val="both"/>
      </w:pPr>
      <w:r>
        <w:rPr>
          <w:rFonts w:ascii="Times New Roman"/>
          <w:b w:val="false"/>
          <w:i w:val="false"/>
          <w:color w:val="000000"/>
          <w:sz w:val="28"/>
        </w:rPr>
        <w:t>
      не произведены либо произведены не в полном объеме социальные отчисления, социальные отчисления в составе единого платежа, филиал Фонда производит исчисление размера социальной выплаты на основании фактически поступивших социальных отчислений в указанных месяцах (месяце).</w:t>
      </w:r>
    </w:p>
    <w:bookmarkEnd w:id="141"/>
    <w:bookmarkStart w:name="z585" w:id="142"/>
    <w:p>
      <w:pPr>
        <w:spacing w:after="0"/>
        <w:ind w:left="0"/>
        <w:jc w:val="both"/>
      </w:pPr>
      <w:r>
        <w:rPr>
          <w:rFonts w:ascii="Times New Roman"/>
          <w:b w:val="false"/>
          <w:i w:val="false"/>
          <w:color w:val="000000"/>
          <w:sz w:val="28"/>
        </w:rPr>
        <w:t>
      При этом, если по результатам проведенной проверки по имеющимся сведениям в ИС государственных органов и (или) организаций, в том числе при участии заявителя, обстоятельства несоответствия социальных отчислений, социальных отчислений в составе единого платежа, предусмотренных частью первой настоящего пункта сохраняются по выбору заявителя филиал Фонда на основании согласия заявителя, предоставляемого в отделение Государственной корпорации по форме согласно приложению 18 к настоящим Правилам, производит исчисление размера социальной выплаты без учета месяцев (месяца), в которых имеется несоответствие социальных отчислений либо на основании решения суда производит исчисление размера выплаты с учетом месяцев (месяца), указанных в настоящем пункте.</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26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52" w:id="143"/>
    <w:p>
      <w:pPr>
        <w:spacing w:after="0"/>
        <w:ind w:left="0"/>
        <w:jc w:val="both"/>
      </w:pPr>
      <w:r>
        <w:rPr>
          <w:rFonts w:ascii="Times New Roman"/>
          <w:b w:val="false"/>
          <w:i w:val="false"/>
          <w:color w:val="000000"/>
          <w:sz w:val="28"/>
        </w:rPr>
        <w:t xml:space="preserve">
      26. Если для принятия решения о назначении (отказе в назначении) социальной выплаты выявляется необходимость приобщения к ЭМД дополнительных документов (сведений), филиал Фонда возвращает ЭМД в отделение Государственной корпорации с уведомлением о необходимости дооформления документов на назначение социальной выплаты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 </w:t>
      </w:r>
    </w:p>
    <w:bookmarkEnd w:id="143"/>
    <w:bookmarkStart w:name="z153" w:id="144"/>
    <w:p>
      <w:pPr>
        <w:spacing w:after="0"/>
        <w:ind w:left="0"/>
        <w:jc w:val="both"/>
      </w:pPr>
      <w:r>
        <w:rPr>
          <w:rFonts w:ascii="Times New Roman"/>
          <w:b w:val="false"/>
          <w:i w:val="false"/>
          <w:color w:val="000000"/>
          <w:sz w:val="28"/>
        </w:rPr>
        <w:t>
      При этом филиал Фонда обеспечивает формирование уведомления о необходимости представления дополнительных документов, с указанием:</w:t>
      </w:r>
    </w:p>
    <w:bookmarkEnd w:id="144"/>
    <w:bookmarkStart w:name="z154" w:id="145"/>
    <w:p>
      <w:pPr>
        <w:spacing w:after="0"/>
        <w:ind w:left="0"/>
        <w:jc w:val="both"/>
      </w:pPr>
      <w:r>
        <w:rPr>
          <w:rFonts w:ascii="Times New Roman"/>
          <w:b w:val="false"/>
          <w:i w:val="false"/>
          <w:color w:val="000000"/>
          <w:sz w:val="28"/>
        </w:rPr>
        <w:t>
      наименования требуемого документа;</w:t>
      </w:r>
    </w:p>
    <w:bookmarkEnd w:id="145"/>
    <w:bookmarkStart w:name="z155" w:id="146"/>
    <w:p>
      <w:pPr>
        <w:spacing w:after="0"/>
        <w:ind w:left="0"/>
        <w:jc w:val="both"/>
      </w:pPr>
      <w:r>
        <w:rPr>
          <w:rFonts w:ascii="Times New Roman"/>
          <w:b w:val="false"/>
          <w:i w:val="false"/>
          <w:color w:val="000000"/>
          <w:sz w:val="28"/>
        </w:rPr>
        <w:t xml:space="preserve">
      при подтверждении доходов и (или) социальных отчислений и (или) обязательных пенсионных взносов в расчетном периоде для определения размера социальной выплаты - периодов (периода), которые подлежат подтверждению; </w:t>
      </w:r>
    </w:p>
    <w:bookmarkEnd w:id="146"/>
    <w:bookmarkStart w:name="z156" w:id="147"/>
    <w:p>
      <w:pPr>
        <w:spacing w:after="0"/>
        <w:ind w:left="0"/>
        <w:jc w:val="both"/>
      </w:pPr>
      <w:r>
        <w:rPr>
          <w:rFonts w:ascii="Times New Roman"/>
          <w:b w:val="false"/>
          <w:i w:val="false"/>
          <w:color w:val="000000"/>
          <w:sz w:val="28"/>
        </w:rPr>
        <w:t>
      при несоответствии социальных отчислений в расчетном периоде для определения размера социальной выплаты, в том числе их отсутствии и (или) необходимости их возврата – периодов (периода), которые подлежат приведению в соответствие.</w:t>
      </w:r>
    </w:p>
    <w:bookmarkEnd w:id="147"/>
    <w:bookmarkStart w:name="z157" w:id="148"/>
    <w:p>
      <w:pPr>
        <w:spacing w:after="0"/>
        <w:ind w:left="0"/>
        <w:jc w:val="both"/>
      </w:pPr>
      <w:r>
        <w:rPr>
          <w:rFonts w:ascii="Times New Roman"/>
          <w:b w:val="false"/>
          <w:i w:val="false"/>
          <w:color w:val="000000"/>
          <w:sz w:val="28"/>
        </w:rPr>
        <w:t>
      Отделение Государственной корпорации в течение трех рабочих дней со дня поступления электронного уведомления от филиала Фонда ставит в известность заявителя о необходимости представления дополнительных документов в отделение Государственной корпорации в течение двадцати пяти рабочих дней:</w:t>
      </w:r>
    </w:p>
    <w:bookmarkEnd w:id="148"/>
    <w:bookmarkStart w:name="z158" w:id="149"/>
    <w:p>
      <w:pPr>
        <w:spacing w:after="0"/>
        <w:ind w:left="0"/>
        <w:jc w:val="both"/>
      </w:pPr>
      <w:r>
        <w:rPr>
          <w:rFonts w:ascii="Times New Roman"/>
          <w:b w:val="false"/>
          <w:i w:val="false"/>
          <w:color w:val="000000"/>
          <w:sz w:val="28"/>
        </w:rPr>
        <w:t xml:space="preserve">
      при личном обращении заявителя, путем вручения уведомления о необходимости дооформления документов на назначение социальной выплаты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bookmarkEnd w:id="149"/>
    <w:bookmarkStart w:name="z159" w:id="150"/>
    <w:p>
      <w:pPr>
        <w:spacing w:after="0"/>
        <w:ind w:left="0"/>
        <w:jc w:val="both"/>
      </w:pPr>
      <w:r>
        <w:rPr>
          <w:rFonts w:ascii="Times New Roman"/>
          <w:b w:val="false"/>
          <w:i w:val="false"/>
          <w:color w:val="000000"/>
          <w:sz w:val="28"/>
        </w:rPr>
        <w:t>
      при наличии в ИС номера мобильного телефона посредством передачи sms-оповещения на мобильный телефон заявителя.</w:t>
      </w:r>
    </w:p>
    <w:bookmarkEnd w:id="150"/>
    <w:bookmarkStart w:name="z160" w:id="151"/>
    <w:p>
      <w:pPr>
        <w:spacing w:after="0"/>
        <w:ind w:left="0"/>
        <w:jc w:val="both"/>
      </w:pPr>
      <w:r>
        <w:rPr>
          <w:rFonts w:ascii="Times New Roman"/>
          <w:b w:val="false"/>
          <w:i w:val="false"/>
          <w:color w:val="000000"/>
          <w:sz w:val="28"/>
        </w:rPr>
        <w:t xml:space="preserve">
      Sms-оповещения о дооформлении документов регистрируются в журнале sms-оповещений по социальной выплате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151"/>
    <w:bookmarkStart w:name="z161" w:id="152"/>
    <w:p>
      <w:pPr>
        <w:spacing w:after="0"/>
        <w:ind w:left="0"/>
        <w:jc w:val="both"/>
      </w:pPr>
      <w:r>
        <w:rPr>
          <w:rFonts w:ascii="Times New Roman"/>
          <w:b w:val="false"/>
          <w:i w:val="false"/>
          <w:color w:val="000000"/>
          <w:sz w:val="28"/>
        </w:rPr>
        <w:t xml:space="preserve">
      При наличии вопросов у заявителя, после полученного извещения о необходимости представления дополнительных документов, отделение Государственной корпорации проводит разъяснительную работу с заявителем. </w:t>
      </w:r>
    </w:p>
    <w:bookmarkEnd w:id="152"/>
    <w:bookmarkStart w:name="z162" w:id="153"/>
    <w:p>
      <w:pPr>
        <w:spacing w:after="0"/>
        <w:ind w:left="0"/>
        <w:jc w:val="both"/>
      </w:pPr>
      <w:r>
        <w:rPr>
          <w:rFonts w:ascii="Times New Roman"/>
          <w:b w:val="false"/>
          <w:i w:val="false"/>
          <w:color w:val="000000"/>
          <w:sz w:val="28"/>
        </w:rPr>
        <w:t xml:space="preserve">
      При необходимости приобщения к ЭМД дополнительных документов (сведений) филиал Фонда посредством АИС "Е-макет" возвращает ЭМД в отделение Государственной корпорации, при этом заявителю направляется sms-оповещение на мобильный телефон о необходимости дооформления документов на назначение социальной выплаты, а в "личный кабинет" на портал – электронное уведомление о необходимости дооформления документов на назначение социальной выплаты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bookmarkEnd w:id="153"/>
    <w:bookmarkStart w:name="z163" w:id="154"/>
    <w:p>
      <w:pPr>
        <w:spacing w:after="0"/>
        <w:ind w:left="0"/>
        <w:jc w:val="both"/>
      </w:pPr>
      <w:r>
        <w:rPr>
          <w:rFonts w:ascii="Times New Roman"/>
          <w:b w:val="false"/>
          <w:i w:val="false"/>
          <w:color w:val="000000"/>
          <w:sz w:val="28"/>
        </w:rPr>
        <w:t>
      Государственная корпорация дополняет ЭМД предоставленными заявителем дополнительными документами в течение двух рабочих дней после даты их поступления в отделение Государственной корпорации и направляет его в филиал Фонда.</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изменением, внесенным приказом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 w:id="155"/>
    <w:p>
      <w:pPr>
        <w:spacing w:after="0"/>
        <w:ind w:left="0"/>
        <w:jc w:val="both"/>
      </w:pPr>
      <w:r>
        <w:rPr>
          <w:rFonts w:ascii="Times New Roman"/>
          <w:b w:val="false"/>
          <w:i w:val="false"/>
          <w:color w:val="000000"/>
          <w:sz w:val="28"/>
        </w:rPr>
        <w:t>
      27. Срок дооформления не превышает тридцать рабочих дней с даты направления филиалом Фонда ЭМД на дооформление.</w:t>
      </w:r>
    </w:p>
    <w:bookmarkEnd w:id="155"/>
    <w:bookmarkStart w:name="z165" w:id="156"/>
    <w:p>
      <w:pPr>
        <w:spacing w:after="0"/>
        <w:ind w:left="0"/>
        <w:jc w:val="both"/>
      </w:pPr>
      <w:r>
        <w:rPr>
          <w:rFonts w:ascii="Times New Roman"/>
          <w:b w:val="false"/>
          <w:i w:val="false"/>
          <w:color w:val="000000"/>
          <w:sz w:val="28"/>
        </w:rPr>
        <w:t>
      28. Если в течение тридцати рабочих дней требуемые документы не представлены, филиал Фонда принимает решение об отказе в назначении социальной выплаты.</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29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66" w:id="157"/>
    <w:p>
      <w:pPr>
        <w:spacing w:after="0"/>
        <w:ind w:left="0"/>
        <w:jc w:val="both"/>
      </w:pPr>
      <w:r>
        <w:rPr>
          <w:rFonts w:ascii="Times New Roman"/>
          <w:b w:val="false"/>
          <w:i w:val="false"/>
          <w:color w:val="000000"/>
          <w:sz w:val="28"/>
        </w:rPr>
        <w:t>
      29. При подаче заявления через Государственную корпорацию, подразделение МСЭ, отделение Государственной корпорации информирует заявителя о принятом филиалом Фонда решении о назначении или отказе в назначении социальной выплаты:</w:t>
      </w:r>
    </w:p>
    <w:bookmarkEnd w:id="157"/>
    <w:bookmarkStart w:name="z167" w:id="158"/>
    <w:p>
      <w:pPr>
        <w:spacing w:after="0"/>
        <w:ind w:left="0"/>
        <w:jc w:val="both"/>
      </w:pPr>
      <w:r>
        <w:rPr>
          <w:rFonts w:ascii="Times New Roman"/>
          <w:b w:val="false"/>
          <w:i w:val="false"/>
          <w:color w:val="000000"/>
          <w:sz w:val="28"/>
        </w:rPr>
        <w:t xml:space="preserve">
      при личном обращении заявителя, путем вручения уведомления о назначении (отказе в назначении) социальной выплаты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bookmarkEnd w:id="158"/>
    <w:bookmarkStart w:name="z168" w:id="159"/>
    <w:p>
      <w:pPr>
        <w:spacing w:after="0"/>
        <w:ind w:left="0"/>
        <w:jc w:val="both"/>
      </w:pPr>
      <w:r>
        <w:rPr>
          <w:rFonts w:ascii="Times New Roman"/>
          <w:b w:val="false"/>
          <w:i w:val="false"/>
          <w:color w:val="000000"/>
          <w:sz w:val="28"/>
        </w:rPr>
        <w:t>
      при наличии в ИС номера мобильного телефона посредством sms-оповещения на мобильный телефон заявителя.</w:t>
      </w:r>
    </w:p>
    <w:bookmarkEnd w:id="159"/>
    <w:bookmarkStart w:name="z169" w:id="160"/>
    <w:p>
      <w:pPr>
        <w:spacing w:after="0"/>
        <w:ind w:left="0"/>
        <w:jc w:val="both"/>
      </w:pPr>
      <w:r>
        <w:rPr>
          <w:rFonts w:ascii="Times New Roman"/>
          <w:b w:val="false"/>
          <w:i w:val="false"/>
          <w:color w:val="000000"/>
          <w:sz w:val="28"/>
        </w:rPr>
        <w:t>
      При обращении за социальной выплатой через проактивную услугу, заявитель информируется о принятом филиалом Фонда решении о назначении или отказе в назначении социальной выплаты посредством sms-оповещения на мобильный телефон заявителя.</w:t>
      </w:r>
    </w:p>
    <w:bookmarkEnd w:id="160"/>
    <w:bookmarkStart w:name="z170" w:id="161"/>
    <w:p>
      <w:pPr>
        <w:spacing w:after="0"/>
        <w:ind w:left="0"/>
        <w:jc w:val="both"/>
      </w:pPr>
      <w:r>
        <w:rPr>
          <w:rFonts w:ascii="Times New Roman"/>
          <w:b w:val="false"/>
          <w:i w:val="false"/>
          <w:color w:val="000000"/>
          <w:sz w:val="28"/>
        </w:rPr>
        <w:t xml:space="preserve">
      Sms-оповещения о назначении или отказе в назначении социальной выплаты регистрируются в журнале sms-оповещений по социальной выплате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30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71" w:id="162"/>
    <w:p>
      <w:pPr>
        <w:spacing w:after="0"/>
        <w:ind w:left="0"/>
        <w:jc w:val="both"/>
      </w:pPr>
      <w:r>
        <w:rPr>
          <w:rFonts w:ascii="Times New Roman"/>
          <w:b w:val="false"/>
          <w:i w:val="false"/>
          <w:color w:val="000000"/>
          <w:sz w:val="28"/>
        </w:rPr>
        <w:t xml:space="preserve">
      30. При обращении заявителя через портал по итогам принятого филиалом Фонда решения, в АИС "Е-макет" в форме электронного документа формируется электронное уведомление о назначении (отказе в назначении) социальной выплаты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 удостоверенное ЭЦП руководителя филиала Фонда и направляется в "личный кабинет" заявителя на портал.</w:t>
      </w:r>
    </w:p>
    <w:bookmarkEnd w:id="162"/>
    <w:bookmarkStart w:name="z172" w:id="163"/>
    <w:p>
      <w:pPr>
        <w:spacing w:after="0"/>
        <w:ind w:left="0"/>
        <w:jc w:val="both"/>
      </w:pPr>
      <w:r>
        <w:rPr>
          <w:rFonts w:ascii="Times New Roman"/>
          <w:b w:val="false"/>
          <w:i w:val="false"/>
          <w:color w:val="000000"/>
          <w:sz w:val="28"/>
        </w:rPr>
        <w:t>
      31. В случае принятия решения об отказе в назначении социальной выплаты филиал Фонда указывает в решении причину отказа.</w:t>
      </w:r>
    </w:p>
    <w:bookmarkEnd w:id="163"/>
    <w:bookmarkStart w:name="z173" w:id="164"/>
    <w:p>
      <w:pPr>
        <w:spacing w:after="0"/>
        <w:ind w:left="0"/>
        <w:jc w:val="both"/>
      </w:pPr>
      <w:r>
        <w:rPr>
          <w:rFonts w:ascii="Times New Roman"/>
          <w:b w:val="false"/>
          <w:i w:val="false"/>
          <w:color w:val="000000"/>
          <w:sz w:val="28"/>
        </w:rPr>
        <w:t xml:space="preserve">
      32. При принятии филиалом Фонда решения о назначении или об отказе в назначении социальной выплаты, отделение Государственной корпорации выдает получателю при личном его обращении либо обращении третьего лица по нотариально удостоверенной доверенности от получателя в форме электронного документа справку о размере назначенной социальной выплаты либо об отказе в ее назначении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164"/>
    <w:bookmarkStart w:name="z174" w:id="165"/>
    <w:p>
      <w:pPr>
        <w:spacing w:after="0"/>
        <w:ind w:left="0"/>
        <w:jc w:val="both"/>
      </w:pPr>
      <w:r>
        <w:rPr>
          <w:rFonts w:ascii="Times New Roman"/>
          <w:b w:val="false"/>
          <w:i w:val="false"/>
          <w:color w:val="000000"/>
          <w:sz w:val="28"/>
        </w:rPr>
        <w:t>
      33. При смене опекуна (попечителя), получающего выплаты за подопечного, признанного решением суда недееспособным или ограниченно дееспособным, отделение Государственной корпорации готовит ЭМД, дополненный вновь представленными сведениями и документами, формирует проект решения и направляет в филиал Фонда для утверждения.</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34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75" w:id="166"/>
    <w:p>
      <w:pPr>
        <w:spacing w:after="0"/>
        <w:ind w:left="0"/>
        <w:jc w:val="both"/>
      </w:pPr>
      <w:r>
        <w:rPr>
          <w:rFonts w:ascii="Times New Roman"/>
          <w:b w:val="false"/>
          <w:i w:val="false"/>
          <w:color w:val="000000"/>
          <w:sz w:val="28"/>
        </w:rPr>
        <w:t>
      34. При изменении в ИС фамилии, имени, отчества (при его наличии), даты рождения получателя социальной выплаты изменения в ЭМД производятся в автоматическом режиме.</w:t>
      </w:r>
    </w:p>
    <w:bookmarkEnd w:id="166"/>
    <w:bookmarkStart w:name="z176" w:id="167"/>
    <w:p>
      <w:pPr>
        <w:spacing w:after="0"/>
        <w:ind w:left="0"/>
        <w:jc w:val="both"/>
      </w:pPr>
      <w:r>
        <w:rPr>
          <w:rFonts w:ascii="Times New Roman"/>
          <w:b w:val="false"/>
          <w:i w:val="false"/>
          <w:color w:val="000000"/>
          <w:sz w:val="28"/>
        </w:rPr>
        <w:t>
      35. Исчисление размера социальной выплаты производится исходя из среднемесячного размера дохода участника системы обязательного социального страхования, учтенного в качестве объекта исчисления социальных отчислений, и соответствующих коэффициентов.</w:t>
      </w:r>
    </w:p>
    <w:bookmarkEnd w:id="167"/>
    <w:bookmarkStart w:name="z177" w:id="168"/>
    <w:p>
      <w:pPr>
        <w:spacing w:after="0"/>
        <w:ind w:left="0"/>
        <w:jc w:val="both"/>
      </w:pPr>
      <w:r>
        <w:rPr>
          <w:rFonts w:ascii="Times New Roman"/>
          <w:b w:val="false"/>
          <w:i w:val="false"/>
          <w:color w:val="000000"/>
          <w:sz w:val="28"/>
        </w:rPr>
        <w:t>
      При этом для исчисления размера социальной выплаты в среднемесячный размер дохода участника системы обязательного социального страхования включается материальная выгода индивидуальным помощникам, полученная за счет средств бюджета в соответствии с законодательством Республики Казахстан.</w:t>
      </w:r>
    </w:p>
    <w:bookmarkEnd w:id="168"/>
    <w:bookmarkStart w:name="z178" w:id="169"/>
    <w:p>
      <w:pPr>
        <w:spacing w:after="0"/>
        <w:ind w:left="0"/>
        <w:jc w:val="both"/>
      </w:pPr>
      <w:r>
        <w:rPr>
          <w:rFonts w:ascii="Times New Roman"/>
          <w:b w:val="false"/>
          <w:i w:val="false"/>
          <w:color w:val="000000"/>
          <w:sz w:val="28"/>
        </w:rPr>
        <w:t>
      При исчислении и изменении размеров социальной выплаты суммы, исчисленные в тиынах, округляются до одного тенге.</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с изменением, внесенным приказом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Исключен приказом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0" w:id="170"/>
    <w:p>
      <w:pPr>
        <w:spacing w:after="0"/>
        <w:ind w:left="0"/>
        <w:jc w:val="both"/>
      </w:pPr>
      <w:r>
        <w:rPr>
          <w:rFonts w:ascii="Times New Roman"/>
          <w:b w:val="false"/>
          <w:i w:val="false"/>
          <w:color w:val="000000"/>
          <w:sz w:val="28"/>
        </w:rPr>
        <w:t>
      37. При исчислении размера социальной выплаты среднемесячный размер дохода, учтенный в качестве объекта исчисления социальных отчислений определяется путем деления суммы доходов, с которых производились социальные отчисления за последние двадцать четыре календарных месяца (независимо от того, были ли в этот период перерывы в социальных отчислениях), предшествующих месяцу, в котором наступило право на социальную выплату, на двадцать четыре по следующей формуле:</w:t>
      </w:r>
    </w:p>
    <w:bookmarkEnd w:id="170"/>
    <w:bookmarkStart w:name="z589" w:id="171"/>
    <w:p>
      <w:pPr>
        <w:spacing w:after="0"/>
        <w:ind w:left="0"/>
        <w:jc w:val="both"/>
      </w:pPr>
      <w:r>
        <w:rPr>
          <w:rFonts w:ascii="Times New Roman"/>
          <w:b w:val="false"/>
          <w:i w:val="false"/>
          <w:color w:val="000000"/>
          <w:sz w:val="28"/>
        </w:rPr>
        <w:t>
      СМД = (ЕД 1 + ЕД 2 + ЕД 3.......+ ЕД 24) / 24, где:</w:t>
      </w:r>
    </w:p>
    <w:bookmarkEnd w:id="171"/>
    <w:bookmarkStart w:name="z590" w:id="172"/>
    <w:p>
      <w:pPr>
        <w:spacing w:after="0"/>
        <w:ind w:left="0"/>
        <w:jc w:val="both"/>
      </w:pPr>
      <w:r>
        <w:rPr>
          <w:rFonts w:ascii="Times New Roman"/>
          <w:b w:val="false"/>
          <w:i w:val="false"/>
          <w:color w:val="000000"/>
          <w:sz w:val="28"/>
        </w:rPr>
        <w:t>
      СМД – среднемесячный размер дохода участника системы обязательного социального страхования;</w:t>
      </w:r>
    </w:p>
    <w:bookmarkEnd w:id="172"/>
    <w:bookmarkStart w:name="z591" w:id="173"/>
    <w:p>
      <w:pPr>
        <w:spacing w:after="0"/>
        <w:ind w:left="0"/>
        <w:jc w:val="both"/>
      </w:pPr>
      <w:r>
        <w:rPr>
          <w:rFonts w:ascii="Times New Roman"/>
          <w:b w:val="false"/>
          <w:i w:val="false"/>
          <w:color w:val="000000"/>
          <w:sz w:val="28"/>
        </w:rPr>
        <w:t>
      ЕД – ежемесячный доход, учтенный в качестве объекта исчисления социальных отчислений;</w:t>
      </w:r>
    </w:p>
    <w:bookmarkEnd w:id="173"/>
    <w:bookmarkStart w:name="z592" w:id="174"/>
    <w:p>
      <w:pPr>
        <w:spacing w:after="0"/>
        <w:ind w:left="0"/>
        <w:jc w:val="both"/>
      </w:pPr>
      <w:r>
        <w:rPr>
          <w:rFonts w:ascii="Times New Roman"/>
          <w:b w:val="false"/>
          <w:i w:val="false"/>
          <w:color w:val="000000"/>
          <w:sz w:val="28"/>
        </w:rPr>
        <w:t>
      Для лиц, указанных в статье 101-1 Кодекса, ежемесячный доход, учтенный в качестве объекта исчисления социальных отчислений, дополнительно подтверждается сведениями согласно специальному мобильному приложению, предусмотренному Налоговым кодексом Республики Казахстан.</w:t>
      </w:r>
    </w:p>
    <w:bookmarkEnd w:id="174"/>
    <w:bookmarkStart w:name="z185" w:id="175"/>
    <w:p>
      <w:pPr>
        <w:spacing w:after="0"/>
        <w:ind w:left="0"/>
        <w:jc w:val="both"/>
      </w:pPr>
      <w:r>
        <w:rPr>
          <w:rFonts w:ascii="Times New Roman"/>
          <w:b w:val="false"/>
          <w:i w:val="false"/>
          <w:color w:val="000000"/>
          <w:sz w:val="28"/>
        </w:rPr>
        <w:t xml:space="preserve">
      ЕД для лиц, являющихся работниками плательщика единого платежа, определяется согласно </w:t>
      </w:r>
      <w:r>
        <w:rPr>
          <w:rFonts w:ascii="Times New Roman"/>
          <w:b w:val="false"/>
          <w:i w:val="false"/>
          <w:color w:val="000000"/>
          <w:sz w:val="28"/>
        </w:rPr>
        <w:t>пункту 41</w:t>
      </w:r>
      <w:r>
        <w:rPr>
          <w:rFonts w:ascii="Times New Roman"/>
          <w:b w:val="false"/>
          <w:i w:val="false"/>
          <w:color w:val="000000"/>
          <w:sz w:val="28"/>
        </w:rPr>
        <w:t xml:space="preserve"> настоящих Правил.</w:t>
      </w:r>
    </w:p>
    <w:bookmarkEnd w:id="175"/>
    <w:bookmarkStart w:name="z186" w:id="176"/>
    <w:p>
      <w:pPr>
        <w:spacing w:after="0"/>
        <w:ind w:left="0"/>
        <w:jc w:val="both"/>
      </w:pPr>
      <w:r>
        <w:rPr>
          <w:rFonts w:ascii="Times New Roman"/>
          <w:b w:val="false"/>
          <w:i w:val="false"/>
          <w:color w:val="000000"/>
          <w:sz w:val="28"/>
        </w:rPr>
        <w:t xml:space="preserve">
      При этом, если плательщиком и (или) плательщиком единого платежа не осуществлен возврат излишне (ошибочно) уплаченных социальных отчислений, социальных отчислений в составе единого платежа, в соответствии с </w:t>
      </w:r>
      <w:r>
        <w:rPr>
          <w:rFonts w:ascii="Times New Roman"/>
          <w:b w:val="false"/>
          <w:i w:val="false"/>
          <w:color w:val="000000"/>
          <w:sz w:val="28"/>
        </w:rPr>
        <w:t>пунктом 25</w:t>
      </w:r>
      <w:r>
        <w:rPr>
          <w:rFonts w:ascii="Times New Roman"/>
          <w:b w:val="false"/>
          <w:i w:val="false"/>
          <w:color w:val="000000"/>
          <w:sz w:val="28"/>
        </w:rPr>
        <w:t xml:space="preserve"> настоящих Правил, специалист отделения Государственной корпорации в расчете ежемесячного дохода участника системы обязательного социального страхования осуществляет корректировку сумм уплаченных социальных отчислений в сторону уменьшения на сумму излишне (ошибочно) уплаченных социальных отчислений.</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с изменением, внесенным приказом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187" w:id="177"/>
    <w:p>
      <w:pPr>
        <w:spacing w:after="0"/>
        <w:ind w:left="0"/>
        <w:jc w:val="both"/>
      </w:pPr>
      <w:r>
        <w:rPr>
          <w:rFonts w:ascii="Times New Roman"/>
          <w:b w:val="false"/>
          <w:i w:val="false"/>
          <w:color w:val="000000"/>
          <w:sz w:val="28"/>
        </w:rPr>
        <w:t xml:space="preserve">
      38. При определении среднемесячного размера дохода, учтенного в качестве объекта исчисления социальных отчислений в порядке, предусмотренном пунктом 37 настоящих Правил, доходы, предусмотренные частью второй </w:t>
      </w:r>
      <w:r>
        <w:rPr>
          <w:rFonts w:ascii="Times New Roman"/>
          <w:b w:val="false"/>
          <w:i w:val="false"/>
          <w:color w:val="000000"/>
          <w:sz w:val="28"/>
        </w:rPr>
        <w:t>пункта 3</w:t>
      </w:r>
      <w:r>
        <w:rPr>
          <w:rFonts w:ascii="Times New Roman"/>
          <w:b w:val="false"/>
          <w:i w:val="false"/>
          <w:color w:val="000000"/>
          <w:sz w:val="28"/>
        </w:rPr>
        <w:t xml:space="preserve"> статьи 118 Кодекса, учитываются на основании справки о ежемесячном доходе участника системы обязательного социального страхования в период применения к деятельности субъекта поправочного коэффициента 0 к ставкам социальных платежей, выдаваемой плательщиком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177"/>
    <w:bookmarkStart w:name="z580" w:id="178"/>
    <w:p>
      <w:pPr>
        <w:spacing w:after="0"/>
        <w:ind w:left="0"/>
        <w:jc w:val="both"/>
      </w:pPr>
      <w:r>
        <w:rPr>
          <w:rFonts w:ascii="Times New Roman"/>
          <w:b w:val="false"/>
          <w:i w:val="false"/>
          <w:color w:val="000000"/>
          <w:sz w:val="28"/>
        </w:rPr>
        <w:t>
      При этом периоды получения социальной выплаты по случаю потери дохода в связи с ограничениями деятельности на период действия чрезвычайного положения, ограничительных мероприятий, подтвержденные сведениями централизованной базы данных, исключаются из расчета среднемесячного размера дохода и заменяются другими месяцами, непосредственно предшествовавшими началу периода определения среднемесячного размера дохода.</w:t>
      </w:r>
    </w:p>
    <w:bookmarkEnd w:id="178"/>
    <w:bookmarkStart w:name="z581" w:id="179"/>
    <w:p>
      <w:pPr>
        <w:spacing w:after="0"/>
        <w:ind w:left="0"/>
        <w:jc w:val="both"/>
      </w:pPr>
      <w:r>
        <w:rPr>
          <w:rFonts w:ascii="Times New Roman"/>
          <w:b w:val="false"/>
          <w:i w:val="false"/>
          <w:color w:val="000000"/>
          <w:sz w:val="28"/>
        </w:rPr>
        <w:t>
      Если месяцы (месяц), предшествовавшие началу периода определения среднемесячного размера дохода приходились на период получения заявителем социальной выплаты на случай потери дохода в связи с ограничениями деятельности на период действия чрезвычайного положения, ограничительных мероприятий, то эти месяцы (месяц) заменяются месяцами, предшествующими началу периода получения таких выплат.".</w:t>
      </w:r>
    </w:p>
    <w:bookmarkEnd w:id="179"/>
    <w:bookmarkStart w:name="z582" w:id="180"/>
    <w:p>
      <w:pPr>
        <w:spacing w:after="0"/>
        <w:ind w:left="0"/>
        <w:jc w:val="both"/>
      </w:pPr>
      <w:r>
        <w:rPr>
          <w:rFonts w:ascii="Times New Roman"/>
          <w:b w:val="false"/>
          <w:i w:val="false"/>
          <w:color w:val="000000"/>
          <w:sz w:val="28"/>
        </w:rPr>
        <w:t>
      Для лиц, указанных в статьях 101-1 и 102-1 Кодекса при исчислении социальной выплаты по случаю утраты трудоспособности доход за каждый месяц, с которого производились социальные отчисления, определяется путем деления суммы фактически поступивших социальных отчислений в месяц на ставку социальных отчислений, установленную пунктом 1 статьи 244 Кодекса.</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Министра труда и социальной защиты населения РК от 30.09.2024 </w:t>
      </w:r>
      <w:r>
        <w:rPr>
          <w:rFonts w:ascii="Times New Roman"/>
          <w:b w:val="false"/>
          <w:i w:val="false"/>
          <w:color w:val="00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190" w:id="181"/>
    <w:p>
      <w:pPr>
        <w:spacing w:after="0"/>
        <w:ind w:left="0"/>
        <w:jc w:val="both"/>
      </w:pPr>
      <w:r>
        <w:rPr>
          <w:rFonts w:ascii="Times New Roman"/>
          <w:b w:val="false"/>
          <w:i w:val="false"/>
          <w:color w:val="000000"/>
          <w:sz w:val="28"/>
        </w:rPr>
        <w:t xml:space="preserve">
      39. Ежемесячный доход, учтенный в качестве объекта исчисления социальных отчислений, кроме доходов лиц, являющихся работниками плательщика единого платежа, рассчитывается путем деления суммы поступивших социальных отчислений от плательщика за указанный месяц на ставку социальных отчислений, предусмотренную </w:t>
      </w:r>
      <w:r>
        <w:rPr>
          <w:rFonts w:ascii="Times New Roman"/>
          <w:b w:val="false"/>
          <w:i w:val="false"/>
          <w:color w:val="000000"/>
          <w:sz w:val="28"/>
        </w:rPr>
        <w:t>пунктом 1</w:t>
      </w:r>
      <w:r>
        <w:rPr>
          <w:rFonts w:ascii="Times New Roman"/>
          <w:b w:val="false"/>
          <w:i w:val="false"/>
          <w:color w:val="000000"/>
          <w:sz w:val="28"/>
        </w:rPr>
        <w:t xml:space="preserve"> статьи 244 Кодекса и умножения полученного результата на сто по следующей формуле:</w:t>
      </w:r>
    </w:p>
    <w:bookmarkEnd w:id="181"/>
    <w:bookmarkStart w:name="z586" w:id="182"/>
    <w:p>
      <w:pPr>
        <w:spacing w:after="0"/>
        <w:ind w:left="0"/>
        <w:jc w:val="both"/>
      </w:pPr>
      <w:r>
        <w:rPr>
          <w:rFonts w:ascii="Times New Roman"/>
          <w:b w:val="false"/>
          <w:i w:val="false"/>
          <w:color w:val="000000"/>
          <w:sz w:val="28"/>
        </w:rPr>
        <w:t>
      ЕД = СО м / S co х 100, где:</w:t>
      </w:r>
    </w:p>
    <w:bookmarkEnd w:id="182"/>
    <w:bookmarkStart w:name="z587" w:id="183"/>
    <w:p>
      <w:pPr>
        <w:spacing w:after="0"/>
        <w:ind w:left="0"/>
        <w:jc w:val="both"/>
      </w:pPr>
      <w:r>
        <w:rPr>
          <w:rFonts w:ascii="Times New Roman"/>
          <w:b w:val="false"/>
          <w:i w:val="false"/>
          <w:color w:val="000000"/>
          <w:sz w:val="28"/>
        </w:rPr>
        <w:t>
      СО м – социальные отчисления за месяц;</w:t>
      </w:r>
    </w:p>
    <w:bookmarkEnd w:id="183"/>
    <w:bookmarkStart w:name="z588" w:id="184"/>
    <w:p>
      <w:pPr>
        <w:spacing w:after="0"/>
        <w:ind w:left="0"/>
        <w:jc w:val="both"/>
      </w:pPr>
      <w:r>
        <w:rPr>
          <w:rFonts w:ascii="Times New Roman"/>
          <w:b w:val="false"/>
          <w:i w:val="false"/>
          <w:color w:val="000000"/>
          <w:sz w:val="28"/>
        </w:rPr>
        <w:t>
      S co – ставка социальных отчислений.</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Исключен приказом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 w:id="1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41. Ежемесячный доход, учтенный в качестве объекта исчисления социальных отчислений, для лиц, являющихся работниками плательщика единого платежа, рассчитывается путем деления суммы поступивших социальных отчислений, включенных в единый платеж, за указанный месяц, на долю социальных отчислений в ставке единого платежа, установленную на соответствующий год в соответствии с частью второй </w:t>
      </w:r>
      <w:r>
        <w:rPr>
          <w:rFonts w:ascii="Times New Roman"/>
          <w:b w:val="false"/>
          <w:i w:val="false"/>
          <w:color w:val="000000"/>
          <w:sz w:val="28"/>
        </w:rPr>
        <w:t>пункта 3</w:t>
      </w:r>
      <w:r>
        <w:rPr>
          <w:rFonts w:ascii="Times New Roman"/>
          <w:b w:val="false"/>
          <w:i w:val="false"/>
          <w:color w:val="000000"/>
          <w:sz w:val="28"/>
        </w:rPr>
        <w:t xml:space="preserve"> статьи 244 Кодекса и деления полученного результата на ставку единого платежа, применяемую к объекту обложения, установленную на соответствующий год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776-3 Налогового кодекса по следующей формуле:</w:t>
      </w:r>
    </w:p>
    <w:bookmarkEnd w:id="185"/>
    <w:bookmarkStart w:name="z198" w:id="186"/>
    <w:p>
      <w:pPr>
        <w:spacing w:after="0"/>
        <w:ind w:left="0"/>
        <w:jc w:val="both"/>
      </w:pPr>
      <w:r>
        <w:rPr>
          <w:rFonts w:ascii="Times New Roman"/>
          <w:b w:val="false"/>
          <w:i w:val="false"/>
          <w:color w:val="000000"/>
          <w:sz w:val="28"/>
        </w:rPr>
        <w:t>
      ЕД = СО м / Доля СО к ставке ЕП / Ставка ЕП, где:</w:t>
      </w:r>
    </w:p>
    <w:bookmarkEnd w:id="186"/>
    <w:bookmarkStart w:name="z199" w:id="187"/>
    <w:p>
      <w:pPr>
        <w:spacing w:after="0"/>
        <w:ind w:left="0"/>
        <w:jc w:val="both"/>
      </w:pPr>
      <w:r>
        <w:rPr>
          <w:rFonts w:ascii="Times New Roman"/>
          <w:b w:val="false"/>
          <w:i w:val="false"/>
          <w:color w:val="000000"/>
          <w:sz w:val="28"/>
        </w:rPr>
        <w:t>
      СО м – сумма социальных отчислений за месяц, включенная в единый платеж;</w:t>
      </w:r>
    </w:p>
    <w:bookmarkEnd w:id="187"/>
    <w:bookmarkStart w:name="z200" w:id="188"/>
    <w:p>
      <w:pPr>
        <w:spacing w:after="0"/>
        <w:ind w:left="0"/>
        <w:jc w:val="both"/>
      </w:pPr>
      <w:r>
        <w:rPr>
          <w:rFonts w:ascii="Times New Roman"/>
          <w:b w:val="false"/>
          <w:i w:val="false"/>
          <w:color w:val="000000"/>
          <w:sz w:val="28"/>
        </w:rPr>
        <w:t>
      Доля СО к ставке ЕП – доля социальных отчислений в ставке единого платежа, в %;</w:t>
      </w:r>
    </w:p>
    <w:bookmarkEnd w:id="188"/>
    <w:bookmarkStart w:name="z201" w:id="189"/>
    <w:p>
      <w:pPr>
        <w:spacing w:after="0"/>
        <w:ind w:left="0"/>
        <w:jc w:val="both"/>
      </w:pPr>
      <w:r>
        <w:rPr>
          <w:rFonts w:ascii="Times New Roman"/>
          <w:b w:val="false"/>
          <w:i w:val="false"/>
          <w:color w:val="000000"/>
          <w:sz w:val="28"/>
        </w:rPr>
        <w:t>
      Ставка ЕП – ставка единого платежа, применяемая к объекту обложения, в %.</w:t>
      </w:r>
    </w:p>
    <w:bookmarkEnd w:id="189"/>
    <w:bookmarkStart w:name="z202" w:id="190"/>
    <w:p>
      <w:pPr>
        <w:spacing w:after="0"/>
        <w:ind w:left="0"/>
        <w:jc w:val="both"/>
      </w:pPr>
      <w:r>
        <w:rPr>
          <w:rFonts w:ascii="Times New Roman"/>
          <w:b w:val="false"/>
          <w:i w:val="false"/>
          <w:color w:val="000000"/>
          <w:sz w:val="28"/>
        </w:rPr>
        <w:t>
      42. Размер ежемесячной социальной выплаты определяется путем умножения среднемесячного размера дохода, учтенного в качестве объекта исчисления социальных отчислений, за минусом пятидесяти процентов от минимального размера заработной платы, установленного законом о республиканском бюджете на дату возникновения права на социальную выплату, на соответствующие коэффициенты замещения дохода, утраты трудоспособности и стажа участия по следующей формуле:</w:t>
      </w:r>
    </w:p>
    <w:bookmarkEnd w:id="190"/>
    <w:bookmarkStart w:name="z203" w:id="191"/>
    <w:p>
      <w:pPr>
        <w:spacing w:after="0"/>
        <w:ind w:left="0"/>
        <w:jc w:val="both"/>
      </w:pPr>
      <w:r>
        <w:rPr>
          <w:rFonts w:ascii="Times New Roman"/>
          <w:b w:val="false"/>
          <w:i w:val="false"/>
          <w:color w:val="000000"/>
          <w:sz w:val="28"/>
        </w:rPr>
        <w:t>
      СВут = (СМД – 50 % от МЗП) х КЗД х КСУ х КУТ, где:</w:t>
      </w:r>
    </w:p>
    <w:bookmarkEnd w:id="191"/>
    <w:bookmarkStart w:name="z204" w:id="192"/>
    <w:p>
      <w:pPr>
        <w:spacing w:after="0"/>
        <w:ind w:left="0"/>
        <w:jc w:val="both"/>
      </w:pPr>
      <w:r>
        <w:rPr>
          <w:rFonts w:ascii="Times New Roman"/>
          <w:b w:val="false"/>
          <w:i w:val="false"/>
          <w:color w:val="000000"/>
          <w:sz w:val="28"/>
        </w:rPr>
        <w:t>
      СВут – социальная выплата;</w:t>
      </w:r>
    </w:p>
    <w:bookmarkEnd w:id="192"/>
    <w:bookmarkStart w:name="z205" w:id="193"/>
    <w:p>
      <w:pPr>
        <w:spacing w:after="0"/>
        <w:ind w:left="0"/>
        <w:jc w:val="both"/>
      </w:pPr>
      <w:r>
        <w:rPr>
          <w:rFonts w:ascii="Times New Roman"/>
          <w:b w:val="false"/>
          <w:i w:val="false"/>
          <w:color w:val="000000"/>
          <w:sz w:val="28"/>
        </w:rPr>
        <w:t xml:space="preserve">
      СМД – среднемесячный размер дохода участника системы обязательного социального страхования, определяемый в соответствии с </w:t>
      </w:r>
      <w:r>
        <w:rPr>
          <w:rFonts w:ascii="Times New Roman"/>
          <w:b w:val="false"/>
          <w:i w:val="false"/>
          <w:color w:val="000000"/>
          <w:sz w:val="28"/>
        </w:rPr>
        <w:t>пунктами 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настоящих Правил;</w:t>
      </w:r>
    </w:p>
    <w:bookmarkEnd w:id="193"/>
    <w:bookmarkStart w:name="z206" w:id="194"/>
    <w:p>
      <w:pPr>
        <w:spacing w:after="0"/>
        <w:ind w:left="0"/>
        <w:jc w:val="both"/>
      </w:pPr>
      <w:r>
        <w:rPr>
          <w:rFonts w:ascii="Times New Roman"/>
          <w:b w:val="false"/>
          <w:i w:val="false"/>
          <w:color w:val="000000"/>
          <w:sz w:val="28"/>
        </w:rPr>
        <w:t>
      МЗП – минимальный размер заработной платы, установленный законом о республиканском бюджете на дату возникновения права на социальную выплату;</w:t>
      </w:r>
    </w:p>
    <w:bookmarkEnd w:id="194"/>
    <w:bookmarkStart w:name="z207" w:id="195"/>
    <w:p>
      <w:pPr>
        <w:spacing w:after="0"/>
        <w:ind w:left="0"/>
        <w:jc w:val="both"/>
      </w:pPr>
      <w:r>
        <w:rPr>
          <w:rFonts w:ascii="Times New Roman"/>
          <w:b w:val="false"/>
          <w:i w:val="false"/>
          <w:color w:val="000000"/>
          <w:sz w:val="28"/>
        </w:rPr>
        <w:t>
      КЗД – коэффициент замещения дохода;</w:t>
      </w:r>
    </w:p>
    <w:bookmarkEnd w:id="195"/>
    <w:bookmarkStart w:name="z208" w:id="196"/>
    <w:p>
      <w:pPr>
        <w:spacing w:after="0"/>
        <w:ind w:left="0"/>
        <w:jc w:val="both"/>
      </w:pPr>
      <w:r>
        <w:rPr>
          <w:rFonts w:ascii="Times New Roman"/>
          <w:b w:val="false"/>
          <w:i w:val="false"/>
          <w:color w:val="000000"/>
          <w:sz w:val="28"/>
        </w:rPr>
        <w:t>
      КСУ – коэффициент стажа участия;</w:t>
      </w:r>
    </w:p>
    <w:bookmarkEnd w:id="196"/>
    <w:bookmarkStart w:name="z209" w:id="197"/>
    <w:p>
      <w:pPr>
        <w:spacing w:after="0"/>
        <w:ind w:left="0"/>
        <w:jc w:val="both"/>
      </w:pPr>
      <w:r>
        <w:rPr>
          <w:rFonts w:ascii="Times New Roman"/>
          <w:b w:val="false"/>
          <w:i w:val="false"/>
          <w:color w:val="000000"/>
          <w:sz w:val="28"/>
        </w:rPr>
        <w:t>
      КУТ – коэффициент утраты трудоспособности.</w:t>
      </w:r>
    </w:p>
    <w:bookmarkEnd w:id="197"/>
    <w:bookmarkStart w:name="z210" w:id="198"/>
    <w:p>
      <w:pPr>
        <w:spacing w:after="0"/>
        <w:ind w:left="0"/>
        <w:jc w:val="both"/>
      </w:pPr>
      <w:r>
        <w:rPr>
          <w:rFonts w:ascii="Times New Roman"/>
          <w:b w:val="false"/>
          <w:i w:val="false"/>
          <w:color w:val="000000"/>
          <w:sz w:val="28"/>
        </w:rPr>
        <w:t>
      Коэффициент замещения дохода составляет 0,6.</w:t>
      </w:r>
    </w:p>
    <w:bookmarkEnd w:id="198"/>
    <w:bookmarkStart w:name="z211" w:id="199"/>
    <w:p>
      <w:pPr>
        <w:spacing w:after="0"/>
        <w:ind w:left="0"/>
        <w:jc w:val="both"/>
      </w:pPr>
      <w:r>
        <w:rPr>
          <w:rFonts w:ascii="Times New Roman"/>
          <w:b w:val="false"/>
          <w:i w:val="false"/>
          <w:color w:val="000000"/>
          <w:sz w:val="28"/>
        </w:rPr>
        <w:t>
      КУТ соответствует установленной степени утраты общей трудоспособности от 30% до 100%.</w:t>
      </w:r>
    </w:p>
    <w:bookmarkEnd w:id="199"/>
    <w:bookmarkStart w:name="z212" w:id="200"/>
    <w:p>
      <w:pPr>
        <w:spacing w:after="0"/>
        <w:ind w:left="0"/>
        <w:jc w:val="both"/>
      </w:pPr>
      <w:r>
        <w:rPr>
          <w:rFonts w:ascii="Times New Roman"/>
          <w:b w:val="false"/>
          <w:i w:val="false"/>
          <w:color w:val="000000"/>
          <w:sz w:val="28"/>
        </w:rPr>
        <w:t>
      При этом КСУ определяется:</w:t>
      </w:r>
    </w:p>
    <w:bookmarkEnd w:id="200"/>
    <w:bookmarkStart w:name="z213" w:id="201"/>
    <w:p>
      <w:pPr>
        <w:spacing w:after="0"/>
        <w:ind w:left="0"/>
        <w:jc w:val="both"/>
      </w:pPr>
      <w:r>
        <w:rPr>
          <w:rFonts w:ascii="Times New Roman"/>
          <w:b w:val="false"/>
          <w:i w:val="false"/>
          <w:color w:val="000000"/>
          <w:sz w:val="28"/>
        </w:rPr>
        <w:t>
      менее шести месяцев - 0,1;</w:t>
      </w:r>
    </w:p>
    <w:bookmarkEnd w:id="201"/>
    <w:bookmarkStart w:name="z214" w:id="202"/>
    <w:p>
      <w:pPr>
        <w:spacing w:after="0"/>
        <w:ind w:left="0"/>
        <w:jc w:val="both"/>
      </w:pPr>
      <w:r>
        <w:rPr>
          <w:rFonts w:ascii="Times New Roman"/>
          <w:b w:val="false"/>
          <w:i w:val="false"/>
          <w:color w:val="000000"/>
          <w:sz w:val="28"/>
        </w:rPr>
        <w:t>
      от шести до двенадцати месяцев - 0,7;</w:t>
      </w:r>
    </w:p>
    <w:bookmarkEnd w:id="202"/>
    <w:bookmarkStart w:name="z215" w:id="203"/>
    <w:p>
      <w:pPr>
        <w:spacing w:after="0"/>
        <w:ind w:left="0"/>
        <w:jc w:val="both"/>
      </w:pPr>
      <w:r>
        <w:rPr>
          <w:rFonts w:ascii="Times New Roman"/>
          <w:b w:val="false"/>
          <w:i w:val="false"/>
          <w:color w:val="000000"/>
          <w:sz w:val="28"/>
        </w:rPr>
        <w:t>
      от двенадцати до двадцати четырех месяцев - 0,75;</w:t>
      </w:r>
    </w:p>
    <w:bookmarkEnd w:id="203"/>
    <w:bookmarkStart w:name="z216" w:id="204"/>
    <w:p>
      <w:pPr>
        <w:spacing w:after="0"/>
        <w:ind w:left="0"/>
        <w:jc w:val="both"/>
      </w:pPr>
      <w:r>
        <w:rPr>
          <w:rFonts w:ascii="Times New Roman"/>
          <w:b w:val="false"/>
          <w:i w:val="false"/>
          <w:color w:val="000000"/>
          <w:sz w:val="28"/>
        </w:rPr>
        <w:t>
      от двадцати четырех до тридцати шести месяцев - 0,85;</w:t>
      </w:r>
    </w:p>
    <w:bookmarkEnd w:id="204"/>
    <w:bookmarkStart w:name="z217" w:id="205"/>
    <w:p>
      <w:pPr>
        <w:spacing w:after="0"/>
        <w:ind w:left="0"/>
        <w:jc w:val="both"/>
      </w:pPr>
      <w:r>
        <w:rPr>
          <w:rFonts w:ascii="Times New Roman"/>
          <w:b w:val="false"/>
          <w:i w:val="false"/>
          <w:color w:val="000000"/>
          <w:sz w:val="28"/>
        </w:rPr>
        <w:t>
      от тридцати шести до сорока восьми месяцев - 0,9;</w:t>
      </w:r>
    </w:p>
    <w:bookmarkEnd w:id="205"/>
    <w:bookmarkStart w:name="z218" w:id="206"/>
    <w:p>
      <w:pPr>
        <w:spacing w:after="0"/>
        <w:ind w:left="0"/>
        <w:jc w:val="both"/>
      </w:pPr>
      <w:r>
        <w:rPr>
          <w:rFonts w:ascii="Times New Roman"/>
          <w:b w:val="false"/>
          <w:i w:val="false"/>
          <w:color w:val="000000"/>
          <w:sz w:val="28"/>
        </w:rPr>
        <w:t>
      от сорока восьми до шестидесяти месяцев - 0,95;</w:t>
      </w:r>
    </w:p>
    <w:bookmarkEnd w:id="206"/>
    <w:bookmarkStart w:name="z219" w:id="207"/>
    <w:p>
      <w:pPr>
        <w:spacing w:after="0"/>
        <w:ind w:left="0"/>
        <w:jc w:val="both"/>
      </w:pPr>
      <w:r>
        <w:rPr>
          <w:rFonts w:ascii="Times New Roman"/>
          <w:b w:val="false"/>
          <w:i w:val="false"/>
          <w:color w:val="000000"/>
          <w:sz w:val="28"/>
        </w:rPr>
        <w:t>
      от шестидесяти до семидесяти двух месяцев - 1,0;</w:t>
      </w:r>
    </w:p>
    <w:bookmarkEnd w:id="207"/>
    <w:bookmarkStart w:name="z220" w:id="208"/>
    <w:p>
      <w:pPr>
        <w:spacing w:after="0"/>
        <w:ind w:left="0"/>
        <w:jc w:val="both"/>
      </w:pPr>
      <w:r>
        <w:rPr>
          <w:rFonts w:ascii="Times New Roman"/>
          <w:b w:val="false"/>
          <w:i w:val="false"/>
          <w:color w:val="000000"/>
          <w:sz w:val="28"/>
        </w:rPr>
        <w:t>
      от шестидесяти и более месяцев - к 1,0 прибавляется 0,02 за каждые двенадцать месяцев стажа участия в системе обязательного социального страхования, но не более 1,3.</w:t>
      </w:r>
    </w:p>
    <w:bookmarkEnd w:id="208"/>
    <w:bookmarkStart w:name="z221" w:id="209"/>
    <w:p>
      <w:pPr>
        <w:spacing w:after="0"/>
        <w:ind w:left="0"/>
        <w:jc w:val="both"/>
      </w:pPr>
      <w:r>
        <w:rPr>
          <w:rFonts w:ascii="Times New Roman"/>
          <w:b w:val="false"/>
          <w:i w:val="false"/>
          <w:color w:val="000000"/>
          <w:sz w:val="28"/>
        </w:rPr>
        <w:t>
      При стаже участия 72 и более месяцев, КСУ определяется по следующей формуле:</w:t>
      </w:r>
    </w:p>
    <w:bookmarkEnd w:id="209"/>
    <w:bookmarkStart w:name="z222" w:id="210"/>
    <w:p>
      <w:pPr>
        <w:spacing w:after="0"/>
        <w:ind w:left="0"/>
        <w:jc w:val="both"/>
      </w:pPr>
      <w:r>
        <w:rPr>
          <w:rFonts w:ascii="Times New Roman"/>
          <w:b w:val="false"/>
          <w:i w:val="false"/>
          <w:color w:val="000000"/>
          <w:sz w:val="28"/>
        </w:rPr>
        <w:t>
      КСУ = 1,0 + 0,02 * ЦЕЛОЕ ((Мсо – 60 мес.)/12 мес.), где</w:t>
      </w:r>
    </w:p>
    <w:bookmarkEnd w:id="210"/>
    <w:bookmarkStart w:name="z223" w:id="211"/>
    <w:p>
      <w:pPr>
        <w:spacing w:after="0"/>
        <w:ind w:left="0"/>
        <w:jc w:val="both"/>
      </w:pPr>
      <w:r>
        <w:rPr>
          <w:rFonts w:ascii="Times New Roman"/>
          <w:b w:val="false"/>
          <w:i w:val="false"/>
          <w:color w:val="000000"/>
          <w:sz w:val="28"/>
        </w:rPr>
        <w:t>
      1,0 - КСУ при стаже участия от шестидесяти до семидесяти двух месяцев;</w:t>
      </w:r>
    </w:p>
    <w:bookmarkEnd w:id="211"/>
    <w:bookmarkStart w:name="z224" w:id="212"/>
    <w:p>
      <w:pPr>
        <w:spacing w:after="0"/>
        <w:ind w:left="0"/>
        <w:jc w:val="both"/>
      </w:pPr>
      <w:r>
        <w:rPr>
          <w:rFonts w:ascii="Times New Roman"/>
          <w:b w:val="false"/>
          <w:i w:val="false"/>
          <w:color w:val="000000"/>
          <w:sz w:val="28"/>
        </w:rPr>
        <w:t xml:space="preserve">
      ЦЕЛОЕ от деления разницы (Мсо – 60 мес.) на 12 мес. – количество полных лет, к которым применяется значение 0,02 за каждый год стажа участия, свыше пяти лет. </w:t>
      </w:r>
    </w:p>
    <w:bookmarkEnd w:id="212"/>
    <w:bookmarkStart w:name="z225" w:id="213"/>
    <w:p>
      <w:pPr>
        <w:spacing w:after="0"/>
        <w:ind w:left="0"/>
        <w:jc w:val="both"/>
      </w:pPr>
      <w:r>
        <w:rPr>
          <w:rFonts w:ascii="Times New Roman"/>
          <w:b w:val="false"/>
          <w:i w:val="false"/>
          <w:color w:val="000000"/>
          <w:sz w:val="28"/>
        </w:rPr>
        <w:t>
      Мсо – общее количество календарных месяцев, за которые поступили социальные отчисления.</w:t>
      </w:r>
    </w:p>
    <w:bookmarkEnd w:id="213"/>
    <w:bookmarkStart w:name="z226" w:id="214"/>
    <w:p>
      <w:pPr>
        <w:spacing w:after="0"/>
        <w:ind w:left="0"/>
        <w:jc w:val="both"/>
      </w:pPr>
      <w:r>
        <w:rPr>
          <w:rFonts w:ascii="Times New Roman"/>
          <w:b w:val="false"/>
          <w:i w:val="false"/>
          <w:color w:val="000000"/>
          <w:sz w:val="28"/>
        </w:rPr>
        <w:t xml:space="preserve">
      При определении коэффициента стажа участия засчитываются периоды, определенные частью четвертой </w:t>
      </w:r>
      <w:r>
        <w:rPr>
          <w:rFonts w:ascii="Times New Roman"/>
          <w:b w:val="false"/>
          <w:i w:val="false"/>
          <w:color w:val="000000"/>
          <w:sz w:val="28"/>
        </w:rPr>
        <w:t>пункта 1</w:t>
      </w:r>
      <w:r>
        <w:rPr>
          <w:rFonts w:ascii="Times New Roman"/>
          <w:b w:val="false"/>
          <w:i w:val="false"/>
          <w:color w:val="000000"/>
          <w:sz w:val="28"/>
        </w:rPr>
        <w:t xml:space="preserve"> статьи 181 Кодекса.</w:t>
      </w:r>
    </w:p>
    <w:bookmarkEnd w:id="214"/>
    <w:bookmarkStart w:name="z227" w:id="215"/>
    <w:p>
      <w:pPr>
        <w:spacing w:after="0"/>
        <w:ind w:left="0"/>
        <w:jc w:val="both"/>
      </w:pPr>
      <w:r>
        <w:rPr>
          <w:rFonts w:ascii="Times New Roman"/>
          <w:b w:val="false"/>
          <w:i w:val="false"/>
          <w:color w:val="000000"/>
          <w:sz w:val="28"/>
        </w:rPr>
        <w:t>
      43. Если исчисленный размер социальной выплаты составляет отрицательное значение, то филиал Фонда принимает решение об отказе в назначении социальной выплаты.</w:t>
      </w:r>
    </w:p>
    <w:bookmarkEnd w:id="215"/>
    <w:bookmarkStart w:name="z228" w:id="216"/>
    <w:p>
      <w:pPr>
        <w:spacing w:after="0"/>
        <w:ind w:left="0"/>
        <w:jc w:val="both"/>
      </w:pPr>
      <w:r>
        <w:rPr>
          <w:rFonts w:ascii="Times New Roman"/>
          <w:b w:val="false"/>
          <w:i w:val="false"/>
          <w:color w:val="000000"/>
          <w:sz w:val="28"/>
        </w:rPr>
        <w:t>
      44. В случае неоднократного поступления социальных отчислений в пользу участника системы обязательного социального страхования за один и тот же месяц от одного и того же плательщика или плательщика единого платежа, суммарный доход, принимаемый для исчисления социальной выплаты за данный месяц, не должен превышать семикратного минимального размера заработной платы, установленного законом о республиканском бюджете на соответствующий финансовый год.</w:t>
      </w:r>
    </w:p>
    <w:bookmarkEnd w:id="216"/>
    <w:bookmarkStart w:name="z229" w:id="217"/>
    <w:p>
      <w:pPr>
        <w:spacing w:after="0"/>
        <w:ind w:left="0"/>
        <w:jc w:val="both"/>
      </w:pPr>
      <w:r>
        <w:rPr>
          <w:rFonts w:ascii="Times New Roman"/>
          <w:b w:val="false"/>
          <w:i w:val="false"/>
          <w:color w:val="000000"/>
          <w:sz w:val="28"/>
        </w:rPr>
        <w:t>
      45. При поступлении социальных отчислений в пользу участника системы обязательного социального страхования за один и тот же месяц от двух и более плательщиков и (или) плательщиков единого платежа ежемесячный доход от каждого плательщика по поступившим социальным отчислениям принимается в размере, не превышающем семикратного минимального размера заработной платы, установленного законом о республиканском бюджете на соответствующий финансовый год, которые впоследствии суммируются.</w:t>
      </w:r>
    </w:p>
    <w:bookmarkEnd w:id="217"/>
    <w:bookmarkStart w:name="z230" w:id="218"/>
    <w:p>
      <w:pPr>
        <w:spacing w:after="0"/>
        <w:ind w:left="0"/>
        <w:jc w:val="both"/>
      </w:pPr>
      <w:r>
        <w:rPr>
          <w:rFonts w:ascii="Times New Roman"/>
          <w:b w:val="false"/>
          <w:i w:val="false"/>
          <w:color w:val="000000"/>
          <w:sz w:val="28"/>
        </w:rPr>
        <w:t>
      46. Социальные отчисления, приходящиеся на период, который принимается для исчисления социальной выплаты, и поступившие в Фонд после даты обращения за ее назначением, в исчислении (определении) размера социальной выплаты не учитываются.</w:t>
      </w:r>
    </w:p>
    <w:bookmarkEnd w:id="218"/>
    <w:bookmarkStart w:name="z231" w:id="219"/>
    <w:p>
      <w:pPr>
        <w:spacing w:after="0"/>
        <w:ind w:left="0"/>
        <w:jc w:val="both"/>
      </w:pPr>
      <w:r>
        <w:rPr>
          <w:rFonts w:ascii="Times New Roman"/>
          <w:b w:val="false"/>
          <w:i w:val="false"/>
          <w:color w:val="000000"/>
          <w:sz w:val="28"/>
        </w:rPr>
        <w:t>
      47. Социальные отчисления, поступившие от дохода, признанного незаконным на основании судебных актов и актов органа досудебного расследования, уплаченные за период, учтенный при определении размера социальных выплат, не учитываются при последующих обращениях участника системы обязательного социального страхования за назначением социальной выплаты.</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47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232" w:id="220"/>
    <w:p>
      <w:pPr>
        <w:spacing w:after="0"/>
        <w:ind w:left="0"/>
        <w:jc w:val="both"/>
      </w:pPr>
      <w:r>
        <w:rPr>
          <w:rFonts w:ascii="Times New Roman"/>
          <w:b w:val="false"/>
          <w:i w:val="false"/>
          <w:color w:val="000000"/>
          <w:sz w:val="28"/>
        </w:rPr>
        <w:t>
      При этом информация по социальным отчислениям, поступившим от дохода, признанного незаконным на основании судебных актов и актов органа досудебного расследования, передается в Государственную корпорацию через ИС уполномоченного государственного органа.</w:t>
      </w:r>
    </w:p>
    <w:bookmarkEnd w:id="220"/>
    <w:bookmarkStart w:name="z233" w:id="221"/>
    <w:p>
      <w:pPr>
        <w:spacing w:after="0"/>
        <w:ind w:left="0"/>
        <w:jc w:val="left"/>
      </w:pPr>
      <w:r>
        <w:rPr>
          <w:rFonts w:ascii="Times New Roman"/>
          <w:b/>
          <w:i w:val="false"/>
          <w:color w:val="000000"/>
        </w:rPr>
        <w:t xml:space="preserve"> Глава 3. Порядок приостановления, перерасчета, возобновления, прекращения и пересмотра решения о назначении (отказе в назначении) социальной выплаты</w:t>
      </w:r>
    </w:p>
    <w:bookmarkEnd w:id="22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48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48. Социальная выплата приостанавливается с первого числа месяца, следующего за месяцем поступления сведений (документов), в том числе из ИС, о (об):</w:t>
      </w:r>
    </w:p>
    <w:bookmarkStart w:name="z235" w:id="222"/>
    <w:p>
      <w:pPr>
        <w:spacing w:after="0"/>
        <w:ind w:left="0"/>
        <w:jc w:val="both"/>
      </w:pPr>
      <w:r>
        <w:rPr>
          <w:rFonts w:ascii="Times New Roman"/>
          <w:b w:val="false"/>
          <w:i w:val="false"/>
          <w:color w:val="000000"/>
          <w:sz w:val="28"/>
        </w:rPr>
        <w:t>
      1) отсутствии расходных операций три и более месяцев по банковскому счету получателя. При этом социальная выплата возобновляется со дня приостановления.</w:t>
      </w:r>
    </w:p>
    <w:bookmarkEnd w:id="222"/>
    <w:bookmarkStart w:name="z236" w:id="223"/>
    <w:p>
      <w:pPr>
        <w:spacing w:after="0"/>
        <w:ind w:left="0"/>
        <w:jc w:val="both"/>
      </w:pPr>
      <w:r>
        <w:rPr>
          <w:rFonts w:ascii="Times New Roman"/>
          <w:b w:val="false"/>
          <w:i w:val="false"/>
          <w:color w:val="000000"/>
          <w:sz w:val="28"/>
        </w:rPr>
        <w:t>
      В этих целях отделение Государственной корпорации:</w:t>
      </w:r>
    </w:p>
    <w:bookmarkEnd w:id="223"/>
    <w:bookmarkStart w:name="z237" w:id="224"/>
    <w:p>
      <w:pPr>
        <w:spacing w:after="0"/>
        <w:ind w:left="0"/>
        <w:jc w:val="both"/>
      </w:pPr>
      <w:r>
        <w:rPr>
          <w:rFonts w:ascii="Times New Roman"/>
          <w:b w:val="false"/>
          <w:i w:val="false"/>
          <w:color w:val="000000"/>
          <w:sz w:val="28"/>
        </w:rPr>
        <w:t>
      ежеквартально производит сверку с банками второго уровня, организациями, имеющими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территориальными подразделениями акционерного общества "Казпочта" (далее - организации по выдаче социальных выплат), на факт отсутствия расходных операций три и более месяца по банковскому счету получателя;</w:t>
      </w:r>
    </w:p>
    <w:bookmarkEnd w:id="224"/>
    <w:bookmarkStart w:name="z238" w:id="225"/>
    <w:p>
      <w:pPr>
        <w:spacing w:after="0"/>
        <w:ind w:left="0"/>
        <w:jc w:val="both"/>
      </w:pPr>
      <w:r>
        <w:rPr>
          <w:rFonts w:ascii="Times New Roman"/>
          <w:b w:val="false"/>
          <w:i w:val="false"/>
          <w:color w:val="000000"/>
          <w:sz w:val="28"/>
        </w:rPr>
        <w:t>
      по итогам сверки, в срок до 25 числа месяца, следующего за отчетным кварталом, отделение Государственной корпорации уведомляет получателя социальной выплаты по телефону и (или) посредством передачи sms-оповещения на его мобильный телефон, при наличии в ИС номера мобильного телефона, о необходимости личного обращения в срок до 1 числа месяца, следующего за месяцем уведомления получателя в отделение Государственной корпорации с предъявлением документа, удостоверяющего личность;</w:t>
      </w:r>
    </w:p>
    <w:bookmarkEnd w:id="225"/>
    <w:bookmarkStart w:name="z239" w:id="226"/>
    <w:p>
      <w:pPr>
        <w:spacing w:after="0"/>
        <w:ind w:left="0"/>
        <w:jc w:val="both"/>
      </w:pPr>
      <w:r>
        <w:rPr>
          <w:rFonts w:ascii="Times New Roman"/>
          <w:b w:val="false"/>
          <w:i w:val="false"/>
          <w:color w:val="000000"/>
          <w:sz w:val="28"/>
        </w:rPr>
        <w:t>
      в случае, если получатель не явится в отделение Государственной корпорации в установленный срок, социальная выплата приостанавливается с 1 числа месяца следующего за месяцем уведомления получателя;</w:t>
      </w:r>
    </w:p>
    <w:bookmarkEnd w:id="226"/>
    <w:bookmarkStart w:name="z240" w:id="227"/>
    <w:p>
      <w:pPr>
        <w:spacing w:after="0"/>
        <w:ind w:left="0"/>
        <w:jc w:val="both"/>
      </w:pPr>
      <w:r>
        <w:rPr>
          <w:rFonts w:ascii="Times New Roman"/>
          <w:b w:val="false"/>
          <w:i w:val="false"/>
          <w:color w:val="000000"/>
          <w:sz w:val="28"/>
        </w:rPr>
        <w:t>
      2) выезде получателя на постоянное место жительства за пределы Республики Казахстан.</w:t>
      </w:r>
    </w:p>
    <w:bookmarkEnd w:id="227"/>
    <w:bookmarkStart w:name="z241" w:id="228"/>
    <w:p>
      <w:pPr>
        <w:spacing w:after="0"/>
        <w:ind w:left="0"/>
        <w:jc w:val="both"/>
      </w:pPr>
      <w:r>
        <w:rPr>
          <w:rFonts w:ascii="Times New Roman"/>
          <w:b w:val="false"/>
          <w:i w:val="false"/>
          <w:color w:val="000000"/>
          <w:sz w:val="28"/>
        </w:rPr>
        <w:t>
      Лицу, выехавшему на постоянное место жительства за пределы Республики Казахстан, являвшемуся получателем социальной выплаты и вернувшемуся обратно, в случае неполучения выплаты в стране выезда социальная выплата возобновляется со дня приостановления выплаты, но не более чем за три года перед обращением за ее получением.</w:t>
      </w:r>
    </w:p>
    <w:bookmarkEnd w:id="228"/>
    <w:bookmarkStart w:name="z242" w:id="229"/>
    <w:p>
      <w:pPr>
        <w:spacing w:after="0"/>
        <w:ind w:left="0"/>
        <w:jc w:val="both"/>
      </w:pPr>
      <w:r>
        <w:rPr>
          <w:rFonts w:ascii="Times New Roman"/>
          <w:b w:val="false"/>
          <w:i w:val="false"/>
          <w:color w:val="000000"/>
          <w:sz w:val="28"/>
        </w:rPr>
        <w:t>
      При этом социальная выплата возобновляется в размере, установленном на момент выезда за пределы Республики Казахстан. Если в период выезда было произведено повышение социальной выплаты, ее размер устанавливается с учетом этих повышений.</w:t>
      </w:r>
    </w:p>
    <w:bookmarkEnd w:id="229"/>
    <w:bookmarkStart w:name="z243" w:id="230"/>
    <w:p>
      <w:pPr>
        <w:spacing w:after="0"/>
        <w:ind w:left="0"/>
        <w:jc w:val="both"/>
      </w:pPr>
      <w:r>
        <w:rPr>
          <w:rFonts w:ascii="Times New Roman"/>
          <w:b w:val="false"/>
          <w:i w:val="false"/>
          <w:color w:val="000000"/>
          <w:sz w:val="28"/>
        </w:rPr>
        <w:t>
      В случае получения выплаты в стране выезда социальная выплата возобновляется с даты обращения при условии регистрации по постоянному месту жительства в Республике Казахстан в размере, установленном на момент выезда за пределы Республики Казахстан;</w:t>
      </w:r>
    </w:p>
    <w:bookmarkEnd w:id="230"/>
    <w:bookmarkStart w:name="z244" w:id="231"/>
    <w:p>
      <w:pPr>
        <w:spacing w:after="0"/>
        <w:ind w:left="0"/>
        <w:jc w:val="both"/>
      </w:pPr>
      <w:r>
        <w:rPr>
          <w:rFonts w:ascii="Times New Roman"/>
          <w:b w:val="false"/>
          <w:i w:val="false"/>
          <w:color w:val="000000"/>
          <w:sz w:val="28"/>
        </w:rPr>
        <w:t>
      3) отбывании получателем, являющимся опекуном (попечителем), уголовного наказания, назначенного судом в виде лишения свободы. При этом социальная выплата производится лицу, назначенному опекуном (попечителем), с даты приостановления;</w:t>
      </w:r>
    </w:p>
    <w:bookmarkEnd w:id="231"/>
    <w:bookmarkStart w:name="z245" w:id="232"/>
    <w:p>
      <w:pPr>
        <w:spacing w:after="0"/>
        <w:ind w:left="0"/>
        <w:jc w:val="both"/>
      </w:pPr>
      <w:r>
        <w:rPr>
          <w:rFonts w:ascii="Times New Roman"/>
          <w:b w:val="false"/>
          <w:i w:val="false"/>
          <w:color w:val="000000"/>
          <w:sz w:val="28"/>
        </w:rPr>
        <w:t>
      4) истечении срока действия документа, удостоверяющего личность иностранца или лица без гражданства, удостоверения кандаса. При этом социальная выплата возобновляется со дня выдачи документа, удостоверяющего личность иностранца или лица без гражданства, постоянно проживающего на территории Республики Казахстан, удостоверения кандаса;</w:t>
      </w:r>
    </w:p>
    <w:bookmarkEnd w:id="232"/>
    <w:bookmarkStart w:name="z246" w:id="233"/>
    <w:p>
      <w:pPr>
        <w:spacing w:after="0"/>
        <w:ind w:left="0"/>
        <w:jc w:val="both"/>
      </w:pPr>
      <w:r>
        <w:rPr>
          <w:rFonts w:ascii="Times New Roman"/>
          <w:b w:val="false"/>
          <w:i w:val="false"/>
          <w:color w:val="000000"/>
          <w:sz w:val="28"/>
        </w:rPr>
        <w:t>
      5) наличии подтверждающего документа о проведении оперативно-розыскных мероприятий или о факте пропажи без вести в отношении получателя социальной выплаты. При этом социальная выплата возобновляется с даты вступления в силу судебного акта об отмене решения суда о признании лица без вести пропавшим, но не ранее даты приостановления;</w:t>
      </w:r>
    </w:p>
    <w:bookmarkEnd w:id="233"/>
    <w:bookmarkStart w:name="z247" w:id="234"/>
    <w:p>
      <w:pPr>
        <w:spacing w:after="0"/>
        <w:ind w:left="0"/>
        <w:jc w:val="both"/>
      </w:pPr>
      <w:r>
        <w:rPr>
          <w:rFonts w:ascii="Times New Roman"/>
          <w:b w:val="false"/>
          <w:i w:val="false"/>
          <w:color w:val="000000"/>
          <w:sz w:val="28"/>
        </w:rPr>
        <w:t xml:space="preserve">
      6) прекращении получателем гражданства Республики Казахстан по основаниям,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гражданстве Республики Казахстан". При этом социальная выплата возобновляется со дня выдачи документа, удостоверяющего личность иностранца или лица без гражданства, постоянно проживающего на территории Республики Казахстан;</w:t>
      </w:r>
    </w:p>
    <w:bookmarkEnd w:id="234"/>
    <w:bookmarkStart w:name="z248" w:id="235"/>
    <w:p>
      <w:pPr>
        <w:spacing w:after="0"/>
        <w:ind w:left="0"/>
        <w:jc w:val="both"/>
      </w:pPr>
      <w:r>
        <w:rPr>
          <w:rFonts w:ascii="Times New Roman"/>
          <w:b w:val="false"/>
          <w:i w:val="false"/>
          <w:color w:val="000000"/>
          <w:sz w:val="28"/>
        </w:rPr>
        <w:t xml:space="preserve">
      7) освобождении или отстранении опекуна (попечителя) от исполнения своих обязанностей в случаях, установленных брачно-семейным законодательством Республики Казахстан. При этом социальная выплата производится лицу, назначенному опекуном (попечителем), или получателю, восстановившемуся в статусе опекуна (попечителя), с даты приостановления; </w:t>
      </w:r>
    </w:p>
    <w:bookmarkEnd w:id="235"/>
    <w:bookmarkStart w:name="z249" w:id="236"/>
    <w:p>
      <w:pPr>
        <w:spacing w:after="0"/>
        <w:ind w:left="0"/>
        <w:jc w:val="both"/>
      </w:pPr>
      <w:r>
        <w:rPr>
          <w:rFonts w:ascii="Times New Roman"/>
          <w:b w:val="false"/>
          <w:i w:val="false"/>
          <w:color w:val="000000"/>
          <w:sz w:val="28"/>
        </w:rPr>
        <w:t xml:space="preserve">
      8) предоставлении заявителем недостоверных сведений, повлекших за собой необоснованное определение размера социальной выплаты. При этом социальная выплата возобновляется в размере, определенном в соответствии с настоящим </w:t>
      </w:r>
      <w:r>
        <w:rPr>
          <w:rFonts w:ascii="Times New Roman"/>
          <w:b w:val="false"/>
          <w:i w:val="false"/>
          <w:color w:val="000000"/>
          <w:sz w:val="28"/>
        </w:rPr>
        <w:t>Кодексом</w:t>
      </w:r>
      <w:r>
        <w:rPr>
          <w:rFonts w:ascii="Times New Roman"/>
          <w:b w:val="false"/>
          <w:i w:val="false"/>
          <w:color w:val="000000"/>
          <w:sz w:val="28"/>
        </w:rPr>
        <w:t>, с даты приостановления;</w:t>
      </w:r>
    </w:p>
    <w:bookmarkEnd w:id="236"/>
    <w:bookmarkStart w:name="z250" w:id="237"/>
    <w:p>
      <w:pPr>
        <w:spacing w:after="0"/>
        <w:ind w:left="0"/>
        <w:jc w:val="both"/>
      </w:pPr>
      <w:r>
        <w:rPr>
          <w:rFonts w:ascii="Times New Roman"/>
          <w:b w:val="false"/>
          <w:i w:val="false"/>
          <w:color w:val="000000"/>
          <w:sz w:val="28"/>
        </w:rPr>
        <w:t>
      9) оформлении протокола о выявлении факта представления недостоверных документов на медико-социальную экспертизу и (или) необоснованного вынесения экспертного заключения. При этом социальная выплата возобновляется со дня приостановления при подтверждении ранее вынесенного экспертного заключения при переосвидетельствовании по контролю.</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49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251" w:id="238"/>
    <w:p>
      <w:pPr>
        <w:spacing w:after="0"/>
        <w:ind w:left="0"/>
        <w:jc w:val="both"/>
      </w:pPr>
      <w:r>
        <w:rPr>
          <w:rFonts w:ascii="Times New Roman"/>
          <w:b w:val="false"/>
          <w:i w:val="false"/>
          <w:color w:val="000000"/>
          <w:sz w:val="28"/>
        </w:rPr>
        <w:t xml:space="preserve">
      49. Филиал Фонда принимает решение о приостановлении (возобновлении, прекращении) социальной выплаты (далее – решение) при поступлении сведений, предусмотренных </w:t>
      </w:r>
      <w:r>
        <w:rPr>
          <w:rFonts w:ascii="Times New Roman"/>
          <w:b w:val="false"/>
          <w:i w:val="false"/>
          <w:color w:val="000000"/>
          <w:sz w:val="28"/>
        </w:rPr>
        <w:t>пунктом 48</w:t>
      </w:r>
      <w:r>
        <w:rPr>
          <w:rFonts w:ascii="Times New Roman"/>
          <w:b w:val="false"/>
          <w:i w:val="false"/>
          <w:color w:val="000000"/>
          <w:sz w:val="28"/>
        </w:rPr>
        <w:t xml:space="preserve"> настоящих Правил для приостановления, в течение двух рабочих дней со дня поступления:</w:t>
      </w:r>
    </w:p>
    <w:bookmarkEnd w:id="238"/>
    <w:bookmarkStart w:name="z252" w:id="239"/>
    <w:p>
      <w:pPr>
        <w:spacing w:after="0"/>
        <w:ind w:left="0"/>
        <w:jc w:val="both"/>
      </w:pPr>
      <w:r>
        <w:rPr>
          <w:rFonts w:ascii="Times New Roman"/>
          <w:b w:val="false"/>
          <w:i w:val="false"/>
          <w:color w:val="000000"/>
          <w:sz w:val="28"/>
        </w:rPr>
        <w:t xml:space="preserve">
      сведений из ИС государственных органов и (или) организаций в филиал Фонда,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p>
    <w:bookmarkEnd w:id="239"/>
    <w:bookmarkStart w:name="z253" w:id="240"/>
    <w:p>
      <w:pPr>
        <w:spacing w:after="0"/>
        <w:ind w:left="0"/>
        <w:jc w:val="both"/>
      </w:pPr>
      <w:r>
        <w:rPr>
          <w:rFonts w:ascii="Times New Roman"/>
          <w:b w:val="false"/>
          <w:i w:val="false"/>
          <w:color w:val="000000"/>
          <w:sz w:val="28"/>
        </w:rPr>
        <w:t xml:space="preserve">
      проекта решения о приостановлении социальной выплаты от отделения Государственной корпорации, сформированного в течение двух рабочих дней на основании сведений (документов), поступивших непосредственно в отделение Государственной корпорации от государственных органов и (или) организаций и (или) получателя социальной выплаты,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p>
    <w:bookmarkEnd w:id="240"/>
    <w:bookmarkStart w:name="z254" w:id="241"/>
    <w:p>
      <w:pPr>
        <w:spacing w:after="0"/>
        <w:ind w:left="0"/>
        <w:jc w:val="both"/>
      </w:pPr>
      <w:r>
        <w:rPr>
          <w:rFonts w:ascii="Times New Roman"/>
          <w:b w:val="false"/>
          <w:i w:val="false"/>
          <w:color w:val="000000"/>
          <w:sz w:val="28"/>
        </w:rPr>
        <w:t>
      Отделение Государственной корпорации на основании решения филиала Фонда приостанавливает осуществление социальной выплаты.</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первая пункта 50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255" w:id="242"/>
    <w:p>
      <w:pPr>
        <w:spacing w:after="0"/>
        <w:ind w:left="0"/>
        <w:jc w:val="both"/>
      </w:pPr>
      <w:r>
        <w:rPr>
          <w:rFonts w:ascii="Times New Roman"/>
          <w:b w:val="false"/>
          <w:i w:val="false"/>
          <w:color w:val="000000"/>
          <w:sz w:val="28"/>
        </w:rPr>
        <w:t xml:space="preserve">
      50. Социальная выплата возобновляется получателю по заявлению для назначения социальной выплаты через Государственную корпорацию, поданного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на основании документов и (или) сведений, полученных из ИС, подтверждающих истечение обстоятельств, вызвавших приостановление социальной выплаты, при условии сохранения права на социальную выплату.</w:t>
      </w:r>
    </w:p>
    <w:bookmarkEnd w:id="242"/>
    <w:bookmarkStart w:name="z256" w:id="243"/>
    <w:p>
      <w:pPr>
        <w:spacing w:after="0"/>
        <w:ind w:left="0"/>
        <w:jc w:val="both"/>
      </w:pPr>
      <w:r>
        <w:rPr>
          <w:rFonts w:ascii="Times New Roman"/>
          <w:b w:val="false"/>
          <w:i w:val="false"/>
          <w:color w:val="000000"/>
          <w:sz w:val="28"/>
        </w:rPr>
        <w:t xml:space="preserve">
      При этом отделение Государственной корпорации осуществляет прием заявления и документов, необходимых для возобновления социальной выплаты, дополняет ими ЭМД получателя, формирует проект решения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 и направляет его на утверждение в филиал Фонда.</w:t>
      </w:r>
    </w:p>
    <w:bookmarkEnd w:id="243"/>
    <w:bookmarkStart w:name="z257" w:id="244"/>
    <w:p>
      <w:pPr>
        <w:spacing w:after="0"/>
        <w:ind w:left="0"/>
        <w:jc w:val="both"/>
      </w:pPr>
      <w:r>
        <w:rPr>
          <w:rFonts w:ascii="Times New Roman"/>
          <w:b w:val="false"/>
          <w:i w:val="false"/>
          <w:color w:val="000000"/>
          <w:sz w:val="28"/>
        </w:rPr>
        <w:t>
      Решение о возобновлении социальной выплаты принимается филиалом Фонда в течение двух рабочих дней со дня поступления проекта решения.</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51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258" w:id="245"/>
    <w:p>
      <w:pPr>
        <w:spacing w:after="0"/>
        <w:ind w:left="0"/>
        <w:jc w:val="both"/>
      </w:pPr>
      <w:r>
        <w:rPr>
          <w:rFonts w:ascii="Times New Roman"/>
          <w:b w:val="false"/>
          <w:i w:val="false"/>
          <w:color w:val="000000"/>
          <w:sz w:val="28"/>
        </w:rPr>
        <w:t xml:space="preserve">
      51. Филиал Фонда на основании сведений, полученных из ИС "Централизованный банк данных лиц, имеющих инвалидность" принимает решение о перерасчете социальной выплаты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 при изменении:</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степени утраты общей трудоспособности, со дня ее установления (изменения). При этом новый размер социальной выплаты рассчитывается путем деления текущего размера социальной выплаты на текущий коэффициент утраты общей трудоспособности и умножения результата на вновь установленный коэффициент утраты общей трудоспособности;</w:t>
      </w:r>
    </w:p>
    <w:bookmarkStart w:name="z260" w:id="246"/>
    <w:p>
      <w:pPr>
        <w:spacing w:after="0"/>
        <w:ind w:left="0"/>
        <w:jc w:val="both"/>
      </w:pPr>
      <w:r>
        <w:rPr>
          <w:rFonts w:ascii="Times New Roman"/>
          <w:b w:val="false"/>
          <w:i w:val="false"/>
          <w:color w:val="000000"/>
          <w:sz w:val="28"/>
        </w:rPr>
        <w:t>
      срока установления степени утраты общей трудоспособности при очередном переосвидетельствовании на медико-социальной экспертизе. При этом социальная выплата осуществляется со дня установления степени утраты общей трудоспособности в размере, установленном на момент истечения предыдущего срока установления степени утраты общей трудоспособности.</w:t>
      </w:r>
    </w:p>
    <w:bookmarkEnd w:id="246"/>
    <w:bookmarkStart w:name="z261" w:id="247"/>
    <w:p>
      <w:pPr>
        <w:spacing w:after="0"/>
        <w:ind w:left="0"/>
        <w:jc w:val="both"/>
      </w:pPr>
      <w:r>
        <w:rPr>
          <w:rFonts w:ascii="Times New Roman"/>
          <w:b w:val="false"/>
          <w:i w:val="false"/>
          <w:color w:val="000000"/>
          <w:sz w:val="28"/>
        </w:rPr>
        <w:t xml:space="preserve">
      При отсутствии сведений из ИС "Централизованный банк данных лиц, имеющих инвалидность" в случае изменения степени или срока утраты общей трудоспособности, отделение Государственной корпорации формирует проект решения филиала Фонда о назначении (перерасчете) или отказе в назначении социальной выплаты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 со дня установления степени утраты общей трудоспособности и направляет в филиал Фонда. </w:t>
      </w:r>
    </w:p>
    <w:bookmarkEnd w:id="247"/>
    <w:bookmarkStart w:name="z262" w:id="248"/>
    <w:p>
      <w:pPr>
        <w:spacing w:after="0"/>
        <w:ind w:left="0"/>
        <w:jc w:val="both"/>
      </w:pPr>
      <w:r>
        <w:rPr>
          <w:rFonts w:ascii="Times New Roman"/>
          <w:b w:val="false"/>
          <w:i w:val="false"/>
          <w:color w:val="000000"/>
          <w:sz w:val="28"/>
        </w:rPr>
        <w:t xml:space="preserve">
      При этом, если от даты окончания предыдущего срока установления степени утраты общей трудоспособности прошло шесть и более месяцев, для перерасчета социальной выплаты отделением Государственной корпорации осуществляется прием заявления для назначения социальной выплаты через Государственную корпорацию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48"/>
    <w:bookmarkStart w:name="z263" w:id="249"/>
    <w:p>
      <w:pPr>
        <w:spacing w:after="0"/>
        <w:ind w:left="0"/>
        <w:jc w:val="both"/>
      </w:pPr>
      <w:r>
        <w:rPr>
          <w:rFonts w:ascii="Times New Roman"/>
          <w:b w:val="false"/>
          <w:i w:val="false"/>
          <w:color w:val="000000"/>
          <w:sz w:val="28"/>
        </w:rPr>
        <w:t xml:space="preserve">
      52. В случае установления степени утраты общей трудоспособности после признания получателя трудоспособным, на основании решения подразделения МСЭ, определение размера социальной выплаты производится с даты вновь установленной степени утраты общей трудоспособности согласно </w:t>
      </w:r>
      <w:r>
        <w:rPr>
          <w:rFonts w:ascii="Times New Roman"/>
          <w:b w:val="false"/>
          <w:i w:val="false"/>
          <w:color w:val="000000"/>
          <w:sz w:val="28"/>
        </w:rPr>
        <w:t>пункту 42</w:t>
      </w:r>
      <w:r>
        <w:rPr>
          <w:rFonts w:ascii="Times New Roman"/>
          <w:b w:val="false"/>
          <w:i w:val="false"/>
          <w:color w:val="000000"/>
          <w:sz w:val="28"/>
        </w:rPr>
        <w:t xml:space="preserve"> настоящих Правил.</w:t>
      </w:r>
    </w:p>
    <w:bookmarkEnd w:id="249"/>
    <w:bookmarkStart w:name="z264" w:id="250"/>
    <w:p>
      <w:pPr>
        <w:spacing w:after="0"/>
        <w:ind w:left="0"/>
        <w:jc w:val="both"/>
      </w:pPr>
      <w:r>
        <w:rPr>
          <w:rFonts w:ascii="Times New Roman"/>
          <w:b w:val="false"/>
          <w:i w:val="false"/>
          <w:color w:val="000000"/>
          <w:sz w:val="28"/>
        </w:rPr>
        <w:t>
      53. При поступлении социальных отчислений в Фонд за период, который был принят для исчисления социальной выплаты, после даты обращения за ее назначением перерасчет размера назначенной социальной выплаты получателю не производится.</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54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265" w:id="251"/>
    <w:p>
      <w:pPr>
        <w:spacing w:after="0"/>
        <w:ind w:left="0"/>
        <w:jc w:val="both"/>
      </w:pPr>
      <w:r>
        <w:rPr>
          <w:rFonts w:ascii="Times New Roman"/>
          <w:b w:val="false"/>
          <w:i w:val="false"/>
          <w:color w:val="000000"/>
          <w:sz w:val="28"/>
        </w:rPr>
        <w:t>
      54. Филиал Фонда принимает решение о прекращении социальной выплаты в течение двух рабочих дней со дня поступления:</w:t>
      </w:r>
    </w:p>
    <w:bookmarkEnd w:id="251"/>
    <w:bookmarkStart w:name="z266" w:id="252"/>
    <w:p>
      <w:pPr>
        <w:spacing w:after="0"/>
        <w:ind w:left="0"/>
        <w:jc w:val="both"/>
      </w:pPr>
      <w:r>
        <w:rPr>
          <w:rFonts w:ascii="Times New Roman"/>
          <w:b w:val="false"/>
          <w:i w:val="false"/>
          <w:color w:val="000000"/>
          <w:sz w:val="28"/>
        </w:rPr>
        <w:t xml:space="preserve">
      1) сведений из ИС государственных органов и (или) организаций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о:</w:t>
      </w:r>
    </w:p>
    <w:bookmarkEnd w:id="252"/>
    <w:bookmarkStart w:name="z267" w:id="253"/>
    <w:p>
      <w:pPr>
        <w:spacing w:after="0"/>
        <w:ind w:left="0"/>
        <w:jc w:val="both"/>
      </w:pPr>
      <w:r>
        <w:rPr>
          <w:rFonts w:ascii="Times New Roman"/>
          <w:b w:val="false"/>
          <w:i w:val="false"/>
          <w:color w:val="000000"/>
          <w:sz w:val="28"/>
        </w:rPr>
        <w:t>
      смерти получателя (вступлении в законную силу решения суда об объявлении умершим). При этом социальная выплата осуществляется по месяц смерти получателя (по месяц вступления в законную силу решения суда об объявлении его умершим) включительно;</w:t>
      </w:r>
    </w:p>
    <w:bookmarkEnd w:id="253"/>
    <w:bookmarkStart w:name="z268" w:id="254"/>
    <w:p>
      <w:pPr>
        <w:spacing w:after="0"/>
        <w:ind w:left="0"/>
        <w:jc w:val="both"/>
      </w:pPr>
      <w:r>
        <w:rPr>
          <w:rFonts w:ascii="Times New Roman"/>
          <w:b w:val="false"/>
          <w:i w:val="false"/>
          <w:color w:val="000000"/>
          <w:sz w:val="28"/>
        </w:rPr>
        <w:t>
      вынесении подразделением МСЭ экспертного заключения о признании получателя трудоспособным. При этом социальная выплата прекращается с первого числа месяца, следующего за месяцем, в котором он признан трудоспособным;</w:t>
      </w:r>
    </w:p>
    <w:bookmarkEnd w:id="254"/>
    <w:bookmarkStart w:name="z269" w:id="255"/>
    <w:p>
      <w:pPr>
        <w:spacing w:after="0"/>
        <w:ind w:left="0"/>
        <w:jc w:val="both"/>
      </w:pPr>
      <w:r>
        <w:rPr>
          <w:rFonts w:ascii="Times New Roman"/>
          <w:b w:val="false"/>
          <w:i w:val="false"/>
          <w:color w:val="000000"/>
          <w:sz w:val="28"/>
        </w:rPr>
        <w:t xml:space="preserve">
      2) проекта решения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настоящих Правил от отделения Государственной корпорации, сформированного в течение двух рабочих дней на основании сведений (документов), поступивших от государственных органов и (или) организаций и (или) получателя социальной выплаты, в случаях:</w:t>
      </w:r>
    </w:p>
    <w:bookmarkEnd w:id="255"/>
    <w:bookmarkStart w:name="z270" w:id="256"/>
    <w:p>
      <w:pPr>
        <w:spacing w:after="0"/>
        <w:ind w:left="0"/>
        <w:jc w:val="both"/>
      </w:pPr>
      <w:r>
        <w:rPr>
          <w:rFonts w:ascii="Times New Roman"/>
          <w:b w:val="false"/>
          <w:i w:val="false"/>
          <w:color w:val="000000"/>
          <w:sz w:val="28"/>
        </w:rPr>
        <w:t xml:space="preserve">
      представления получателем недостоверных документов (сведений), послуживших основанием для принятия решения о назначении социальной выплаты. При этом социальная выплата прекращается со дня ее назначения; </w:t>
      </w:r>
    </w:p>
    <w:bookmarkEnd w:id="256"/>
    <w:bookmarkStart w:name="z271" w:id="257"/>
    <w:p>
      <w:pPr>
        <w:spacing w:after="0"/>
        <w:ind w:left="0"/>
        <w:jc w:val="both"/>
      </w:pPr>
      <w:r>
        <w:rPr>
          <w:rFonts w:ascii="Times New Roman"/>
          <w:b w:val="false"/>
          <w:i w:val="false"/>
          <w:color w:val="000000"/>
          <w:sz w:val="28"/>
        </w:rPr>
        <w:t xml:space="preserve">
      подачи заявления получателем на прекращение социальной выплаты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 При этом социальная выплата прекращается с первого числа месяца, следующего за месяцем подачи заявления.</w:t>
      </w:r>
    </w:p>
    <w:bookmarkEnd w:id="257"/>
    <w:bookmarkStart w:name="z272" w:id="258"/>
    <w:p>
      <w:pPr>
        <w:spacing w:after="0"/>
        <w:ind w:left="0"/>
        <w:jc w:val="both"/>
      </w:pPr>
      <w:r>
        <w:rPr>
          <w:rFonts w:ascii="Times New Roman"/>
          <w:b w:val="false"/>
          <w:i w:val="false"/>
          <w:color w:val="000000"/>
          <w:sz w:val="28"/>
        </w:rPr>
        <w:t>
      55. Отделение Государственной корпорации на основании решения филиала Фонда прекращает осуществление социальной выплаты.</w:t>
      </w:r>
    </w:p>
    <w:bookmarkEnd w:id="258"/>
    <w:bookmarkStart w:name="z273" w:id="259"/>
    <w:p>
      <w:pPr>
        <w:spacing w:after="0"/>
        <w:ind w:left="0"/>
        <w:jc w:val="both"/>
      </w:pPr>
      <w:r>
        <w:rPr>
          <w:rFonts w:ascii="Times New Roman"/>
          <w:b w:val="false"/>
          <w:i w:val="false"/>
          <w:color w:val="000000"/>
          <w:sz w:val="28"/>
        </w:rPr>
        <w:t xml:space="preserve">
      При этом отделение Государственной корпорации в течение трех рабочих дней со дня поступления решения филиала Фонда уведомляет получателя о прекращении социальной выплаты с указанием причин по форме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настоящим Правилам при личном обращении заявителя путем вручения уведомления, либо посредством передачи sms-оповещения на мобильный телефон заявителя.</w:t>
      </w:r>
    </w:p>
    <w:bookmarkEnd w:id="259"/>
    <w:bookmarkStart w:name="z274" w:id="260"/>
    <w:p>
      <w:pPr>
        <w:spacing w:after="0"/>
        <w:ind w:left="0"/>
        <w:jc w:val="both"/>
      </w:pPr>
      <w:r>
        <w:rPr>
          <w:rFonts w:ascii="Times New Roman"/>
          <w:b w:val="false"/>
          <w:i w:val="false"/>
          <w:color w:val="000000"/>
          <w:sz w:val="28"/>
        </w:rPr>
        <w:t xml:space="preserve">
      Sms-оповещение об уведомлении получателя регистрируется в журнале sms-оповещений по социальной выплате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260"/>
    <w:bookmarkStart w:name="z275" w:id="261"/>
    <w:p>
      <w:pPr>
        <w:spacing w:after="0"/>
        <w:ind w:left="0"/>
        <w:jc w:val="both"/>
      </w:pPr>
      <w:r>
        <w:rPr>
          <w:rFonts w:ascii="Times New Roman"/>
          <w:b w:val="false"/>
          <w:i w:val="false"/>
          <w:color w:val="000000"/>
          <w:sz w:val="28"/>
        </w:rPr>
        <w:t xml:space="preserve">
      56. Филиал Фонда пересматривает принятые решения о назначении (отказе в назначении), приостановлении, возобновлении, прекращении социальных выплат, в том числе принятые территориальными подразделениями ведомства по контролю и надзору в сфере обязательного социального страхования, при выявлении неправомерного назначения (отказа в назначении), приостановления, возобновления, прекращения социальной выплаты, противоречащих условиям </w:t>
      </w:r>
      <w:r>
        <w:rPr>
          <w:rFonts w:ascii="Times New Roman"/>
          <w:b w:val="false"/>
          <w:i w:val="false"/>
          <w:color w:val="000000"/>
          <w:sz w:val="28"/>
        </w:rPr>
        <w:t>Кодекса</w:t>
      </w:r>
      <w:r>
        <w:rPr>
          <w:rFonts w:ascii="Times New Roman"/>
          <w:b w:val="false"/>
          <w:i w:val="false"/>
          <w:color w:val="000000"/>
          <w:sz w:val="28"/>
        </w:rPr>
        <w:t xml:space="preserve"> и настоящих Правил, а также законодательству, действующему на момент вынесения таких решений, на основании судебных решений, письменных поручений ведомства по контролю и надзору в сфере обязательного социального страхования или Фонда.</w:t>
      </w:r>
    </w:p>
    <w:bookmarkEnd w:id="261"/>
    <w:bookmarkStart w:name="z276" w:id="262"/>
    <w:p>
      <w:pPr>
        <w:spacing w:after="0"/>
        <w:ind w:left="0"/>
        <w:jc w:val="left"/>
      </w:pPr>
      <w:r>
        <w:rPr>
          <w:rFonts w:ascii="Times New Roman"/>
          <w:b/>
          <w:i w:val="false"/>
          <w:color w:val="000000"/>
        </w:rPr>
        <w:t xml:space="preserve"> Глава 4. Порядок осуществления социальной выплаты</w:t>
      </w:r>
    </w:p>
    <w:bookmarkEnd w:id="262"/>
    <w:bookmarkStart w:name="z277" w:id="263"/>
    <w:p>
      <w:pPr>
        <w:spacing w:after="0"/>
        <w:ind w:left="0"/>
        <w:jc w:val="both"/>
      </w:pPr>
      <w:r>
        <w:rPr>
          <w:rFonts w:ascii="Times New Roman"/>
          <w:b w:val="false"/>
          <w:i w:val="false"/>
          <w:color w:val="000000"/>
          <w:sz w:val="28"/>
        </w:rPr>
        <w:t xml:space="preserve">
      57. Лица, прибывшие на постоянное местожительство в Республику Казахстан либо получатели, прибывшие из других регионов Республики Казахстан, представляют заявление на запрос дела получателя социальной выплаты по форме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настоящим Правилам, если иное не предусмотрено законами и международными договорами.</w:t>
      </w:r>
    </w:p>
    <w:bookmarkEnd w:id="263"/>
    <w:bookmarkStart w:name="z278" w:id="264"/>
    <w:p>
      <w:pPr>
        <w:spacing w:after="0"/>
        <w:ind w:left="0"/>
        <w:jc w:val="both"/>
      </w:pPr>
      <w:r>
        <w:rPr>
          <w:rFonts w:ascii="Times New Roman"/>
          <w:b w:val="false"/>
          <w:i w:val="false"/>
          <w:color w:val="000000"/>
          <w:sz w:val="28"/>
        </w:rPr>
        <w:t>
      Отделением Государственной корпорации осуществляется запрос дела получателя по прежнему местожительству заявителя.</w:t>
      </w:r>
    </w:p>
    <w:bookmarkEnd w:id="264"/>
    <w:bookmarkStart w:name="z279" w:id="265"/>
    <w:p>
      <w:pPr>
        <w:spacing w:after="0"/>
        <w:ind w:left="0"/>
        <w:jc w:val="both"/>
      </w:pPr>
      <w:r>
        <w:rPr>
          <w:rFonts w:ascii="Times New Roman"/>
          <w:b w:val="false"/>
          <w:i w:val="false"/>
          <w:color w:val="000000"/>
          <w:sz w:val="28"/>
        </w:rPr>
        <w:t xml:space="preserve">
      58. Лица, прибывшие на постоянное местожительство в Республику Казахстан из других стран, представляют заявление для назначения социальной выплаты через Государственную корпорацию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документы, предусмотренные в Перечне основных требований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265"/>
    <w:bookmarkStart w:name="z280" w:id="266"/>
    <w:p>
      <w:pPr>
        <w:spacing w:after="0"/>
        <w:ind w:left="0"/>
        <w:jc w:val="both"/>
      </w:pPr>
      <w:r>
        <w:rPr>
          <w:rFonts w:ascii="Times New Roman"/>
          <w:b w:val="false"/>
          <w:i w:val="false"/>
          <w:color w:val="000000"/>
          <w:sz w:val="28"/>
        </w:rPr>
        <w:t xml:space="preserve">
      59. Лицам, выехавшим на постоянное местожительство за пределы Республики Казахстан, являвшимся получателями социальной выплаты и вернувшимся обратно, при неполучении выплаты в стране выезда, она возобновляется со дня ее прекращения, но не более чем за три года перед обращением за ее получением на основании документов, предусмотренных в Перечне основных требований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w:t>
      </w:r>
    </w:p>
    <w:bookmarkEnd w:id="266"/>
    <w:bookmarkStart w:name="z281" w:id="267"/>
    <w:p>
      <w:pPr>
        <w:spacing w:after="0"/>
        <w:ind w:left="0"/>
        <w:jc w:val="both"/>
      </w:pPr>
      <w:r>
        <w:rPr>
          <w:rFonts w:ascii="Times New Roman"/>
          <w:b w:val="false"/>
          <w:i w:val="false"/>
          <w:color w:val="000000"/>
          <w:sz w:val="28"/>
        </w:rPr>
        <w:t>
      При этом социальная выплата возобновляется в размере, установленном на момент выезда за пределы Республики Казахстан. Если в период выезда было произведено повышение социальной выплаты, ее размер устанавливается с учетом этих повышений.</w:t>
      </w:r>
    </w:p>
    <w:bookmarkEnd w:id="267"/>
    <w:bookmarkStart w:name="z282" w:id="268"/>
    <w:p>
      <w:pPr>
        <w:spacing w:after="0"/>
        <w:ind w:left="0"/>
        <w:jc w:val="both"/>
      </w:pPr>
      <w:r>
        <w:rPr>
          <w:rFonts w:ascii="Times New Roman"/>
          <w:b w:val="false"/>
          <w:i w:val="false"/>
          <w:color w:val="000000"/>
          <w:sz w:val="28"/>
        </w:rPr>
        <w:t xml:space="preserve">
      При получении социальной выплаты в стране выезда социальная выплата возобновляется с даты обращения, при условии регистрации по постоянному месту жительства в Республике Казахстан в размере, установленном на момент выезда за пределы Республики Казахстан на основании документов, предусмотренных в Перечне основных требований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w:t>
      </w:r>
    </w:p>
    <w:bookmarkEnd w:id="268"/>
    <w:bookmarkStart w:name="z283" w:id="269"/>
    <w:p>
      <w:pPr>
        <w:spacing w:after="0"/>
        <w:ind w:left="0"/>
        <w:jc w:val="both"/>
      </w:pPr>
      <w:r>
        <w:rPr>
          <w:rFonts w:ascii="Times New Roman"/>
          <w:b w:val="false"/>
          <w:i w:val="false"/>
          <w:color w:val="000000"/>
          <w:sz w:val="28"/>
        </w:rPr>
        <w:t xml:space="preserve">
      Утверждение решения о возобновлении социальной выплаты производится филиалом Фонда в соответствии с </w:t>
      </w:r>
      <w:r>
        <w:rPr>
          <w:rFonts w:ascii="Times New Roman"/>
          <w:b w:val="false"/>
          <w:i w:val="false"/>
          <w:color w:val="000000"/>
          <w:sz w:val="28"/>
        </w:rPr>
        <w:t>главой 3</w:t>
      </w:r>
      <w:r>
        <w:rPr>
          <w:rFonts w:ascii="Times New Roman"/>
          <w:b w:val="false"/>
          <w:i w:val="false"/>
          <w:color w:val="000000"/>
          <w:sz w:val="28"/>
        </w:rPr>
        <w:t xml:space="preserve"> настоящих Правил.</w:t>
      </w:r>
    </w:p>
    <w:bookmarkEnd w:id="269"/>
    <w:bookmarkStart w:name="z284" w:id="270"/>
    <w:p>
      <w:pPr>
        <w:spacing w:after="0"/>
        <w:ind w:left="0"/>
        <w:jc w:val="both"/>
      </w:pPr>
      <w:r>
        <w:rPr>
          <w:rFonts w:ascii="Times New Roman"/>
          <w:b w:val="false"/>
          <w:i w:val="false"/>
          <w:color w:val="000000"/>
          <w:sz w:val="28"/>
        </w:rPr>
        <w:t>
      60. Дело получателя социальной выплаты, выехавшего в другие регионы Республики Казахстан, высылается по электронному запросу других отделений Государственной корпорации.</w:t>
      </w:r>
    </w:p>
    <w:bookmarkEnd w:id="270"/>
    <w:bookmarkStart w:name="z285" w:id="271"/>
    <w:p>
      <w:pPr>
        <w:spacing w:after="0"/>
        <w:ind w:left="0"/>
        <w:jc w:val="both"/>
      </w:pPr>
      <w:r>
        <w:rPr>
          <w:rFonts w:ascii="Times New Roman"/>
          <w:b w:val="false"/>
          <w:i w:val="false"/>
          <w:color w:val="000000"/>
          <w:sz w:val="28"/>
        </w:rPr>
        <w:t>
      Отделение Государственной корпорации по новому месту жительства получателя в течение двух рабочих дней со дня подачи заявления направляет электронный запрос в отделение Государственной корпорации по прежнему месту жительства получателя.</w:t>
      </w:r>
    </w:p>
    <w:bookmarkEnd w:id="271"/>
    <w:bookmarkStart w:name="z286" w:id="272"/>
    <w:p>
      <w:pPr>
        <w:spacing w:after="0"/>
        <w:ind w:left="0"/>
        <w:jc w:val="both"/>
      </w:pPr>
      <w:r>
        <w:rPr>
          <w:rFonts w:ascii="Times New Roman"/>
          <w:b w:val="false"/>
          <w:i w:val="false"/>
          <w:color w:val="000000"/>
          <w:sz w:val="28"/>
        </w:rPr>
        <w:t xml:space="preserve">
      Отделение Государственной корпорации по прежнему месту жительства получателя в течение двух рабочих дней со дня поступления запроса формирует электронную справку-аттестат, удостоверенную ЭЦП отделения Государственной корпорации по форме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настоящим Правилам, и направляет в отделение Государственной корпорации по новому месту жительства получателя.</w:t>
      </w:r>
    </w:p>
    <w:bookmarkEnd w:id="272"/>
    <w:bookmarkStart w:name="z287" w:id="273"/>
    <w:p>
      <w:pPr>
        <w:spacing w:after="0"/>
        <w:ind w:left="0"/>
        <w:jc w:val="both"/>
      </w:pPr>
      <w:r>
        <w:rPr>
          <w:rFonts w:ascii="Times New Roman"/>
          <w:b w:val="false"/>
          <w:i w:val="false"/>
          <w:color w:val="000000"/>
          <w:sz w:val="28"/>
        </w:rPr>
        <w:t xml:space="preserve">
      61. В случае выезда получателя за пределы Республики Казахстан отделением Государственной корпорации дело получателя выдается на руки получателю на основании заявления получателя по форме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настоящим Правилам или высылается по запросу уполномоченных органов других стран.</w:t>
      </w:r>
    </w:p>
    <w:bookmarkEnd w:id="273"/>
    <w:bookmarkStart w:name="z288" w:id="274"/>
    <w:p>
      <w:pPr>
        <w:spacing w:after="0"/>
        <w:ind w:left="0"/>
        <w:jc w:val="both"/>
      </w:pPr>
      <w:r>
        <w:rPr>
          <w:rFonts w:ascii="Times New Roman"/>
          <w:b w:val="false"/>
          <w:i w:val="false"/>
          <w:color w:val="000000"/>
          <w:sz w:val="28"/>
        </w:rPr>
        <w:t xml:space="preserve">
      При отсутствии дела получателя на бумажном носителе, отделением Государственной корпорации на основе ЭМД формируется бумажный вариант дела получателя социальной выплаты по форме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 и выдается на руки получателю или высылается по запросу уполномоченных органов других стран.</w:t>
      </w:r>
    </w:p>
    <w:bookmarkEnd w:id="274"/>
    <w:bookmarkStart w:name="z289" w:id="275"/>
    <w:p>
      <w:pPr>
        <w:spacing w:after="0"/>
        <w:ind w:left="0"/>
        <w:jc w:val="both"/>
      </w:pPr>
      <w:r>
        <w:rPr>
          <w:rFonts w:ascii="Times New Roman"/>
          <w:b w:val="false"/>
          <w:i w:val="false"/>
          <w:color w:val="000000"/>
          <w:sz w:val="28"/>
        </w:rPr>
        <w:t xml:space="preserve">
      62. Повышение размеров социальной выплаты из Фонда производится на основании решения Правительства Республики Казахстан лицам, которым назначены соответствующие социальные выплаты на дату повышения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181 Кодекса.</w:t>
      </w:r>
    </w:p>
    <w:bookmarkEnd w:id="275"/>
    <w:bookmarkStart w:name="z290" w:id="276"/>
    <w:p>
      <w:pPr>
        <w:spacing w:after="0"/>
        <w:ind w:left="0"/>
        <w:jc w:val="both"/>
      </w:pPr>
      <w:r>
        <w:rPr>
          <w:rFonts w:ascii="Times New Roman"/>
          <w:b w:val="false"/>
          <w:i w:val="false"/>
          <w:color w:val="000000"/>
          <w:sz w:val="28"/>
        </w:rPr>
        <w:t>
      Повышение производится путем умножения назначенного размера социальной выплаты на дату повышения, на соответствующий процент повышения.</w:t>
      </w:r>
    </w:p>
    <w:bookmarkEnd w:id="276"/>
    <w:bookmarkStart w:name="z291" w:id="277"/>
    <w:p>
      <w:pPr>
        <w:spacing w:after="0"/>
        <w:ind w:left="0"/>
        <w:jc w:val="both"/>
      </w:pPr>
      <w:r>
        <w:rPr>
          <w:rFonts w:ascii="Times New Roman"/>
          <w:b w:val="false"/>
          <w:i w:val="false"/>
          <w:color w:val="000000"/>
          <w:sz w:val="28"/>
        </w:rPr>
        <w:t xml:space="preserve">
      63. Отделение Государственной корпорации формирует проекты решений филиала Фонда о повышении размера социальной выплаты по каждому лицу, которому назначена социальная выплата на дату повышения, по форме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настоящим Правилам для утверждения филиалом Фонда.</w:t>
      </w:r>
    </w:p>
    <w:bookmarkEnd w:id="277"/>
    <w:bookmarkStart w:name="z292" w:id="278"/>
    <w:p>
      <w:pPr>
        <w:spacing w:after="0"/>
        <w:ind w:left="0"/>
        <w:jc w:val="both"/>
      </w:pPr>
      <w:r>
        <w:rPr>
          <w:rFonts w:ascii="Times New Roman"/>
          <w:b w:val="false"/>
          <w:i w:val="false"/>
          <w:color w:val="000000"/>
          <w:sz w:val="28"/>
        </w:rPr>
        <w:t>
      64. На основании утвержденных филиалом Фонда решений о назначении (перерасчете, возобновлении) социальной выплаты, Государственная корпорация в течение пяти рабочих дней обеспечивает включение сумм назначенной (пересчитанной, возобновленной) социальной выплаты в потребность в средствах на социальную выплату, которая представляется в Фонд ежемесячно к 25 числу месяца, предшествующему месяцу выплаты.</w:t>
      </w:r>
    </w:p>
    <w:bookmarkEnd w:id="278"/>
    <w:bookmarkStart w:name="z293" w:id="279"/>
    <w:p>
      <w:pPr>
        <w:spacing w:after="0"/>
        <w:ind w:left="0"/>
        <w:jc w:val="both"/>
      </w:pPr>
      <w:r>
        <w:rPr>
          <w:rFonts w:ascii="Times New Roman"/>
          <w:b w:val="false"/>
          <w:i w:val="false"/>
          <w:color w:val="000000"/>
          <w:sz w:val="28"/>
        </w:rPr>
        <w:t>
      65. Фонд формирует прогнозные данные по исчислению потребности средств на социальную выплату на ежедневной основе.</w:t>
      </w:r>
    </w:p>
    <w:bookmarkEnd w:id="279"/>
    <w:bookmarkStart w:name="z294" w:id="280"/>
    <w:p>
      <w:pPr>
        <w:spacing w:after="0"/>
        <w:ind w:left="0"/>
        <w:jc w:val="both"/>
      </w:pPr>
      <w:r>
        <w:rPr>
          <w:rFonts w:ascii="Times New Roman"/>
          <w:b w:val="false"/>
          <w:i w:val="false"/>
          <w:color w:val="000000"/>
          <w:sz w:val="28"/>
        </w:rPr>
        <w:t>
      66. Фонд производит ежедневное финансирование Государственной корпорации для осуществления социальной выплаты по графику.</w:t>
      </w:r>
    </w:p>
    <w:bookmarkEnd w:id="280"/>
    <w:bookmarkStart w:name="z295" w:id="281"/>
    <w:p>
      <w:pPr>
        <w:spacing w:after="0"/>
        <w:ind w:left="0"/>
        <w:jc w:val="both"/>
      </w:pPr>
      <w:r>
        <w:rPr>
          <w:rFonts w:ascii="Times New Roman"/>
          <w:b w:val="false"/>
          <w:i w:val="false"/>
          <w:color w:val="000000"/>
          <w:sz w:val="28"/>
        </w:rPr>
        <w:t>
      Государственная корпорация, получив средства, в течение трех рабочих дней осуществляет социальные выплаты получателям.</w:t>
      </w:r>
    </w:p>
    <w:bookmarkEnd w:id="281"/>
    <w:bookmarkStart w:name="z296" w:id="282"/>
    <w:p>
      <w:pPr>
        <w:spacing w:after="0"/>
        <w:ind w:left="0"/>
        <w:jc w:val="both"/>
      </w:pPr>
      <w:r>
        <w:rPr>
          <w:rFonts w:ascii="Times New Roman"/>
          <w:b w:val="false"/>
          <w:i w:val="false"/>
          <w:color w:val="000000"/>
          <w:sz w:val="28"/>
        </w:rPr>
        <w:t>
      Государственная корпорация:</w:t>
      </w:r>
    </w:p>
    <w:bookmarkEnd w:id="282"/>
    <w:bookmarkStart w:name="z297" w:id="283"/>
    <w:p>
      <w:pPr>
        <w:spacing w:after="0"/>
        <w:ind w:left="0"/>
        <w:jc w:val="both"/>
      </w:pPr>
      <w:r>
        <w:rPr>
          <w:rFonts w:ascii="Times New Roman"/>
          <w:b w:val="false"/>
          <w:i w:val="false"/>
          <w:color w:val="000000"/>
          <w:sz w:val="28"/>
        </w:rPr>
        <w:t>
      ежемесячно не позднее 20 числа месяца, следующего за отчетным месяцем, подписывает акт сверки с Фондом по перечисленным средствам для осуществления социальной выплаты;</w:t>
      </w:r>
    </w:p>
    <w:bookmarkEnd w:id="283"/>
    <w:bookmarkStart w:name="z298" w:id="284"/>
    <w:p>
      <w:pPr>
        <w:spacing w:after="0"/>
        <w:ind w:left="0"/>
        <w:jc w:val="both"/>
      </w:pPr>
      <w:r>
        <w:rPr>
          <w:rFonts w:ascii="Times New Roman"/>
          <w:b w:val="false"/>
          <w:i w:val="false"/>
          <w:color w:val="000000"/>
          <w:sz w:val="28"/>
        </w:rPr>
        <w:t xml:space="preserve">
      не позднее трех рабочих дней месяца, следующего за отчетным месяцем, предоставляет в Фонд информацию по перечисленным суммам социальной выплаты, а также по возвратам излишне зачисленной (выплаченной) социальной выплаты и обязательных пенсионных взносов, удержанных из нее, в форме сведений о движении денежных средств Фонда в Государственной корпорации по социальной выплате по случаю утраты трудоспособности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настоящим Правилам.</w:t>
      </w:r>
    </w:p>
    <w:bookmarkEnd w:id="284"/>
    <w:bookmarkStart w:name="z299" w:id="285"/>
    <w:p>
      <w:pPr>
        <w:spacing w:after="0"/>
        <w:ind w:left="0"/>
        <w:jc w:val="both"/>
      </w:pPr>
      <w:r>
        <w:rPr>
          <w:rFonts w:ascii="Times New Roman"/>
          <w:b w:val="false"/>
          <w:i w:val="false"/>
          <w:color w:val="000000"/>
          <w:sz w:val="28"/>
        </w:rPr>
        <w:t>
      67. Социальная выплата производится Государственной корпорацией путем:</w:t>
      </w:r>
    </w:p>
    <w:bookmarkEnd w:id="285"/>
    <w:bookmarkStart w:name="z300" w:id="286"/>
    <w:p>
      <w:pPr>
        <w:spacing w:after="0"/>
        <w:ind w:left="0"/>
        <w:jc w:val="both"/>
      </w:pPr>
      <w:r>
        <w:rPr>
          <w:rFonts w:ascii="Times New Roman"/>
          <w:b w:val="false"/>
          <w:i w:val="false"/>
          <w:color w:val="000000"/>
          <w:sz w:val="28"/>
        </w:rPr>
        <w:t>
      зачисления средств на банковские счета или электронных денег на электронные кошельки электронных денег получателей;</w:t>
      </w:r>
    </w:p>
    <w:bookmarkEnd w:id="286"/>
    <w:bookmarkStart w:name="z301" w:id="287"/>
    <w:p>
      <w:pPr>
        <w:spacing w:after="0"/>
        <w:ind w:left="0"/>
        <w:jc w:val="both"/>
      </w:pPr>
      <w:r>
        <w:rPr>
          <w:rFonts w:ascii="Times New Roman"/>
          <w:b w:val="false"/>
          <w:i w:val="false"/>
          <w:color w:val="000000"/>
          <w:sz w:val="28"/>
        </w:rPr>
        <w:t>
      доставки на дом получателям через территориальные подразделения акционерного общества "Казпочта".</w:t>
      </w:r>
    </w:p>
    <w:bookmarkEnd w:id="287"/>
    <w:bookmarkStart w:name="z302" w:id="288"/>
    <w:p>
      <w:pPr>
        <w:spacing w:after="0"/>
        <w:ind w:left="0"/>
        <w:jc w:val="both"/>
      </w:pPr>
      <w:r>
        <w:rPr>
          <w:rFonts w:ascii="Times New Roman"/>
          <w:b w:val="false"/>
          <w:i w:val="false"/>
          <w:color w:val="000000"/>
          <w:sz w:val="28"/>
        </w:rPr>
        <w:t>
      Доставка социальной выплаты на дом получателям производится следующим категориям:</w:t>
      </w:r>
    </w:p>
    <w:bookmarkEnd w:id="288"/>
    <w:bookmarkStart w:name="z303" w:id="289"/>
    <w:p>
      <w:pPr>
        <w:spacing w:after="0"/>
        <w:ind w:left="0"/>
        <w:jc w:val="both"/>
      </w:pPr>
      <w:r>
        <w:rPr>
          <w:rFonts w:ascii="Times New Roman"/>
          <w:b w:val="false"/>
          <w:i w:val="false"/>
          <w:color w:val="000000"/>
          <w:sz w:val="28"/>
        </w:rPr>
        <w:t>
      лицам с инвалидностью первой группы;</w:t>
      </w:r>
    </w:p>
    <w:bookmarkEnd w:id="289"/>
    <w:bookmarkStart w:name="z304" w:id="290"/>
    <w:p>
      <w:pPr>
        <w:spacing w:after="0"/>
        <w:ind w:left="0"/>
        <w:jc w:val="both"/>
      </w:pPr>
      <w:r>
        <w:rPr>
          <w:rFonts w:ascii="Times New Roman"/>
          <w:b w:val="false"/>
          <w:i w:val="false"/>
          <w:color w:val="000000"/>
          <w:sz w:val="28"/>
        </w:rPr>
        <w:t>
      лицам, имеющим медицинское заключение о том, что они нуждаются в постороннем уходе и не могут посещать по состоянию здоровья организации, осуществляющие отдельные виды банковских операций;</w:t>
      </w:r>
    </w:p>
    <w:bookmarkEnd w:id="290"/>
    <w:bookmarkStart w:name="z305" w:id="291"/>
    <w:p>
      <w:pPr>
        <w:spacing w:after="0"/>
        <w:ind w:left="0"/>
        <w:jc w:val="both"/>
      </w:pPr>
      <w:r>
        <w:rPr>
          <w:rFonts w:ascii="Times New Roman"/>
          <w:b w:val="false"/>
          <w:i w:val="false"/>
          <w:color w:val="000000"/>
          <w:sz w:val="28"/>
        </w:rPr>
        <w:t>
      лицам, проживающим в сельской местности, при отсутствии территориальных подразделений акционерного общества "Казпочта".</w:t>
      </w:r>
    </w:p>
    <w:bookmarkEnd w:id="291"/>
    <w:bookmarkStart w:name="z306" w:id="292"/>
    <w:p>
      <w:pPr>
        <w:spacing w:after="0"/>
        <w:ind w:left="0"/>
        <w:jc w:val="both"/>
      </w:pPr>
      <w:r>
        <w:rPr>
          <w:rFonts w:ascii="Times New Roman"/>
          <w:b w:val="false"/>
          <w:i w:val="false"/>
          <w:color w:val="000000"/>
          <w:sz w:val="28"/>
        </w:rPr>
        <w:t>
      68. В случае изменения номера банковского счета получателя (опекуна, попечителя), способа выплаты, местожительства получателя (опекуна, попечителя), получатель (опекун, попечитель) подает в отделение Государственной корпорации заявление об этих изменениях с документами, подтверждающими соответствующие изменения.</w:t>
      </w:r>
    </w:p>
    <w:bookmarkEnd w:id="292"/>
    <w:bookmarkStart w:name="z307" w:id="293"/>
    <w:p>
      <w:pPr>
        <w:spacing w:after="0"/>
        <w:ind w:left="0"/>
        <w:jc w:val="both"/>
      </w:pPr>
      <w:r>
        <w:rPr>
          <w:rFonts w:ascii="Times New Roman"/>
          <w:b w:val="false"/>
          <w:i w:val="false"/>
          <w:color w:val="000000"/>
          <w:sz w:val="28"/>
        </w:rPr>
        <w:t>
      69. В случае если лицо на момент помещения в исправительное учреждение является получателем социальной выплаты, отделение Государственной корпорации по месту нахождения исправительного учреждения на основании заявления указанного лица, представленного администрацией исправительного учреждения, осуществляет социальную выплату.</w:t>
      </w:r>
    </w:p>
    <w:bookmarkEnd w:id="293"/>
    <w:bookmarkStart w:name="z308" w:id="294"/>
    <w:p>
      <w:pPr>
        <w:spacing w:after="0"/>
        <w:ind w:left="0"/>
        <w:jc w:val="both"/>
      </w:pPr>
      <w:r>
        <w:rPr>
          <w:rFonts w:ascii="Times New Roman"/>
          <w:b w:val="false"/>
          <w:i w:val="false"/>
          <w:color w:val="000000"/>
          <w:sz w:val="28"/>
        </w:rPr>
        <w:t>
      70. В случае неполучения социальных выплат получателем за время нахождения в исправительных учреждениях, выплата возобновляется в соответствии с настоящими Правилами.</w:t>
      </w:r>
    </w:p>
    <w:bookmarkEnd w:id="294"/>
    <w:bookmarkStart w:name="z309" w:id="295"/>
    <w:p>
      <w:pPr>
        <w:spacing w:after="0"/>
        <w:ind w:left="0"/>
        <w:jc w:val="both"/>
      </w:pPr>
      <w:r>
        <w:rPr>
          <w:rFonts w:ascii="Times New Roman"/>
          <w:b w:val="false"/>
          <w:i w:val="false"/>
          <w:color w:val="000000"/>
          <w:sz w:val="28"/>
        </w:rPr>
        <w:t>
      71. Сумма социальной выплаты, не полученная своевременно либо полученная не полностью по вине Государственной корпорации и (или) филиала Фонда выплачивается за прошлое время со дня возникновения права на нее без ограничения сроков в следующих случаях:</w:t>
      </w:r>
    </w:p>
    <w:bookmarkEnd w:id="295"/>
    <w:bookmarkStart w:name="z310" w:id="296"/>
    <w:p>
      <w:pPr>
        <w:spacing w:after="0"/>
        <w:ind w:left="0"/>
        <w:jc w:val="both"/>
      </w:pPr>
      <w:r>
        <w:rPr>
          <w:rFonts w:ascii="Times New Roman"/>
          <w:b w:val="false"/>
          <w:i w:val="false"/>
          <w:color w:val="000000"/>
          <w:sz w:val="28"/>
        </w:rPr>
        <w:t>
      1) обращения получателя социальной выплаты с заявлением в отделение Государственной корпорации при самостоятельном выявлении несвоевременной либо неполной выплаты социальной выплаты;</w:t>
      </w:r>
    </w:p>
    <w:bookmarkEnd w:id="296"/>
    <w:bookmarkStart w:name="z311" w:id="297"/>
    <w:p>
      <w:pPr>
        <w:spacing w:after="0"/>
        <w:ind w:left="0"/>
        <w:jc w:val="both"/>
      </w:pPr>
      <w:r>
        <w:rPr>
          <w:rFonts w:ascii="Times New Roman"/>
          <w:b w:val="false"/>
          <w:i w:val="false"/>
          <w:color w:val="000000"/>
          <w:sz w:val="28"/>
        </w:rPr>
        <w:t>
      2) поступления решения суда о выплате (назначении) получателю сумм социальной выплаты;</w:t>
      </w:r>
    </w:p>
    <w:bookmarkEnd w:id="297"/>
    <w:bookmarkStart w:name="z312" w:id="298"/>
    <w:p>
      <w:pPr>
        <w:spacing w:after="0"/>
        <w:ind w:left="0"/>
        <w:jc w:val="both"/>
      </w:pPr>
      <w:r>
        <w:rPr>
          <w:rFonts w:ascii="Times New Roman"/>
          <w:b w:val="false"/>
          <w:i w:val="false"/>
          <w:color w:val="000000"/>
          <w:sz w:val="28"/>
        </w:rPr>
        <w:t>
      3) выявления несвоевременной либо неполной выплаты социальной выплаты ведомством по контролю и надзору в сфере обязательного социального страхования, Государственной корпорацией или Фондом.</w:t>
      </w:r>
    </w:p>
    <w:bookmarkEnd w:id="298"/>
    <w:bookmarkStart w:name="z313" w:id="299"/>
    <w:p>
      <w:pPr>
        <w:spacing w:after="0"/>
        <w:ind w:left="0"/>
        <w:jc w:val="both"/>
      </w:pPr>
      <w:r>
        <w:rPr>
          <w:rFonts w:ascii="Times New Roman"/>
          <w:b w:val="false"/>
          <w:i w:val="false"/>
          <w:color w:val="000000"/>
          <w:sz w:val="28"/>
        </w:rPr>
        <w:t>
      72. При выявлении факта несвоевременной либо неполной выплаты сумм социальной выплаты Государственная корпорация:</w:t>
      </w:r>
    </w:p>
    <w:bookmarkEnd w:id="299"/>
    <w:bookmarkStart w:name="z314" w:id="300"/>
    <w:p>
      <w:pPr>
        <w:spacing w:after="0"/>
        <w:ind w:left="0"/>
        <w:jc w:val="both"/>
      </w:pPr>
      <w:r>
        <w:rPr>
          <w:rFonts w:ascii="Times New Roman"/>
          <w:b w:val="false"/>
          <w:i w:val="false"/>
          <w:color w:val="000000"/>
          <w:sz w:val="28"/>
        </w:rPr>
        <w:t>
      устанавливает причину несвоевременной либо неполной выплаты по получателям;</w:t>
      </w:r>
    </w:p>
    <w:bookmarkEnd w:id="300"/>
    <w:bookmarkStart w:name="z315" w:id="301"/>
    <w:p>
      <w:pPr>
        <w:spacing w:after="0"/>
        <w:ind w:left="0"/>
        <w:jc w:val="both"/>
      </w:pPr>
      <w:r>
        <w:rPr>
          <w:rFonts w:ascii="Times New Roman"/>
          <w:b w:val="false"/>
          <w:i w:val="false"/>
          <w:color w:val="000000"/>
          <w:sz w:val="28"/>
        </w:rPr>
        <w:t>
      составляет расчет суммы дополнительной потребности средств, необходимых для выплаты сумм социальной выплаты, не полученных своевременно либо не полностью;</w:t>
      </w:r>
    </w:p>
    <w:bookmarkEnd w:id="301"/>
    <w:bookmarkStart w:name="z316" w:id="302"/>
    <w:p>
      <w:pPr>
        <w:spacing w:after="0"/>
        <w:ind w:left="0"/>
        <w:jc w:val="both"/>
      </w:pPr>
      <w:r>
        <w:rPr>
          <w:rFonts w:ascii="Times New Roman"/>
          <w:b w:val="false"/>
          <w:i w:val="false"/>
          <w:color w:val="000000"/>
          <w:sz w:val="28"/>
        </w:rPr>
        <w:t xml:space="preserve">
      формирует проект решения филиала Фонда о выплате суммы социальной выплаты, не полученной своевременно либо не полностью по форме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настоящим Правилам, и направляет в филиал Фонда для утверждения.</w:t>
      </w:r>
    </w:p>
    <w:bookmarkEnd w:id="302"/>
    <w:bookmarkStart w:name="z317" w:id="303"/>
    <w:p>
      <w:pPr>
        <w:spacing w:after="0"/>
        <w:ind w:left="0"/>
        <w:jc w:val="both"/>
      </w:pPr>
      <w:r>
        <w:rPr>
          <w:rFonts w:ascii="Times New Roman"/>
          <w:b w:val="false"/>
          <w:i w:val="false"/>
          <w:color w:val="000000"/>
          <w:sz w:val="28"/>
        </w:rPr>
        <w:t>
      73. При обжаловании решений, действий (бездействий) филиала Фонда и (или) его должностных лиц, Государственной корпорации, подразделения МСЭ и (или) их работников по вопросам оказания государственных услуг, жалоба подается на имя руководителя филиала Фонда, Государственной корпорации или на имя руководителя Фонда, руководителя уполномоченного государственного органа, руководителя территориального подразделения ведомства по контролю и надзору в сфере обязательного социального страхования или руководителя ведомства по контролю и надзору в сфере обязательного социального страхования.</w:t>
      </w:r>
    </w:p>
    <w:bookmarkEnd w:id="303"/>
    <w:bookmarkStart w:name="z318" w:id="304"/>
    <w:p>
      <w:pPr>
        <w:spacing w:after="0"/>
        <w:ind w:left="0"/>
        <w:jc w:val="both"/>
      </w:pPr>
      <w:r>
        <w:rPr>
          <w:rFonts w:ascii="Times New Roman"/>
          <w:b w:val="false"/>
          <w:i w:val="false"/>
          <w:color w:val="000000"/>
          <w:sz w:val="28"/>
        </w:rPr>
        <w:t>
      Жалоба заявителя, поступившая в адрес филиала Фонда, подлежит рассмотрению в течение пяти рабочих дней со дня ее регистрации.</w:t>
      </w:r>
    </w:p>
    <w:bookmarkEnd w:id="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Рассмотрение жалобы по вопросам оказания государственной услуги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Start w:name="z320" w:id="305"/>
    <w:p>
      <w:pPr>
        <w:spacing w:after="0"/>
        <w:ind w:left="0"/>
        <w:jc w:val="both"/>
      </w:pPr>
      <w:r>
        <w:rPr>
          <w:rFonts w:ascii="Times New Roman"/>
          <w:b w:val="false"/>
          <w:i w:val="false"/>
          <w:color w:val="000000"/>
          <w:sz w:val="28"/>
        </w:rPr>
        <w:t>
      Жалоба заявителя, поступившая в адрес филиала Фонда или Государственной корпорации, не позднее трех рабочих дней со дня ее поступления направляется с административным делом в орган, рассматривающий жалобу.</w:t>
      </w:r>
    </w:p>
    <w:bookmarkEnd w:id="305"/>
    <w:bookmarkStart w:name="z321" w:id="306"/>
    <w:p>
      <w:pPr>
        <w:spacing w:after="0"/>
        <w:ind w:left="0"/>
        <w:jc w:val="both"/>
      </w:pPr>
      <w:r>
        <w:rPr>
          <w:rFonts w:ascii="Times New Roman"/>
          <w:b w:val="false"/>
          <w:i w:val="false"/>
          <w:color w:val="000000"/>
          <w:sz w:val="28"/>
        </w:rPr>
        <w:t>
      При этом филиал Фонда, Государственная корпорация вправе не направлять жалобу в орган, рассматривающий жалобу, если они в течение трех рабочих дней примут решение либо иное административное действие, полностью удовлетворяющее требованиям, указанным в жалобе.</w:t>
      </w:r>
    </w:p>
    <w:bookmarkEnd w:id="306"/>
    <w:bookmarkStart w:name="z322" w:id="307"/>
    <w:p>
      <w:pPr>
        <w:spacing w:after="0"/>
        <w:ind w:left="0"/>
        <w:jc w:val="both"/>
      </w:pPr>
      <w:r>
        <w:rPr>
          <w:rFonts w:ascii="Times New Roman"/>
          <w:b w:val="false"/>
          <w:i w:val="false"/>
          <w:color w:val="000000"/>
          <w:sz w:val="28"/>
        </w:rPr>
        <w:t>
      Жалоба заявителя, поступившая в адрес органа, рассматривающего жалобу, подлежит рассмотрению в течение пятнадцати рабочих дней со дня ее регистрации.</w:t>
      </w:r>
    </w:p>
    <w:bookmarkEnd w:id="307"/>
    <w:bookmarkStart w:name="z323" w:id="308"/>
    <w:p>
      <w:pPr>
        <w:spacing w:after="0"/>
        <w:ind w:left="0"/>
        <w:jc w:val="both"/>
      </w:pPr>
      <w:r>
        <w:rPr>
          <w:rFonts w:ascii="Times New Roman"/>
          <w:b w:val="false"/>
          <w:i w:val="false"/>
          <w:color w:val="000000"/>
          <w:sz w:val="28"/>
        </w:rPr>
        <w:t>
      74. В случаях несогласия с результатами оказанной государственной услуги заявитель обращается в суд в установленном законодательством Республики Казахстан порядке.</w:t>
      </w:r>
    </w:p>
    <w:bookmarkEnd w:id="308"/>
    <w:bookmarkStart w:name="z324" w:id="309"/>
    <w:p>
      <w:pPr>
        <w:spacing w:after="0"/>
        <w:ind w:left="0"/>
        <w:jc w:val="both"/>
      </w:pPr>
      <w:r>
        <w:rPr>
          <w:rFonts w:ascii="Times New Roman"/>
          <w:b w:val="false"/>
          <w:i w:val="false"/>
          <w:color w:val="000000"/>
          <w:sz w:val="28"/>
        </w:rPr>
        <w:t xml:space="preserve">
      75.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309"/>
    <w:bookmarkStart w:name="z325" w:id="310"/>
    <w:p>
      <w:pPr>
        <w:spacing w:after="0"/>
        <w:ind w:left="0"/>
        <w:jc w:val="both"/>
      </w:pPr>
      <w:r>
        <w:rPr>
          <w:rFonts w:ascii="Times New Roman"/>
          <w:b w:val="false"/>
          <w:i w:val="false"/>
          <w:color w:val="000000"/>
          <w:sz w:val="28"/>
        </w:rPr>
        <w:t xml:space="preserve">
      76. Отделение Государственной корпорации в течение трех рабочих дней со дня выявления излишне зачисленных (выплаченных) сумм социальной выплаты уведомляет получателя о необходимости возврата излишне зачисленной (выплаченной) социальной выплаты с указанием причин по форме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настоящим Правилам.</w:t>
      </w:r>
    </w:p>
    <w:bookmarkEnd w:id="310"/>
    <w:bookmarkStart w:name="z326" w:id="311"/>
    <w:p>
      <w:pPr>
        <w:spacing w:after="0"/>
        <w:ind w:left="0"/>
        <w:jc w:val="both"/>
      </w:pPr>
      <w:r>
        <w:rPr>
          <w:rFonts w:ascii="Times New Roman"/>
          <w:b w:val="false"/>
          <w:i w:val="false"/>
          <w:color w:val="000000"/>
          <w:sz w:val="28"/>
        </w:rPr>
        <w:t xml:space="preserve">
      77. Возврат обязательных пенсионных взносов, удержанных от излишне зачисленных (выплаченных) сумм социальной выплаты, осуществляется Государственной корпорацией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Кодекса.</w:t>
      </w:r>
    </w:p>
    <w:bookmarkEnd w:id="31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78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327" w:id="312"/>
    <w:p>
      <w:pPr>
        <w:spacing w:after="0"/>
        <w:ind w:left="0"/>
        <w:jc w:val="both"/>
      </w:pPr>
      <w:r>
        <w:rPr>
          <w:rFonts w:ascii="Times New Roman"/>
          <w:b w:val="false"/>
          <w:i w:val="false"/>
          <w:color w:val="000000"/>
          <w:sz w:val="28"/>
        </w:rPr>
        <w:t>
      78. Возврат излишне зачисленных (выплаченных) сумм социальной выплаты осуществляется на счет Государственной корпорации для перечисления в Фонд:</w:t>
      </w:r>
    </w:p>
    <w:bookmarkEnd w:id="312"/>
    <w:bookmarkStart w:name="z328" w:id="313"/>
    <w:p>
      <w:pPr>
        <w:spacing w:after="0"/>
        <w:ind w:left="0"/>
        <w:jc w:val="both"/>
      </w:pPr>
      <w:r>
        <w:rPr>
          <w:rFonts w:ascii="Times New Roman"/>
          <w:b w:val="false"/>
          <w:i w:val="false"/>
          <w:color w:val="000000"/>
          <w:sz w:val="28"/>
        </w:rPr>
        <w:t xml:space="preserve">
      по заявлению получателя, путем внесения им денежных средств на счет Государственной корпорации или подачи заявления на удержание из социальной выплаты. При поступлении заявления получателя на удержание из социальной выплаты отделение Государственной корпорации производит удержания на основании решения филиала Фонда об удержании суммы социальной выплаты, подготовленного отделением Государственной корпорации по форме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настоящим Правилам;</w:t>
      </w:r>
    </w:p>
    <w:bookmarkEnd w:id="313"/>
    <w:bookmarkStart w:name="z329" w:id="314"/>
    <w:p>
      <w:pPr>
        <w:spacing w:after="0"/>
        <w:ind w:left="0"/>
        <w:jc w:val="both"/>
      </w:pPr>
      <w:r>
        <w:rPr>
          <w:rFonts w:ascii="Times New Roman"/>
          <w:b w:val="false"/>
          <w:i w:val="false"/>
          <w:color w:val="000000"/>
          <w:sz w:val="28"/>
        </w:rPr>
        <w:t>
      на основании письма отделения Государственной корпорации.</w:t>
      </w:r>
    </w:p>
    <w:bookmarkEnd w:id="314"/>
    <w:bookmarkStart w:name="z330" w:id="315"/>
    <w:p>
      <w:pPr>
        <w:spacing w:after="0"/>
        <w:ind w:left="0"/>
        <w:jc w:val="both"/>
      </w:pPr>
      <w:r>
        <w:rPr>
          <w:rFonts w:ascii="Times New Roman"/>
          <w:b w:val="false"/>
          <w:i w:val="false"/>
          <w:color w:val="000000"/>
          <w:sz w:val="28"/>
        </w:rPr>
        <w:t>
      При этом отделение Государственной корпорации представляет в организацию по выдаче социальной выплаты письмо с приложением необходимого документа (сведений о смерти либо выезде получателя за пределы Республики Казахстан, полученных из ИС), подтверждающего обоснованность возврата выплат в Государственную корпорацию для перечисления в Фонд;</w:t>
      </w:r>
    </w:p>
    <w:bookmarkEnd w:id="315"/>
    <w:bookmarkStart w:name="z331" w:id="316"/>
    <w:p>
      <w:pPr>
        <w:spacing w:after="0"/>
        <w:ind w:left="0"/>
        <w:jc w:val="both"/>
      </w:pPr>
      <w:r>
        <w:rPr>
          <w:rFonts w:ascii="Times New Roman"/>
          <w:b w:val="false"/>
          <w:i w:val="false"/>
          <w:color w:val="000000"/>
          <w:sz w:val="28"/>
        </w:rPr>
        <w:t>
      по решению суда;</w:t>
      </w:r>
    </w:p>
    <w:bookmarkEnd w:id="316"/>
    <w:bookmarkStart w:name="z332" w:id="317"/>
    <w:p>
      <w:pPr>
        <w:spacing w:after="0"/>
        <w:ind w:left="0"/>
        <w:jc w:val="both"/>
      </w:pPr>
      <w:r>
        <w:rPr>
          <w:rFonts w:ascii="Times New Roman"/>
          <w:b w:val="false"/>
          <w:i w:val="false"/>
          <w:color w:val="000000"/>
          <w:sz w:val="28"/>
        </w:rPr>
        <w:t>
      от третьих лиц, в добровольном порядке, с указанием фамилии, имени, отчества (при его наличии) и индивидуального идентификационного номера получателя социальной выплаты.</w:t>
      </w:r>
    </w:p>
    <w:bookmarkEnd w:id="317"/>
    <w:bookmarkStart w:name="z333" w:id="318"/>
    <w:p>
      <w:pPr>
        <w:spacing w:after="0"/>
        <w:ind w:left="0"/>
        <w:jc w:val="both"/>
      </w:pPr>
      <w:r>
        <w:rPr>
          <w:rFonts w:ascii="Times New Roman"/>
          <w:b w:val="false"/>
          <w:i w:val="false"/>
          <w:color w:val="000000"/>
          <w:sz w:val="28"/>
        </w:rPr>
        <w:t>
      Государственная корпорация не позднее трех рабочих дней месяца, следующего за отчетным месяцем, перечисляет на счет Фонда возвраты излишне зачисленных (выплаченных) сумм социальной выплаты и обязательных пенсионных взносов, удержанных из них.</w:t>
      </w:r>
    </w:p>
    <w:bookmarkEnd w:id="318"/>
    <w:bookmarkStart w:name="z334" w:id="319"/>
    <w:p>
      <w:pPr>
        <w:spacing w:after="0"/>
        <w:ind w:left="0"/>
        <w:jc w:val="both"/>
      </w:pPr>
      <w:r>
        <w:rPr>
          <w:rFonts w:ascii="Times New Roman"/>
          <w:b w:val="false"/>
          <w:i w:val="false"/>
          <w:color w:val="000000"/>
          <w:sz w:val="28"/>
        </w:rPr>
        <w:t>
      79. В случаях ошибочного перечисления сумм социальной выплаты Государственная корпорация направляет в организацию по выдаче социальных выплат информацию об отзыве платежного поручения или приостановлении исполнения указания, по форме и способом, установленным договором между Государственной корпорацией и организацией по выдаче социальной выплаты.</w:t>
      </w:r>
    </w:p>
    <w:bookmarkEnd w:id="319"/>
    <w:bookmarkStart w:name="z335" w:id="320"/>
    <w:p>
      <w:pPr>
        <w:spacing w:after="0"/>
        <w:ind w:left="0"/>
        <w:jc w:val="both"/>
      </w:pPr>
      <w:r>
        <w:rPr>
          <w:rFonts w:ascii="Times New Roman"/>
          <w:b w:val="false"/>
          <w:i w:val="false"/>
          <w:color w:val="000000"/>
          <w:sz w:val="28"/>
        </w:rPr>
        <w:t>
      На основании информации об ошибочном перечислении либо отзыве или приостановлении исполнения указания, организация по выдаче социальной выплаты осуществляет возврат денег в Государственную корпорацию, либо приостанавливает исполнение указания.</w:t>
      </w:r>
    </w:p>
    <w:bookmarkEnd w:id="320"/>
    <w:bookmarkStart w:name="z336" w:id="321"/>
    <w:p>
      <w:pPr>
        <w:spacing w:after="0"/>
        <w:ind w:left="0"/>
        <w:jc w:val="both"/>
      </w:pPr>
      <w:r>
        <w:rPr>
          <w:rFonts w:ascii="Times New Roman"/>
          <w:b w:val="false"/>
          <w:i w:val="false"/>
          <w:color w:val="000000"/>
          <w:sz w:val="28"/>
        </w:rPr>
        <w:t>
      80. Для списания сумм социальной выплаты, излишне зачисленной (выплаченной) получателям по причинам, независящим от них, специалист Фонда, отделения Государственной корпорации на основании доверенности, выданной на представление интересов Фонда, обращается с заявлением в судебные органы в порядке, установленном действующим гражданско-процессуальным законодательством Республики Казахстан, для вынесения судебного решения о невозможности возврата сумм в связи с неизвестностью местонахождения должника, невозможностью установления личности должника (ответчика) или отсутствием наследников.</w:t>
      </w:r>
    </w:p>
    <w:bookmarkEnd w:id="321"/>
    <w:bookmarkStart w:name="z337" w:id="322"/>
    <w:p>
      <w:pPr>
        <w:spacing w:after="0"/>
        <w:ind w:left="0"/>
        <w:jc w:val="both"/>
      </w:pPr>
      <w:r>
        <w:rPr>
          <w:rFonts w:ascii="Times New Roman"/>
          <w:b w:val="false"/>
          <w:i w:val="false"/>
          <w:color w:val="000000"/>
          <w:sz w:val="28"/>
        </w:rPr>
        <w:t>
      Списание излишне перечисленных (выплаченных) сумм производится по акту списания на основании судебных актов, которые хранятся три года.</w:t>
      </w:r>
    </w:p>
    <w:bookmarkEnd w:id="322"/>
    <w:bookmarkStart w:name="z338" w:id="323"/>
    <w:p>
      <w:pPr>
        <w:spacing w:after="0"/>
        <w:ind w:left="0"/>
        <w:jc w:val="both"/>
      </w:pPr>
      <w:r>
        <w:rPr>
          <w:rFonts w:ascii="Times New Roman"/>
          <w:b w:val="false"/>
          <w:i w:val="false"/>
          <w:color w:val="000000"/>
          <w:sz w:val="28"/>
        </w:rPr>
        <w:t>
      81. Дела получателей социальной выплаты, по которым осуществляется выплата (действующие дела), хранятся в архиве Государственной корпорации.</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81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339" w:id="324"/>
    <w:p>
      <w:pPr>
        <w:spacing w:after="0"/>
        <w:ind w:left="0"/>
        <w:jc w:val="both"/>
      </w:pPr>
      <w:r>
        <w:rPr>
          <w:rFonts w:ascii="Times New Roman"/>
          <w:b w:val="false"/>
          <w:i w:val="false"/>
          <w:color w:val="000000"/>
          <w:sz w:val="28"/>
        </w:rPr>
        <w:t xml:space="preserve">
      ЭМД хранятся постоянно в ИС уполномоченного государственного органа. </w:t>
      </w:r>
    </w:p>
    <w:bookmarkEnd w:id="324"/>
    <w:bookmarkStart w:name="z340" w:id="325"/>
    <w:p>
      <w:pPr>
        <w:spacing w:after="0"/>
        <w:ind w:left="0"/>
        <w:jc w:val="both"/>
      </w:pPr>
      <w:r>
        <w:rPr>
          <w:rFonts w:ascii="Times New Roman"/>
          <w:b w:val="false"/>
          <w:i w:val="false"/>
          <w:color w:val="000000"/>
          <w:sz w:val="28"/>
        </w:rPr>
        <w:t>
      82. Дела получателей социальной выплаты, по которым приостановлена выплата, хранятся отдельно от действующих дел с отметкой "на контроле" до обращения самого получателя.</w:t>
      </w:r>
    </w:p>
    <w:bookmarkEnd w:id="325"/>
    <w:bookmarkStart w:name="z341" w:id="326"/>
    <w:p>
      <w:pPr>
        <w:spacing w:after="0"/>
        <w:ind w:left="0"/>
        <w:jc w:val="both"/>
      </w:pPr>
      <w:r>
        <w:rPr>
          <w:rFonts w:ascii="Times New Roman"/>
          <w:b w:val="false"/>
          <w:i w:val="false"/>
          <w:color w:val="000000"/>
          <w:sz w:val="28"/>
        </w:rPr>
        <w:t xml:space="preserve">
      По истечении шести месяцев дело снимается с учета с указанием даты и суммы последней выплаты и сдается в архив Государственной корпорации. По приостановленным на срок более шести месяцев делам получателей социальной выплаты Государственной корпорацией социальные выплаты возобновляются по решению филиала Фонда. </w:t>
      </w:r>
    </w:p>
    <w:bookmarkEnd w:id="326"/>
    <w:bookmarkStart w:name="z342" w:id="327"/>
    <w:p>
      <w:pPr>
        <w:spacing w:after="0"/>
        <w:ind w:left="0"/>
        <w:jc w:val="both"/>
      </w:pPr>
      <w:r>
        <w:rPr>
          <w:rFonts w:ascii="Times New Roman"/>
          <w:b w:val="false"/>
          <w:i w:val="false"/>
          <w:color w:val="000000"/>
          <w:sz w:val="28"/>
        </w:rPr>
        <w:t>
      83. Восстановление дубликата дела получателя социальной выплаты производится на основании решения филиала Фонда.</w:t>
      </w:r>
    </w:p>
    <w:bookmarkEnd w:id="327"/>
    <w:bookmarkStart w:name="z343" w:id="328"/>
    <w:p>
      <w:pPr>
        <w:spacing w:after="0"/>
        <w:ind w:left="0"/>
        <w:jc w:val="both"/>
      </w:pPr>
      <w:r>
        <w:rPr>
          <w:rFonts w:ascii="Times New Roman"/>
          <w:b w:val="false"/>
          <w:i w:val="false"/>
          <w:color w:val="000000"/>
          <w:sz w:val="28"/>
        </w:rPr>
        <w:t>
      В правом верхнем углу на обложке восстановленного дубликата дела получателя социальной выплаты проставляется отметка "Дубликат".</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84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344" w:id="329"/>
    <w:p>
      <w:pPr>
        <w:spacing w:after="0"/>
        <w:ind w:left="0"/>
        <w:jc w:val="both"/>
      </w:pPr>
      <w:r>
        <w:rPr>
          <w:rFonts w:ascii="Times New Roman"/>
          <w:b w:val="false"/>
          <w:i w:val="false"/>
          <w:color w:val="000000"/>
          <w:sz w:val="28"/>
        </w:rPr>
        <w:t>
      84. ИС уполномоченного государственного органа обеспечивает комплекс мероприятий, направленных на обеспечение бесперебойного функционирования и актуализации ИС в соответствии с их назначением. ИС уполномоченного государственного органа обеспечивает полноту, достоверность, актуальность и своевременность передаваемых данных.</w:t>
      </w:r>
    </w:p>
    <w:bookmarkEnd w:id="329"/>
    <w:bookmarkStart w:name="z345" w:id="330"/>
    <w:p>
      <w:pPr>
        <w:spacing w:after="0"/>
        <w:ind w:left="0"/>
        <w:jc w:val="both"/>
      </w:pPr>
      <w:r>
        <w:rPr>
          <w:rFonts w:ascii="Times New Roman"/>
          <w:b w:val="false"/>
          <w:i w:val="false"/>
          <w:color w:val="000000"/>
          <w:sz w:val="28"/>
        </w:rPr>
        <w:t>
      Информационное взаимодействие осуществляется через Единую транспортную среду государственных органов Республики Казахстан с применением ЭЦП. Защита информации при информационном обмене обеспечивается как за счет использования единой защищенной транспортной среды государственных органов, так и за счет мероприятий технического и организационного характера.</w:t>
      </w:r>
    </w:p>
    <w:bookmarkEnd w:id="330"/>
    <w:bookmarkStart w:name="z346" w:id="331"/>
    <w:p>
      <w:pPr>
        <w:spacing w:after="0"/>
        <w:ind w:left="0"/>
        <w:jc w:val="both"/>
      </w:pPr>
      <w:r>
        <w:rPr>
          <w:rFonts w:ascii="Times New Roman"/>
          <w:b w:val="false"/>
          <w:i w:val="false"/>
          <w:color w:val="000000"/>
          <w:sz w:val="28"/>
        </w:rPr>
        <w:t xml:space="preserve">
      ЭМД хранятся постоянно в ИС уполномоченного государственного органа. </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85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347" w:id="332"/>
    <w:p>
      <w:pPr>
        <w:spacing w:after="0"/>
        <w:ind w:left="0"/>
        <w:jc w:val="both"/>
      </w:pPr>
      <w:r>
        <w:rPr>
          <w:rFonts w:ascii="Times New Roman"/>
          <w:b w:val="false"/>
          <w:i w:val="false"/>
          <w:color w:val="000000"/>
          <w:sz w:val="28"/>
        </w:rPr>
        <w:t>
      85. Филиалы Фонда обеспечивают внесение в автоматизированном режиме данных о стадии оказания государственной услуги в ИС мониторинга оказания государственных услуг.</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исчисления (определения)</w:t>
            </w:r>
            <w:r>
              <w:br/>
            </w:r>
            <w:r>
              <w:rPr>
                <w:rFonts w:ascii="Times New Roman"/>
                <w:b w:val="false"/>
                <w:i w:val="false"/>
                <w:color w:val="000000"/>
                <w:sz w:val="20"/>
              </w:rPr>
              <w:t>размеров, 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 назначении</w:t>
            </w:r>
            <w:r>
              <w:br/>
            </w:r>
            <w:r>
              <w:rPr>
                <w:rFonts w:ascii="Times New Roman"/>
                <w:b w:val="false"/>
                <w:i w:val="false"/>
                <w:color w:val="000000"/>
                <w:sz w:val="20"/>
              </w:rPr>
              <w:t>(отказе в назначении) социальной</w:t>
            </w:r>
            <w:r>
              <w:br/>
            </w:r>
            <w:r>
              <w:rPr>
                <w:rFonts w:ascii="Times New Roman"/>
                <w:b w:val="false"/>
                <w:i w:val="false"/>
                <w:color w:val="000000"/>
                <w:sz w:val="20"/>
              </w:rPr>
              <w:t>выплаты по случаю утраты</w:t>
            </w:r>
            <w:r>
              <w:br/>
            </w:r>
            <w:r>
              <w:rPr>
                <w:rFonts w:ascii="Times New Roman"/>
                <w:b w:val="false"/>
                <w:i w:val="false"/>
                <w:color w:val="000000"/>
                <w:sz w:val="20"/>
              </w:rPr>
              <w:t>трудоспособности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50" w:id="333"/>
      <w:r>
        <w:rPr>
          <w:rFonts w:ascii="Times New Roman"/>
          <w:b w:val="false"/>
          <w:i w:val="false"/>
          <w:color w:val="000000"/>
          <w:sz w:val="28"/>
        </w:rPr>
        <w:t>
      Код района ___________________</w:t>
      </w:r>
    </w:p>
    <w:bookmarkEnd w:id="333"/>
    <w:p>
      <w:pPr>
        <w:spacing w:after="0"/>
        <w:ind w:left="0"/>
        <w:jc w:val="both"/>
      </w:pPr>
      <w:r>
        <w:rPr>
          <w:rFonts w:ascii="Times New Roman"/>
          <w:b w:val="false"/>
          <w:i w:val="false"/>
          <w:color w:val="000000"/>
          <w:sz w:val="28"/>
        </w:rPr>
        <w:t>Филиал акционерного общества</w:t>
      </w:r>
    </w:p>
    <w:p>
      <w:pPr>
        <w:spacing w:after="0"/>
        <w:ind w:left="0"/>
        <w:jc w:val="both"/>
      </w:pPr>
      <w:r>
        <w:rPr>
          <w:rFonts w:ascii="Times New Roman"/>
          <w:b w:val="false"/>
          <w:i w:val="false"/>
          <w:color w:val="000000"/>
          <w:sz w:val="28"/>
        </w:rPr>
        <w:t>"Государственный фонд</w:t>
      </w:r>
    </w:p>
    <w:p>
      <w:pPr>
        <w:spacing w:after="0"/>
        <w:ind w:left="0"/>
        <w:jc w:val="both"/>
      </w:pPr>
      <w:r>
        <w:rPr>
          <w:rFonts w:ascii="Times New Roman"/>
          <w:b w:val="false"/>
          <w:i w:val="false"/>
          <w:color w:val="000000"/>
          <w:sz w:val="28"/>
        </w:rPr>
        <w:t>социального страхования"</w:t>
      </w:r>
    </w:p>
    <w:p>
      <w:pPr>
        <w:spacing w:after="0"/>
        <w:ind w:left="0"/>
        <w:jc w:val="both"/>
      </w:pPr>
      <w:r>
        <w:rPr>
          <w:rFonts w:ascii="Times New Roman"/>
          <w:b w:val="false"/>
          <w:i w:val="false"/>
          <w:color w:val="000000"/>
          <w:sz w:val="28"/>
        </w:rPr>
        <w:t>по _________ области (городу)</w:t>
      </w:r>
    </w:p>
    <w:bookmarkStart w:name="z351" w:id="334"/>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(для назначения социальной выплаты по случаю утраты трудоспособности</w:t>
      </w:r>
      <w:r>
        <w:br/>
      </w:r>
      <w:r>
        <w:rPr>
          <w:rFonts w:ascii="Times New Roman"/>
          <w:b/>
          <w:i w:val="false"/>
          <w:color w:val="000000"/>
        </w:rPr>
        <w:t xml:space="preserve">             через Государственную корпорацию "Правительство для граждан")</w:t>
      </w:r>
    </w:p>
    <w:bookmarkEnd w:id="334"/>
    <w:p>
      <w:pPr>
        <w:spacing w:after="0"/>
        <w:ind w:left="0"/>
        <w:jc w:val="both"/>
      </w:pPr>
      <w:bookmarkStart w:name="z352" w:id="335"/>
      <w:r>
        <w:rPr>
          <w:rFonts w:ascii="Times New Roman"/>
          <w:b w:val="false"/>
          <w:i w:val="false"/>
          <w:color w:val="000000"/>
          <w:sz w:val="28"/>
        </w:rPr>
        <w:t>
      От гражданина (ки) _________________________________________________</w:t>
      </w:r>
    </w:p>
    <w:bookmarkEnd w:id="335"/>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Дата рождения: "___" _____________ года</w:t>
      </w:r>
    </w:p>
    <w:p>
      <w:pPr>
        <w:spacing w:after="0"/>
        <w:ind w:left="0"/>
        <w:jc w:val="both"/>
      </w:pPr>
      <w:r>
        <w:rPr>
          <w:rFonts w:ascii="Times New Roman"/>
          <w:b w:val="false"/>
          <w:i w:val="false"/>
          <w:color w:val="000000"/>
          <w:sz w:val="28"/>
        </w:rPr>
        <w:t xml:space="preserve"> Индивидуальный идентификационный номер (ИИН):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36"/>
          <w:p>
            <w:pPr>
              <w:spacing w:after="20"/>
              <w:ind w:left="20"/>
              <w:jc w:val="both"/>
            </w:pPr>
            <w:r>
              <w:rPr>
                <w:rFonts w:ascii="Times New Roman"/>
                <w:b w:val="false"/>
                <w:i w:val="false"/>
                <w:color w:val="000000"/>
                <w:sz w:val="20"/>
              </w:rPr>
              <w:t>
Банковские реквизиты:</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банка ______________________________</w:t>
            </w:r>
          </w:p>
          <w:p>
            <w:pPr>
              <w:spacing w:after="20"/>
              <w:ind w:left="20"/>
              <w:jc w:val="both"/>
            </w:pPr>
            <w:r>
              <w:rPr>
                <w:rFonts w:ascii="Times New Roman"/>
                <w:b w:val="false"/>
                <w:i w:val="false"/>
                <w:color w:val="000000"/>
                <w:sz w:val="20"/>
              </w:rPr>
              <w:t>
Банковский счет № 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37"/>
          <w:p>
            <w:pPr>
              <w:spacing w:after="20"/>
              <w:ind w:left="20"/>
              <w:jc w:val="both"/>
            </w:pPr>
            <w:r>
              <w:rPr>
                <w:rFonts w:ascii="Times New Roman"/>
                <w:b w:val="false"/>
                <w:i w:val="false"/>
                <w:color w:val="000000"/>
                <w:sz w:val="20"/>
              </w:rPr>
              <w:t>
Электронный кошелек электронных денег</w:t>
            </w:r>
          </w:p>
          <w:bookmarkEnd w:id="337"/>
          <w:p>
            <w:pPr>
              <w:spacing w:after="20"/>
              <w:ind w:left="20"/>
              <w:jc w:val="both"/>
            </w:pPr>
            <w:r>
              <w:rPr>
                <w:rFonts w:ascii="Times New Roman"/>
                <w:b w:val="false"/>
                <w:i w:val="false"/>
                <w:color w:val="000000"/>
                <w:sz w:val="20"/>
              </w:rPr>
              <w:t>
________________________________________</w:t>
            </w:r>
          </w:p>
        </w:tc>
      </w:tr>
    </w:tbl>
    <w:p>
      <w:pPr>
        <w:spacing w:after="0"/>
        <w:ind w:left="0"/>
        <w:jc w:val="both"/>
      </w:pPr>
      <w:bookmarkStart w:name="z356" w:id="338"/>
      <w:r>
        <w:rPr>
          <w:rFonts w:ascii="Times New Roman"/>
          <w:b w:val="false"/>
          <w:i w:val="false"/>
          <w:color w:val="000000"/>
          <w:sz w:val="28"/>
        </w:rPr>
        <w:t>
      Прошу назначить, возобновить, пересчитать мне социальную выплату по случаю утраты</w:t>
      </w:r>
    </w:p>
    <w:bookmarkEnd w:id="338"/>
    <w:p>
      <w:pPr>
        <w:spacing w:after="0"/>
        <w:ind w:left="0"/>
        <w:jc w:val="both"/>
      </w:pPr>
      <w:r>
        <w:rPr>
          <w:rFonts w:ascii="Times New Roman"/>
          <w:b w:val="false"/>
          <w:i w:val="false"/>
          <w:color w:val="000000"/>
          <w:sz w:val="28"/>
        </w:rPr>
        <w:t>трудоспособности.</w:t>
      </w:r>
    </w:p>
    <w:p>
      <w:pPr>
        <w:spacing w:after="0"/>
        <w:ind w:left="0"/>
        <w:jc w:val="both"/>
      </w:pPr>
      <w:r>
        <w:rPr>
          <w:rFonts w:ascii="Times New Roman"/>
          <w:b w:val="false"/>
          <w:i w:val="false"/>
          <w:color w:val="000000"/>
          <w:sz w:val="28"/>
        </w:rPr>
        <w:t xml:space="preserve">       Уведомлен(а) о необходимости сообщения обо всех изменениях, влекущих изменение</w:t>
      </w:r>
    </w:p>
    <w:p>
      <w:pPr>
        <w:spacing w:after="0"/>
        <w:ind w:left="0"/>
        <w:jc w:val="both"/>
      </w:pPr>
      <w:r>
        <w:rPr>
          <w:rFonts w:ascii="Times New Roman"/>
          <w:b w:val="false"/>
          <w:i w:val="false"/>
          <w:color w:val="000000"/>
          <w:sz w:val="28"/>
        </w:rPr>
        <w:t>(приостановление, прекращение) размера социальной выплаты по случаю утраты</w:t>
      </w:r>
    </w:p>
    <w:p>
      <w:pPr>
        <w:spacing w:after="0"/>
        <w:ind w:left="0"/>
        <w:jc w:val="both"/>
      </w:pPr>
      <w:r>
        <w:rPr>
          <w:rFonts w:ascii="Times New Roman"/>
          <w:b w:val="false"/>
          <w:i w:val="false"/>
          <w:color w:val="000000"/>
          <w:sz w:val="28"/>
        </w:rPr>
        <w:t>трудоспособности, а также об изменении места жительства (в том числе выезд за пределы</w:t>
      </w:r>
    </w:p>
    <w:p>
      <w:pPr>
        <w:spacing w:after="0"/>
        <w:ind w:left="0"/>
        <w:jc w:val="both"/>
      </w:pPr>
      <w:r>
        <w:rPr>
          <w:rFonts w:ascii="Times New Roman"/>
          <w:b w:val="false"/>
          <w:i w:val="false"/>
          <w:color w:val="000000"/>
          <w:sz w:val="28"/>
        </w:rPr>
        <w:t>Республики Казахстан), анкетных данных, банковских реквизитов в отделение</w:t>
      </w:r>
    </w:p>
    <w:p>
      <w:pPr>
        <w:spacing w:after="0"/>
        <w:ind w:left="0"/>
        <w:jc w:val="both"/>
      </w:pPr>
      <w:r>
        <w:rPr>
          <w:rFonts w:ascii="Times New Roman"/>
          <w:b w:val="false"/>
          <w:i w:val="false"/>
          <w:color w:val="000000"/>
          <w:sz w:val="28"/>
        </w:rPr>
        <w:t>Государственной корпорации в течение десяти календарных дней со дня возникновения</w:t>
      </w:r>
    </w:p>
    <w:p>
      <w:pPr>
        <w:spacing w:after="0"/>
        <w:ind w:left="0"/>
        <w:jc w:val="both"/>
      </w:pPr>
      <w:r>
        <w:rPr>
          <w:rFonts w:ascii="Times New Roman"/>
          <w:b w:val="false"/>
          <w:i w:val="false"/>
          <w:color w:val="000000"/>
          <w:sz w:val="28"/>
        </w:rPr>
        <w:t xml:space="preserve"> таких изменений.</w:t>
      </w:r>
    </w:p>
    <w:p>
      <w:pPr>
        <w:spacing w:after="0"/>
        <w:ind w:left="0"/>
        <w:jc w:val="both"/>
      </w:pPr>
      <w:r>
        <w:rPr>
          <w:rFonts w:ascii="Times New Roman"/>
          <w:b w:val="false"/>
          <w:i w:val="false"/>
          <w:color w:val="000000"/>
          <w:sz w:val="28"/>
        </w:rPr>
        <w:t xml:space="preserve">       Обеспечиваю достоверность предоставленных данных и подтверждаю подлинность</w:t>
      </w:r>
    </w:p>
    <w:p>
      <w:pPr>
        <w:spacing w:after="0"/>
        <w:ind w:left="0"/>
        <w:jc w:val="both"/>
      </w:pPr>
      <w:r>
        <w:rPr>
          <w:rFonts w:ascii="Times New Roman"/>
          <w:b w:val="false"/>
          <w:i w:val="false"/>
          <w:color w:val="000000"/>
          <w:sz w:val="28"/>
        </w:rPr>
        <w:t>предоставленных документов.</w:t>
      </w:r>
    </w:p>
    <w:p>
      <w:pPr>
        <w:spacing w:after="0"/>
        <w:ind w:left="0"/>
        <w:jc w:val="both"/>
      </w:pPr>
      <w:r>
        <w:rPr>
          <w:rFonts w:ascii="Times New Roman"/>
          <w:b w:val="false"/>
          <w:i w:val="false"/>
          <w:color w:val="000000"/>
          <w:sz w:val="28"/>
        </w:rPr>
        <w:t xml:space="preserve">       Даю согласие на удержание обязательных пенсионных взносов из суммы социальной</w:t>
      </w:r>
    </w:p>
    <w:p>
      <w:pPr>
        <w:spacing w:after="0"/>
        <w:ind w:left="0"/>
        <w:jc w:val="both"/>
      </w:pPr>
      <w:r>
        <w:rPr>
          <w:rFonts w:ascii="Times New Roman"/>
          <w:b w:val="false"/>
          <w:i w:val="false"/>
          <w:color w:val="000000"/>
          <w:sz w:val="28"/>
        </w:rPr>
        <w:t>выплаты (заполняется лицом, которому установлена инвалидность первой или второй группы</w:t>
      </w:r>
    </w:p>
    <w:p>
      <w:pPr>
        <w:spacing w:after="0"/>
        <w:ind w:left="0"/>
        <w:jc w:val="both"/>
      </w:pPr>
      <w:r>
        <w:rPr>
          <w:rFonts w:ascii="Times New Roman"/>
          <w:b w:val="false"/>
          <w:i w:val="false"/>
          <w:color w:val="000000"/>
          <w:sz w:val="28"/>
        </w:rPr>
        <w:t>бессрочно): да/нет</w:t>
      </w:r>
    </w:p>
    <w:p>
      <w:pPr>
        <w:spacing w:after="0"/>
        <w:ind w:left="0"/>
        <w:jc w:val="both"/>
      </w:pPr>
      <w:r>
        <w:rPr>
          <w:rFonts w:ascii="Times New Roman"/>
          <w:b w:val="false"/>
          <w:i w:val="false"/>
          <w:color w:val="000000"/>
          <w:sz w:val="28"/>
        </w:rPr>
        <w:t xml:space="preserve">       Даю согласие на сбор и обработку моих персональных данных любым допускаемым</w:t>
      </w:r>
    </w:p>
    <w:p>
      <w:pPr>
        <w:spacing w:after="0"/>
        <w:ind w:left="0"/>
        <w:jc w:val="both"/>
      </w:pPr>
      <w:r>
        <w:rPr>
          <w:rFonts w:ascii="Times New Roman"/>
          <w:b w:val="false"/>
          <w:i w:val="false"/>
          <w:color w:val="000000"/>
          <w:sz w:val="28"/>
        </w:rPr>
        <w:t>законодательством Республики Казахстан способом на постоянной основе, необходимых для</w:t>
      </w:r>
    </w:p>
    <w:p>
      <w:pPr>
        <w:spacing w:after="0"/>
        <w:ind w:left="0"/>
        <w:jc w:val="both"/>
      </w:pPr>
      <w:r>
        <w:rPr>
          <w:rFonts w:ascii="Times New Roman"/>
          <w:b w:val="false"/>
          <w:i w:val="false"/>
          <w:color w:val="000000"/>
          <w:sz w:val="28"/>
        </w:rPr>
        <w:t>назначения, возобновления выплаты, а также для выполнения Государственной корпорацией</w:t>
      </w:r>
    </w:p>
    <w:p>
      <w:pPr>
        <w:spacing w:after="0"/>
        <w:ind w:left="0"/>
        <w:jc w:val="both"/>
      </w:pPr>
      <w:r>
        <w:rPr>
          <w:rFonts w:ascii="Times New Roman"/>
          <w:b w:val="false"/>
          <w:i w:val="false"/>
          <w:color w:val="000000"/>
          <w:sz w:val="28"/>
        </w:rPr>
        <w:t>своих обязательств в соответствии с законодательством Республики Казахстан и (или)</w:t>
      </w:r>
    </w:p>
    <w:p>
      <w:pPr>
        <w:spacing w:after="0"/>
        <w:ind w:left="0"/>
        <w:jc w:val="both"/>
      </w:pPr>
      <w:r>
        <w:rPr>
          <w:rFonts w:ascii="Times New Roman"/>
          <w:b w:val="false"/>
          <w:i w:val="false"/>
          <w:color w:val="000000"/>
          <w:sz w:val="28"/>
        </w:rPr>
        <w:t>международными договорами, ратифицированными Республикой Казахстан, с правом</w:t>
      </w:r>
    </w:p>
    <w:p>
      <w:pPr>
        <w:spacing w:after="0"/>
        <w:ind w:left="0"/>
        <w:jc w:val="both"/>
      </w:pPr>
      <w:r>
        <w:rPr>
          <w:rFonts w:ascii="Times New Roman"/>
          <w:b w:val="false"/>
          <w:i w:val="false"/>
          <w:color w:val="000000"/>
          <w:sz w:val="28"/>
        </w:rPr>
        <w:t>передавать мои персональные данные третьим лицам, в том числе осуществлять</w:t>
      </w:r>
    </w:p>
    <w:p>
      <w:pPr>
        <w:spacing w:after="0"/>
        <w:ind w:left="0"/>
        <w:jc w:val="both"/>
      </w:pPr>
      <w:r>
        <w:rPr>
          <w:rFonts w:ascii="Times New Roman"/>
          <w:b w:val="false"/>
          <w:i w:val="false"/>
          <w:color w:val="000000"/>
          <w:sz w:val="28"/>
        </w:rPr>
        <w:t xml:space="preserve">трансграничную передачу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xml:space="preserve"> "О персональных данных и их защите" : да/нет.</w:t>
      </w:r>
    </w:p>
    <w:p>
      <w:pPr>
        <w:spacing w:after="0"/>
        <w:ind w:left="0"/>
        <w:jc w:val="both"/>
      </w:pPr>
      <w:r>
        <w:rPr>
          <w:rFonts w:ascii="Times New Roman"/>
          <w:b w:val="false"/>
          <w:i w:val="false"/>
          <w:color w:val="000000"/>
          <w:sz w:val="28"/>
        </w:rPr>
        <w:t xml:space="preserve">       Даю согласие на определение среднемесячного дохода для назначения социальной</w:t>
      </w:r>
    </w:p>
    <w:p>
      <w:pPr>
        <w:spacing w:after="0"/>
        <w:ind w:left="0"/>
        <w:jc w:val="both"/>
      </w:pPr>
      <w:r>
        <w:rPr>
          <w:rFonts w:ascii="Times New Roman"/>
          <w:b w:val="false"/>
          <w:i w:val="false"/>
          <w:color w:val="000000"/>
          <w:sz w:val="28"/>
        </w:rPr>
        <w:t>выплаты по поступившим социальным отчислениям на момент моего обращения, с</w:t>
      </w:r>
    </w:p>
    <w:p>
      <w:pPr>
        <w:spacing w:after="0"/>
        <w:ind w:left="0"/>
        <w:jc w:val="both"/>
      </w:pPr>
      <w:r>
        <w:rPr>
          <w:rFonts w:ascii="Times New Roman"/>
          <w:b w:val="false"/>
          <w:i w:val="false"/>
          <w:color w:val="000000"/>
          <w:sz w:val="28"/>
        </w:rPr>
        <w:t>уведомлением о поступивших социальных отчислениях ознакомлен: да/нет.</w:t>
      </w:r>
    </w:p>
    <w:p>
      <w:pPr>
        <w:spacing w:after="0"/>
        <w:ind w:left="0"/>
        <w:jc w:val="both"/>
      </w:pPr>
      <w:r>
        <w:rPr>
          <w:rFonts w:ascii="Times New Roman"/>
          <w:b w:val="false"/>
          <w:i w:val="false"/>
          <w:color w:val="000000"/>
          <w:sz w:val="28"/>
        </w:rPr>
        <w:t xml:space="preserve">       Даю согласие на получение сведений о себе, как о владельце банковского счета и</w:t>
      </w:r>
    </w:p>
    <w:p>
      <w:pPr>
        <w:spacing w:after="0"/>
        <w:ind w:left="0"/>
        <w:jc w:val="both"/>
      </w:pPr>
      <w:r>
        <w:rPr>
          <w:rFonts w:ascii="Times New Roman"/>
          <w:b w:val="false"/>
          <w:i w:val="false"/>
          <w:color w:val="000000"/>
          <w:sz w:val="28"/>
        </w:rPr>
        <w:t>номерах банковских счетов, в банках второго уровня, организациях, имеющих лицензии</w:t>
      </w:r>
    </w:p>
    <w:p>
      <w:pPr>
        <w:spacing w:after="0"/>
        <w:ind w:left="0"/>
        <w:jc w:val="both"/>
      </w:pPr>
      <w:r>
        <w:rPr>
          <w:rFonts w:ascii="Times New Roman"/>
          <w:b w:val="false"/>
          <w:i w:val="false"/>
          <w:color w:val="000000"/>
          <w:sz w:val="28"/>
        </w:rPr>
        <w:t>уполномоченного органа по регулированию и надзору финансового рынка и финансовых</w:t>
      </w:r>
    </w:p>
    <w:p>
      <w:pPr>
        <w:spacing w:after="0"/>
        <w:ind w:left="0"/>
        <w:jc w:val="both"/>
      </w:pPr>
      <w:r>
        <w:rPr>
          <w:rFonts w:ascii="Times New Roman"/>
          <w:b w:val="false"/>
          <w:i w:val="false"/>
          <w:color w:val="000000"/>
          <w:sz w:val="28"/>
        </w:rPr>
        <w:t>организаций на соответствующие виды банковских операций, территориальных</w:t>
      </w:r>
    </w:p>
    <w:p>
      <w:pPr>
        <w:spacing w:after="0"/>
        <w:ind w:left="0"/>
        <w:jc w:val="both"/>
      </w:pPr>
      <w:r>
        <w:rPr>
          <w:rFonts w:ascii="Times New Roman"/>
          <w:b w:val="false"/>
          <w:i w:val="false"/>
          <w:color w:val="000000"/>
          <w:sz w:val="28"/>
        </w:rPr>
        <w:t>подразделениях акционерного общества "Казпочта": да/нет.</w:t>
      </w:r>
    </w:p>
    <w:p>
      <w:pPr>
        <w:spacing w:after="0"/>
        <w:ind w:left="0"/>
        <w:jc w:val="both"/>
      </w:pPr>
      <w:r>
        <w:rPr>
          <w:rFonts w:ascii="Times New Roman"/>
          <w:b w:val="false"/>
          <w:i w:val="false"/>
          <w:color w:val="000000"/>
          <w:sz w:val="28"/>
        </w:rPr>
        <w:t xml:space="preserve">       Даю согласие на получение сведений с налоговых органов, являющихся налоговой</w:t>
      </w:r>
    </w:p>
    <w:p>
      <w:pPr>
        <w:spacing w:after="0"/>
        <w:ind w:left="0"/>
        <w:jc w:val="both"/>
      </w:pPr>
      <w:r>
        <w:rPr>
          <w:rFonts w:ascii="Times New Roman"/>
          <w:b w:val="false"/>
          <w:i w:val="false"/>
          <w:color w:val="000000"/>
          <w:sz w:val="28"/>
        </w:rPr>
        <w:t xml:space="preserve">тайной, необходимых для назначения социальной выплаты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w:t>
      </w:r>
    </w:p>
    <w:p>
      <w:pPr>
        <w:spacing w:after="0"/>
        <w:ind w:left="0"/>
        <w:jc w:val="both"/>
      </w:pPr>
      <w:r>
        <w:rPr>
          <w:rFonts w:ascii="Times New Roman"/>
          <w:b w:val="false"/>
          <w:i w:val="false"/>
          <w:color w:val="000000"/>
          <w:sz w:val="28"/>
        </w:rPr>
        <w:t>30 Кодекса Республики Казахстан "О налогах и других обязательных платежах в бюджет</w:t>
      </w:r>
    </w:p>
    <w:p>
      <w:pPr>
        <w:spacing w:after="0"/>
        <w:ind w:left="0"/>
        <w:jc w:val="both"/>
      </w:pPr>
      <w:r>
        <w:rPr>
          <w:rFonts w:ascii="Times New Roman"/>
          <w:b w:val="false"/>
          <w:i w:val="false"/>
          <w:color w:val="000000"/>
          <w:sz w:val="28"/>
        </w:rPr>
        <w:t>(Налоговый кодекс)": да/нет.</w:t>
      </w:r>
    </w:p>
    <w:p>
      <w:pPr>
        <w:spacing w:after="0"/>
        <w:ind w:left="0"/>
        <w:jc w:val="both"/>
      </w:pPr>
      <w:r>
        <w:rPr>
          <w:rFonts w:ascii="Times New Roman"/>
          <w:b w:val="false"/>
          <w:i w:val="false"/>
          <w:color w:val="000000"/>
          <w:sz w:val="28"/>
        </w:rPr>
        <w:t xml:space="preserve">       Даю согласие на уведомление о принятии решения о назначении (об отказе)</w:t>
      </w:r>
    </w:p>
    <w:p>
      <w:pPr>
        <w:spacing w:after="0"/>
        <w:ind w:left="0"/>
        <w:jc w:val="both"/>
      </w:pPr>
      <w:r>
        <w:rPr>
          <w:rFonts w:ascii="Times New Roman"/>
          <w:b w:val="false"/>
          <w:i w:val="false"/>
          <w:color w:val="000000"/>
          <w:sz w:val="28"/>
        </w:rPr>
        <w:t>социальной выплаты путем sms-оповещения, посредством телефонной связи: да/нет.</w:t>
      </w:r>
    </w:p>
    <w:p>
      <w:pPr>
        <w:spacing w:after="0"/>
        <w:ind w:left="0"/>
        <w:jc w:val="both"/>
      </w:pPr>
      <w:r>
        <w:rPr>
          <w:rFonts w:ascii="Times New Roman"/>
          <w:b w:val="false"/>
          <w:i w:val="false"/>
          <w:color w:val="000000"/>
          <w:sz w:val="28"/>
        </w:rPr>
        <w:t xml:space="preserve">       Уведомлен(а) о возможности открытия отдельного банковского счета или</w:t>
      </w:r>
    </w:p>
    <w:p>
      <w:pPr>
        <w:spacing w:after="0"/>
        <w:ind w:left="0"/>
        <w:jc w:val="both"/>
      </w:pPr>
      <w:r>
        <w:rPr>
          <w:rFonts w:ascii="Times New Roman"/>
          <w:b w:val="false"/>
          <w:i w:val="false"/>
          <w:color w:val="000000"/>
          <w:sz w:val="28"/>
        </w:rPr>
        <w:t>электронного кошелька электронных денег для зачисления пособий и (или) социальных</w:t>
      </w:r>
    </w:p>
    <w:p>
      <w:pPr>
        <w:spacing w:after="0"/>
        <w:ind w:left="0"/>
        <w:jc w:val="both"/>
      </w:pPr>
      <w:r>
        <w:rPr>
          <w:rFonts w:ascii="Times New Roman"/>
          <w:b w:val="false"/>
          <w:i w:val="false"/>
          <w:color w:val="000000"/>
          <w:sz w:val="28"/>
        </w:rPr>
        <w:t>выплат, выплачиваемых из бюджета и (или) Государственного фонда социального</w:t>
      </w:r>
    </w:p>
    <w:p>
      <w:pPr>
        <w:spacing w:after="0"/>
        <w:ind w:left="0"/>
        <w:jc w:val="both"/>
      </w:pPr>
      <w:r>
        <w:rPr>
          <w:rFonts w:ascii="Times New Roman"/>
          <w:b w:val="false"/>
          <w:i w:val="false"/>
          <w:color w:val="000000"/>
          <w:sz w:val="28"/>
        </w:rPr>
        <w:t>страхования, а также о том, что на деньги, находящиеся на таком счете, в том числе на</w:t>
      </w:r>
    </w:p>
    <w:p>
      <w:pPr>
        <w:spacing w:after="0"/>
        <w:ind w:left="0"/>
        <w:jc w:val="both"/>
      </w:pPr>
      <w:r>
        <w:rPr>
          <w:rFonts w:ascii="Times New Roman"/>
          <w:b w:val="false"/>
          <w:i w:val="false"/>
          <w:color w:val="000000"/>
          <w:sz w:val="28"/>
        </w:rPr>
        <w:t>электронные деньги на электронных кошельках электронных денег не допускается обращение</w:t>
      </w:r>
    </w:p>
    <w:p>
      <w:pPr>
        <w:spacing w:after="0"/>
        <w:ind w:left="0"/>
        <w:jc w:val="both"/>
      </w:pPr>
      <w:r>
        <w:rPr>
          <w:rFonts w:ascii="Times New Roman"/>
          <w:b w:val="false"/>
          <w:i w:val="false"/>
          <w:color w:val="000000"/>
          <w:sz w:val="28"/>
        </w:rPr>
        <w:t>взыскания третьими лицами.</w:t>
      </w:r>
    </w:p>
    <w:p>
      <w:pPr>
        <w:spacing w:after="0"/>
        <w:ind w:left="0"/>
        <w:jc w:val="both"/>
      </w:pPr>
      <w:r>
        <w:rPr>
          <w:rFonts w:ascii="Times New Roman"/>
          <w:b w:val="false"/>
          <w:i w:val="false"/>
          <w:color w:val="000000"/>
          <w:sz w:val="28"/>
        </w:rPr>
        <w:t>Контактный телефон, электронный адрес, местонахождение организации-плательщика</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Телефон _______________________ мобильный _______________________</w:t>
      </w:r>
    </w:p>
    <w:p>
      <w:pPr>
        <w:spacing w:after="0"/>
        <w:ind w:left="0"/>
        <w:jc w:val="both"/>
      </w:pPr>
      <w:r>
        <w:rPr>
          <w:rFonts w:ascii="Times New Roman"/>
          <w:b w:val="false"/>
          <w:i w:val="false"/>
          <w:color w:val="000000"/>
          <w:sz w:val="28"/>
        </w:rPr>
        <w:t>дата подачи заявления:</w:t>
      </w:r>
    </w:p>
    <w:p>
      <w:pPr>
        <w:spacing w:after="0"/>
        <w:ind w:left="0"/>
        <w:jc w:val="both"/>
      </w:pPr>
      <w:r>
        <w:rPr>
          <w:rFonts w:ascii="Times New Roman"/>
          <w:b w:val="false"/>
          <w:i w:val="false"/>
          <w:color w:val="000000"/>
          <w:sz w:val="28"/>
        </w:rPr>
        <w:t>"__" ________20__года</w:t>
      </w:r>
    </w:p>
    <w:p>
      <w:pPr>
        <w:spacing w:after="0"/>
        <w:ind w:left="0"/>
        <w:jc w:val="both"/>
      </w:pPr>
      <w:r>
        <w:rPr>
          <w:rFonts w:ascii="Times New Roman"/>
          <w:b w:val="false"/>
          <w:i w:val="false"/>
          <w:color w:val="000000"/>
          <w:sz w:val="28"/>
        </w:rPr>
        <w:t>Подпись заявителя _________________________</w:t>
      </w:r>
    </w:p>
    <w:p>
      <w:pPr>
        <w:spacing w:after="0"/>
        <w:ind w:left="0"/>
        <w:jc w:val="both"/>
      </w:pPr>
      <w:r>
        <w:rPr>
          <w:rFonts w:ascii="Times New Roman"/>
          <w:b w:val="false"/>
          <w:i w:val="false"/>
          <w:color w:val="000000"/>
          <w:sz w:val="28"/>
        </w:rPr>
        <w:t>Дата принятия документов</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подпись лица, принявшего документы</w:t>
      </w:r>
    </w:p>
    <w:p>
      <w:pPr>
        <w:spacing w:after="0"/>
        <w:ind w:left="0"/>
        <w:jc w:val="both"/>
      </w:pPr>
      <w:r>
        <w:rPr>
          <w:rFonts w:ascii="Times New Roman"/>
          <w:b w:val="false"/>
          <w:i w:val="false"/>
          <w:color w:val="000000"/>
          <w:sz w:val="28"/>
        </w:rPr>
        <w:t xml:space="preserve"> _ _ _ _ _ _ _ _ _ _ _ _ _ _ _ _ _ _ _ _ _ _ _ _ _ _ _ _ _ _ _ _ _ _ _ _ _ _ _ _ _ _ _ _ _ _ _ _ </w:t>
      </w:r>
    </w:p>
    <w:p>
      <w:pPr>
        <w:spacing w:after="0"/>
        <w:ind w:left="0"/>
        <w:jc w:val="both"/>
      </w:pPr>
      <w:r>
        <w:rPr>
          <w:rFonts w:ascii="Times New Roman"/>
          <w:b w:val="false"/>
          <w:i w:val="false"/>
          <w:color w:val="000000"/>
          <w:sz w:val="28"/>
        </w:rPr>
        <w:t xml:space="preserve">             (линия отреза отрывного талона)</w:t>
      </w:r>
    </w:p>
    <w:p>
      <w:pPr>
        <w:spacing w:after="0"/>
        <w:ind w:left="0"/>
        <w:jc w:val="both"/>
      </w:pPr>
      <w:r>
        <w:rPr>
          <w:rFonts w:ascii="Times New Roman"/>
          <w:b w:val="false"/>
          <w:i w:val="false"/>
          <w:color w:val="000000"/>
          <w:sz w:val="28"/>
        </w:rPr>
        <w:t>Заявление от _______ _______________________ с прилагаемыми документами принято, дата</w:t>
      </w:r>
    </w:p>
    <w:p>
      <w:pPr>
        <w:spacing w:after="0"/>
        <w:ind w:left="0"/>
        <w:jc w:val="both"/>
      </w:pPr>
      <w:r>
        <w:rPr>
          <w:rFonts w:ascii="Times New Roman"/>
          <w:b w:val="false"/>
          <w:i w:val="false"/>
          <w:color w:val="000000"/>
          <w:sz w:val="28"/>
        </w:rPr>
        <w:t>регистрации заявления: "__" __________20____года</w:t>
      </w:r>
    </w:p>
    <w:p>
      <w:pPr>
        <w:spacing w:after="0"/>
        <w:ind w:left="0"/>
        <w:jc w:val="both"/>
      </w:pPr>
      <w:r>
        <w:rPr>
          <w:rFonts w:ascii="Times New Roman"/>
          <w:b w:val="false"/>
          <w:i w:val="false"/>
          <w:color w:val="000000"/>
          <w:sz w:val="28"/>
        </w:rPr>
        <w:t>В случаях выявления отсутствия документа (документов), необходимого</w:t>
      </w:r>
    </w:p>
    <w:p>
      <w:pPr>
        <w:spacing w:after="0"/>
        <w:ind w:left="0"/>
        <w:jc w:val="both"/>
      </w:pPr>
      <w:r>
        <w:rPr>
          <w:rFonts w:ascii="Times New Roman"/>
          <w:b w:val="false"/>
          <w:i w:val="false"/>
          <w:color w:val="000000"/>
          <w:sz w:val="28"/>
        </w:rPr>
        <w:t>для назначения социальной выплаты _________________________________,</w:t>
      </w:r>
    </w:p>
    <w:p>
      <w:pPr>
        <w:spacing w:after="0"/>
        <w:ind w:left="0"/>
        <w:jc w:val="both"/>
      </w:pPr>
      <w:r>
        <w:rPr>
          <w:rFonts w:ascii="Times New Roman"/>
          <w:b w:val="false"/>
          <w:i w:val="false"/>
          <w:color w:val="000000"/>
          <w:sz w:val="28"/>
        </w:rPr>
        <w:t>срок оказания государственной услуги продлевается в соответствии</w:t>
      </w:r>
    </w:p>
    <w:p>
      <w:pPr>
        <w:spacing w:after="0"/>
        <w:ind w:left="0"/>
        <w:jc w:val="both"/>
      </w:pPr>
      <w:r>
        <w:rPr>
          <w:rFonts w:ascii="Times New Roman"/>
          <w:b w:val="false"/>
          <w:i w:val="false"/>
          <w:color w:val="000000"/>
          <w:sz w:val="28"/>
        </w:rPr>
        <w:t>с действующим законодательством</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подпись лица,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исчисления (определения)</w:t>
            </w:r>
            <w:r>
              <w:br/>
            </w:r>
            <w:r>
              <w:rPr>
                <w:rFonts w:ascii="Times New Roman"/>
                <w:b w:val="false"/>
                <w:i w:val="false"/>
                <w:color w:val="000000"/>
                <w:sz w:val="20"/>
              </w:rPr>
              <w:t>размеров, 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 назначении</w:t>
            </w:r>
            <w:r>
              <w:br/>
            </w:r>
            <w:r>
              <w:rPr>
                <w:rFonts w:ascii="Times New Roman"/>
                <w:b w:val="false"/>
                <w:i w:val="false"/>
                <w:color w:val="000000"/>
                <w:sz w:val="20"/>
              </w:rPr>
              <w:t>(отказе в назначении) социальной</w:t>
            </w:r>
            <w:r>
              <w:br/>
            </w:r>
            <w:r>
              <w:rPr>
                <w:rFonts w:ascii="Times New Roman"/>
                <w:b w:val="false"/>
                <w:i w:val="false"/>
                <w:color w:val="000000"/>
                <w:sz w:val="20"/>
              </w:rPr>
              <w:t>выплаты по случаю утраты</w:t>
            </w:r>
            <w:r>
              <w:br/>
            </w:r>
            <w:r>
              <w:rPr>
                <w:rFonts w:ascii="Times New Roman"/>
                <w:b w:val="false"/>
                <w:i w:val="false"/>
                <w:color w:val="000000"/>
                <w:sz w:val="20"/>
              </w:rPr>
              <w:t>трудоспособности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59" w:id="339"/>
      <w:r>
        <w:rPr>
          <w:rFonts w:ascii="Times New Roman"/>
          <w:b w:val="false"/>
          <w:i w:val="false"/>
          <w:color w:val="000000"/>
          <w:sz w:val="28"/>
        </w:rPr>
        <w:t>
      Код района ___________________________________</w:t>
      </w:r>
    </w:p>
    <w:bookmarkEnd w:id="339"/>
    <w:p>
      <w:pPr>
        <w:spacing w:after="0"/>
        <w:ind w:left="0"/>
        <w:jc w:val="both"/>
      </w:pPr>
      <w:r>
        <w:rPr>
          <w:rFonts w:ascii="Times New Roman"/>
          <w:b w:val="false"/>
          <w:i w:val="false"/>
          <w:color w:val="000000"/>
          <w:sz w:val="28"/>
        </w:rPr>
        <w:t>Департамент Комитета труда и социальной защиты</w:t>
      </w:r>
    </w:p>
    <w:p>
      <w:pPr>
        <w:spacing w:after="0"/>
        <w:ind w:left="0"/>
        <w:jc w:val="both"/>
      </w:pPr>
      <w:r>
        <w:rPr>
          <w:rFonts w:ascii="Times New Roman"/>
          <w:b w:val="false"/>
          <w:i w:val="false"/>
          <w:color w:val="000000"/>
          <w:sz w:val="28"/>
        </w:rPr>
        <w:t>по ___________________________ области (городу)</w:t>
      </w:r>
    </w:p>
    <w:p>
      <w:pPr>
        <w:spacing w:after="0"/>
        <w:ind w:left="0"/>
        <w:jc w:val="both"/>
      </w:pPr>
      <w:r>
        <w:rPr>
          <w:rFonts w:ascii="Times New Roman"/>
          <w:b w:val="false"/>
          <w:i w:val="false"/>
          <w:color w:val="000000"/>
          <w:sz w:val="28"/>
        </w:rPr>
        <w:t xml:space="preserve">Филиал акционерного общества </w:t>
      </w:r>
    </w:p>
    <w:p>
      <w:pPr>
        <w:spacing w:after="0"/>
        <w:ind w:left="0"/>
        <w:jc w:val="both"/>
      </w:pPr>
      <w:r>
        <w:rPr>
          <w:rFonts w:ascii="Times New Roman"/>
          <w:b w:val="false"/>
          <w:i w:val="false"/>
          <w:color w:val="000000"/>
          <w:sz w:val="28"/>
        </w:rPr>
        <w:t>"Государственный фонд социального страхования"</w:t>
      </w:r>
    </w:p>
    <w:p>
      <w:pPr>
        <w:spacing w:after="0"/>
        <w:ind w:left="0"/>
        <w:jc w:val="both"/>
      </w:pPr>
      <w:r>
        <w:rPr>
          <w:rFonts w:ascii="Times New Roman"/>
          <w:b w:val="false"/>
          <w:i w:val="false"/>
          <w:color w:val="000000"/>
          <w:sz w:val="28"/>
        </w:rPr>
        <w:t>по __________________________ области (городу)</w:t>
      </w:r>
    </w:p>
    <w:bookmarkStart w:name="z360" w:id="340"/>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(для назначения социальной выплаты по случаю утраты трудоспособности</w:t>
      </w:r>
      <w:r>
        <w:br/>
      </w:r>
      <w:r>
        <w:rPr>
          <w:rFonts w:ascii="Times New Roman"/>
          <w:b/>
          <w:i w:val="false"/>
          <w:color w:val="000000"/>
        </w:rPr>
        <w:t xml:space="preserve">             через подразделение медико-социальной экспертизы)</w:t>
      </w:r>
    </w:p>
    <w:bookmarkEnd w:id="340"/>
    <w:p>
      <w:pPr>
        <w:spacing w:after="0"/>
        <w:ind w:left="0"/>
        <w:jc w:val="both"/>
      </w:pPr>
      <w:bookmarkStart w:name="z361" w:id="341"/>
      <w:r>
        <w:rPr>
          <w:rFonts w:ascii="Times New Roman"/>
          <w:b w:val="false"/>
          <w:i w:val="false"/>
          <w:color w:val="000000"/>
          <w:sz w:val="28"/>
        </w:rPr>
        <w:t>
      от гражданина (ки) _______________________________________________</w:t>
      </w:r>
    </w:p>
    <w:bookmarkEnd w:id="341"/>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Дата рождения: "___" ________ года</w:t>
      </w:r>
    </w:p>
    <w:p>
      <w:pPr>
        <w:spacing w:after="0"/>
        <w:ind w:left="0"/>
        <w:jc w:val="both"/>
      </w:pPr>
      <w:r>
        <w:rPr>
          <w:rFonts w:ascii="Times New Roman"/>
          <w:b w:val="false"/>
          <w:i w:val="false"/>
          <w:color w:val="000000"/>
          <w:sz w:val="28"/>
        </w:rPr>
        <w:t>Индивидуальный идентификационный номер: ________________________</w:t>
      </w:r>
    </w:p>
    <w:p>
      <w:pPr>
        <w:spacing w:after="0"/>
        <w:ind w:left="0"/>
        <w:jc w:val="both"/>
      </w:pPr>
      <w:r>
        <w:rPr>
          <w:rFonts w:ascii="Times New Roman"/>
          <w:b w:val="false"/>
          <w:i w:val="false"/>
          <w:color w:val="000000"/>
          <w:sz w:val="28"/>
        </w:rPr>
        <w:t>Вид документа, удостоверяющего личность: __________________________</w:t>
      </w:r>
    </w:p>
    <w:p>
      <w:pPr>
        <w:spacing w:after="0"/>
        <w:ind w:left="0"/>
        <w:jc w:val="both"/>
      </w:pPr>
      <w:r>
        <w:rPr>
          <w:rFonts w:ascii="Times New Roman"/>
          <w:b w:val="false"/>
          <w:i w:val="false"/>
          <w:color w:val="000000"/>
          <w:sz w:val="28"/>
        </w:rPr>
        <w:t>Серия документа: ____ номер документа: ____ кем выдан: ______________</w:t>
      </w:r>
    </w:p>
    <w:p>
      <w:pPr>
        <w:spacing w:after="0"/>
        <w:ind w:left="0"/>
        <w:jc w:val="both"/>
      </w:pPr>
      <w:r>
        <w:rPr>
          <w:rFonts w:ascii="Times New Roman"/>
          <w:b w:val="false"/>
          <w:i w:val="false"/>
          <w:color w:val="000000"/>
          <w:sz w:val="28"/>
        </w:rPr>
        <w:t>Дата выдачи: "____" __________ ______ года</w:t>
      </w:r>
    </w:p>
    <w:p>
      <w:pPr>
        <w:spacing w:after="0"/>
        <w:ind w:left="0"/>
        <w:jc w:val="both"/>
      </w:pPr>
      <w:r>
        <w:rPr>
          <w:rFonts w:ascii="Times New Roman"/>
          <w:b w:val="false"/>
          <w:i w:val="false"/>
          <w:color w:val="000000"/>
          <w:sz w:val="28"/>
        </w:rPr>
        <w:t>Адрес постоянного местожительства: ________________________________</w:t>
      </w:r>
    </w:p>
    <w:p>
      <w:pPr>
        <w:spacing w:after="0"/>
        <w:ind w:left="0"/>
        <w:jc w:val="both"/>
      </w:pPr>
      <w:r>
        <w:rPr>
          <w:rFonts w:ascii="Times New Roman"/>
          <w:b w:val="false"/>
          <w:i w:val="false"/>
          <w:color w:val="000000"/>
          <w:sz w:val="28"/>
        </w:rPr>
        <w:t>Область ____________ город (район) _____________ село: ______ улица</w:t>
      </w:r>
    </w:p>
    <w:p>
      <w:pPr>
        <w:spacing w:after="0"/>
        <w:ind w:left="0"/>
        <w:jc w:val="both"/>
      </w:pPr>
      <w:r>
        <w:rPr>
          <w:rFonts w:ascii="Times New Roman"/>
          <w:b w:val="false"/>
          <w:i w:val="false"/>
          <w:color w:val="000000"/>
          <w:sz w:val="28"/>
        </w:rPr>
        <w:t>(микрорайон) ___ _____дом ______ квартира 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 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w:t>
      </w:r>
    </w:p>
    <w:p>
      <w:pPr>
        <w:spacing w:after="0"/>
        <w:ind w:left="0"/>
        <w:jc w:val="both"/>
      </w:pPr>
      <w:r>
        <w:rPr>
          <w:rFonts w:ascii="Times New Roman"/>
          <w:b w:val="false"/>
          <w:i w:val="false"/>
          <w:color w:val="000000"/>
          <w:sz w:val="28"/>
        </w:rPr>
        <w:t>Тип счета: текущий _______________________________________________</w:t>
      </w:r>
    </w:p>
    <w:p>
      <w:pPr>
        <w:spacing w:after="0"/>
        <w:ind w:left="0"/>
        <w:jc w:val="both"/>
      </w:pPr>
      <w:r>
        <w:rPr>
          <w:rFonts w:ascii="Times New Roman"/>
          <w:b w:val="false"/>
          <w:i w:val="false"/>
          <w:color w:val="000000"/>
          <w:sz w:val="28"/>
        </w:rPr>
        <w:t>Прошу назначить мне, ребенку с инвалидностью, опекаемому, лицу,</w:t>
      </w:r>
    </w:p>
    <w:p>
      <w:pPr>
        <w:spacing w:after="0"/>
        <w:ind w:left="0"/>
        <w:jc w:val="both"/>
      </w:pPr>
      <w:r>
        <w:rPr>
          <w:rFonts w:ascii="Times New Roman"/>
          <w:b w:val="false"/>
          <w:i w:val="false"/>
          <w:color w:val="000000"/>
          <w:sz w:val="28"/>
        </w:rPr>
        <w:t>осуществляющему уход за лицом с инвалидностью первой группы</w:t>
      </w:r>
    </w:p>
    <w:p>
      <w:pPr>
        <w:spacing w:after="0"/>
        <w:ind w:left="0"/>
        <w:jc w:val="both"/>
      </w:pPr>
      <w:r>
        <w:rPr>
          <w:rFonts w:ascii="Times New Roman"/>
          <w:b w:val="false"/>
          <w:i w:val="false"/>
          <w:color w:val="000000"/>
          <w:sz w:val="28"/>
        </w:rPr>
        <w:t>(нужное подчеркнуть): _____________________________________________</w:t>
      </w:r>
    </w:p>
    <w:p>
      <w:pPr>
        <w:spacing w:after="0"/>
        <w:ind w:left="0"/>
        <w:jc w:val="both"/>
      </w:pPr>
      <w:r>
        <w:rPr>
          <w:rFonts w:ascii="Times New Roman"/>
          <w:b w:val="false"/>
          <w:i w:val="false"/>
          <w:color w:val="000000"/>
          <w:sz w:val="28"/>
        </w:rPr>
        <w:t>(при подаче заявления законным представителем указывается категория инвалидности,</w:t>
      </w:r>
    </w:p>
    <w:p>
      <w:pPr>
        <w:spacing w:after="0"/>
        <w:ind w:left="0"/>
        <w:jc w:val="both"/>
      </w:pPr>
      <w:r>
        <w:rPr>
          <w:rFonts w:ascii="Times New Roman"/>
          <w:b w:val="false"/>
          <w:i w:val="false"/>
          <w:color w:val="000000"/>
          <w:sz w:val="28"/>
        </w:rPr>
        <w:t>фамилия, имя, отчество (при его наличии) и год рождения ребенка с инвалидностью/лица с</w:t>
      </w:r>
    </w:p>
    <w:p>
      <w:pPr>
        <w:spacing w:after="0"/>
        <w:ind w:left="0"/>
        <w:jc w:val="both"/>
      </w:pPr>
      <w:r>
        <w:rPr>
          <w:rFonts w:ascii="Times New Roman"/>
          <w:b w:val="false"/>
          <w:i w:val="false"/>
          <w:color w:val="000000"/>
          <w:sz w:val="28"/>
        </w:rPr>
        <w:t>инвалидностью первой группы или опекаемого) государственное социальное пособие по</w:t>
      </w:r>
    </w:p>
    <w:p>
      <w:pPr>
        <w:spacing w:after="0"/>
        <w:ind w:left="0"/>
        <w:jc w:val="both"/>
      </w:pPr>
      <w:r>
        <w:rPr>
          <w:rFonts w:ascii="Times New Roman"/>
          <w:b w:val="false"/>
          <w:i w:val="false"/>
          <w:color w:val="000000"/>
          <w:sz w:val="28"/>
        </w:rPr>
        <w:t>инвалидности, специальное государственное пособие по инвалидности, пособие</w:t>
      </w:r>
    </w:p>
    <w:p>
      <w:pPr>
        <w:spacing w:after="0"/>
        <w:ind w:left="0"/>
        <w:jc w:val="both"/>
      </w:pPr>
      <w:r>
        <w:rPr>
          <w:rFonts w:ascii="Times New Roman"/>
          <w:b w:val="false"/>
          <w:i w:val="false"/>
          <w:color w:val="000000"/>
          <w:sz w:val="28"/>
        </w:rPr>
        <w:t>воспитывающему ребенка с инвалидностью, пособие по уходу за лицом с инвалидностью</w:t>
      </w:r>
    </w:p>
    <w:p>
      <w:pPr>
        <w:spacing w:after="0"/>
        <w:ind w:left="0"/>
        <w:jc w:val="both"/>
      </w:pPr>
      <w:r>
        <w:rPr>
          <w:rFonts w:ascii="Times New Roman"/>
          <w:b w:val="false"/>
          <w:i w:val="false"/>
          <w:color w:val="000000"/>
          <w:sz w:val="28"/>
        </w:rPr>
        <w:t>первой группы, социальной выплаты по случаю утраты трудоспособности (нужное</w:t>
      </w:r>
    </w:p>
    <w:p>
      <w:pPr>
        <w:spacing w:after="0"/>
        <w:ind w:left="0"/>
        <w:jc w:val="both"/>
      </w:pPr>
      <w:r>
        <w:rPr>
          <w:rFonts w:ascii="Times New Roman"/>
          <w:b w:val="false"/>
          <w:i w:val="false"/>
          <w:color w:val="000000"/>
          <w:sz w:val="28"/>
        </w:rPr>
        <w:t xml:space="preserve">подчеркнуть) </w:t>
      </w:r>
    </w:p>
    <w:p>
      <w:pPr>
        <w:spacing w:after="0"/>
        <w:ind w:left="0"/>
        <w:jc w:val="both"/>
      </w:pPr>
      <w:r>
        <w:rPr>
          <w:rFonts w:ascii="Times New Roman"/>
          <w:b w:val="false"/>
          <w:i w:val="false"/>
          <w:color w:val="000000"/>
          <w:sz w:val="28"/>
        </w:rPr>
        <w:t xml:space="preserve">       Сведения о лице, осуществляющем уход за лицом с инвалидностью первой группы:</w:t>
      </w:r>
    </w:p>
    <w:p>
      <w:pPr>
        <w:spacing w:after="0"/>
        <w:ind w:left="0"/>
        <w:jc w:val="both"/>
      </w:pPr>
      <w:r>
        <w:rPr>
          <w:rFonts w:ascii="Times New Roman"/>
          <w:b w:val="false"/>
          <w:i w:val="false"/>
          <w:color w:val="000000"/>
          <w:sz w:val="28"/>
        </w:rPr>
        <w:t>Индивидуальный идентификационный номер: __________________________</w:t>
      </w:r>
    </w:p>
    <w:p>
      <w:pPr>
        <w:spacing w:after="0"/>
        <w:ind w:left="0"/>
        <w:jc w:val="both"/>
      </w:pPr>
      <w:r>
        <w:rPr>
          <w:rFonts w:ascii="Times New Roman"/>
          <w:b w:val="false"/>
          <w:i w:val="false"/>
          <w:color w:val="000000"/>
          <w:sz w:val="28"/>
        </w:rPr>
        <w:t>Фамилия, имя, отчество (при его наличии) _____________________________</w:t>
      </w:r>
    </w:p>
    <w:p>
      <w:pPr>
        <w:spacing w:after="0"/>
        <w:ind w:left="0"/>
        <w:jc w:val="both"/>
      </w:pPr>
      <w:r>
        <w:rPr>
          <w:rFonts w:ascii="Times New Roman"/>
          <w:b w:val="false"/>
          <w:i w:val="false"/>
          <w:color w:val="000000"/>
          <w:sz w:val="28"/>
        </w:rPr>
        <w:t>Дата рождения: "____" ____________ _____года</w:t>
      </w:r>
    </w:p>
    <w:p>
      <w:pPr>
        <w:spacing w:after="0"/>
        <w:ind w:left="0"/>
        <w:jc w:val="both"/>
      </w:pPr>
      <w:r>
        <w:rPr>
          <w:rFonts w:ascii="Times New Roman"/>
          <w:b w:val="false"/>
          <w:i w:val="false"/>
          <w:color w:val="000000"/>
          <w:sz w:val="28"/>
        </w:rPr>
        <w:t>Адрес постоянного места жительства: _________________________________</w:t>
      </w:r>
    </w:p>
    <w:p>
      <w:pPr>
        <w:spacing w:after="0"/>
        <w:ind w:left="0"/>
        <w:jc w:val="both"/>
      </w:pPr>
      <w:r>
        <w:rPr>
          <w:rFonts w:ascii="Times New Roman"/>
          <w:b w:val="false"/>
          <w:i w:val="false"/>
          <w:color w:val="000000"/>
          <w:sz w:val="28"/>
        </w:rPr>
        <w:t>Область ______________город(район)_________ село: ______________ улица</w:t>
      </w:r>
    </w:p>
    <w:p>
      <w:pPr>
        <w:spacing w:after="0"/>
        <w:ind w:left="0"/>
        <w:jc w:val="both"/>
      </w:pPr>
      <w:r>
        <w:rPr>
          <w:rFonts w:ascii="Times New Roman"/>
          <w:b w:val="false"/>
          <w:i w:val="false"/>
          <w:color w:val="000000"/>
          <w:sz w:val="28"/>
        </w:rPr>
        <w:t>(микрорайон) _____ дом __ квартира ___________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 ____________ банковский счет № _________________</w:t>
      </w:r>
    </w:p>
    <w:p>
      <w:pPr>
        <w:spacing w:after="0"/>
        <w:ind w:left="0"/>
        <w:jc w:val="both"/>
      </w:pPr>
      <w:r>
        <w:rPr>
          <w:rFonts w:ascii="Times New Roman"/>
          <w:b w:val="false"/>
          <w:i w:val="false"/>
          <w:color w:val="000000"/>
          <w:sz w:val="28"/>
        </w:rPr>
        <w:t>Тип счета: текущий _________________________ Ранее пенсионные выплаты или пособие</w:t>
      </w:r>
    </w:p>
    <w:p>
      <w:pPr>
        <w:spacing w:after="0"/>
        <w:ind w:left="0"/>
        <w:jc w:val="both"/>
      </w:pPr>
      <w:r>
        <w:rPr>
          <w:rFonts w:ascii="Times New Roman"/>
          <w:b w:val="false"/>
          <w:i w:val="false"/>
          <w:color w:val="000000"/>
          <w:sz w:val="28"/>
        </w:rPr>
        <w:t>мне назначались/не назначались в том числе за пределами Республики Казахстан (ненужное</w:t>
      </w:r>
    </w:p>
    <w:p>
      <w:pPr>
        <w:spacing w:after="0"/>
        <w:ind w:left="0"/>
        <w:jc w:val="both"/>
      </w:pPr>
      <w:r>
        <w:rPr>
          <w:rFonts w:ascii="Times New Roman"/>
          <w:b w:val="false"/>
          <w:i w:val="false"/>
          <w:color w:val="000000"/>
          <w:sz w:val="28"/>
        </w:rPr>
        <w:t>вычеркнуть).</w:t>
      </w:r>
    </w:p>
    <w:p>
      <w:pPr>
        <w:spacing w:after="0"/>
        <w:ind w:left="0"/>
        <w:jc w:val="both"/>
      </w:pPr>
      <w:r>
        <w:rPr>
          <w:rFonts w:ascii="Times New Roman"/>
          <w:b w:val="false"/>
          <w:i w:val="false"/>
          <w:color w:val="000000"/>
          <w:sz w:val="28"/>
        </w:rPr>
        <w:t xml:space="preserve">       Даю согласие сообщать обо всех изменениях, влекущих изменения размера</w:t>
      </w:r>
    </w:p>
    <w:p>
      <w:pPr>
        <w:spacing w:after="0"/>
        <w:ind w:left="0"/>
        <w:jc w:val="both"/>
      </w:pPr>
      <w:r>
        <w:rPr>
          <w:rFonts w:ascii="Times New Roman"/>
          <w:b w:val="false"/>
          <w:i w:val="false"/>
          <w:color w:val="000000"/>
          <w:sz w:val="28"/>
        </w:rPr>
        <w:t>государственного социального пособия по инвалидности, специального государственного</w:t>
      </w:r>
    </w:p>
    <w:p>
      <w:pPr>
        <w:spacing w:after="0"/>
        <w:ind w:left="0"/>
        <w:jc w:val="both"/>
      </w:pPr>
      <w:r>
        <w:rPr>
          <w:rFonts w:ascii="Times New Roman"/>
          <w:b w:val="false"/>
          <w:i w:val="false"/>
          <w:color w:val="000000"/>
          <w:sz w:val="28"/>
        </w:rPr>
        <w:t>пособия по инвалидности, пособия воспитывающему ребенка с инвалидностью, пособия по</w:t>
      </w:r>
    </w:p>
    <w:p>
      <w:pPr>
        <w:spacing w:after="0"/>
        <w:ind w:left="0"/>
        <w:jc w:val="both"/>
      </w:pPr>
      <w:r>
        <w:rPr>
          <w:rFonts w:ascii="Times New Roman"/>
          <w:b w:val="false"/>
          <w:i w:val="false"/>
          <w:color w:val="000000"/>
          <w:sz w:val="28"/>
        </w:rPr>
        <w:t>уходу за лицом с инвалидностью первой группы, социальной выплаты по случаю утраты</w:t>
      </w:r>
    </w:p>
    <w:p>
      <w:pPr>
        <w:spacing w:after="0"/>
        <w:ind w:left="0"/>
        <w:jc w:val="both"/>
      </w:pPr>
      <w:r>
        <w:rPr>
          <w:rFonts w:ascii="Times New Roman"/>
          <w:b w:val="false"/>
          <w:i w:val="false"/>
          <w:color w:val="000000"/>
          <w:sz w:val="28"/>
        </w:rPr>
        <w:t>трудоспособности, а также изменении местожительства (в том числе выезд за пределы</w:t>
      </w:r>
    </w:p>
    <w:p>
      <w:pPr>
        <w:spacing w:after="0"/>
        <w:ind w:left="0"/>
        <w:jc w:val="both"/>
      </w:pPr>
      <w:r>
        <w:rPr>
          <w:rFonts w:ascii="Times New Roman"/>
          <w:b w:val="false"/>
          <w:i w:val="false"/>
          <w:color w:val="000000"/>
          <w:sz w:val="28"/>
        </w:rPr>
        <w:t>Республики Казахстан), анкетных данных, банковских реквизитов в отделение</w:t>
      </w:r>
    </w:p>
    <w:p>
      <w:pPr>
        <w:spacing w:after="0"/>
        <w:ind w:left="0"/>
        <w:jc w:val="both"/>
      </w:pPr>
      <w:r>
        <w:rPr>
          <w:rFonts w:ascii="Times New Roman"/>
          <w:b w:val="false"/>
          <w:i w:val="false"/>
          <w:color w:val="000000"/>
          <w:sz w:val="28"/>
        </w:rPr>
        <w:t>Государственной корпорации в течение десяти календарных дней со дня возникновения</w:t>
      </w:r>
    </w:p>
    <w:p>
      <w:pPr>
        <w:spacing w:after="0"/>
        <w:ind w:left="0"/>
        <w:jc w:val="both"/>
      </w:pPr>
      <w:r>
        <w:rPr>
          <w:rFonts w:ascii="Times New Roman"/>
          <w:b w:val="false"/>
          <w:i w:val="false"/>
          <w:color w:val="000000"/>
          <w:sz w:val="28"/>
        </w:rPr>
        <w:t>таких изменений.</w:t>
      </w:r>
    </w:p>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2" w:id="342"/>
      <w:r>
        <w:rPr>
          <w:rFonts w:ascii="Times New Roman"/>
          <w:b w:val="false"/>
          <w:i w:val="false"/>
          <w:color w:val="000000"/>
          <w:sz w:val="28"/>
        </w:rPr>
        <w:t>
      Даю согласие на удержание обязательных пенсионных взносов из суммы социальной</w:t>
      </w:r>
    </w:p>
    <w:bookmarkEnd w:id="342"/>
    <w:p>
      <w:pPr>
        <w:spacing w:after="0"/>
        <w:ind w:left="0"/>
        <w:jc w:val="both"/>
      </w:pPr>
      <w:r>
        <w:rPr>
          <w:rFonts w:ascii="Times New Roman"/>
          <w:b w:val="false"/>
          <w:i w:val="false"/>
          <w:color w:val="000000"/>
          <w:sz w:val="28"/>
        </w:rPr>
        <w:t>выплаты (заполняется лицом, которому установлена инвалидность первой или второй</w:t>
      </w:r>
    </w:p>
    <w:p>
      <w:pPr>
        <w:spacing w:after="0"/>
        <w:ind w:left="0"/>
        <w:jc w:val="both"/>
      </w:pPr>
      <w:r>
        <w:rPr>
          <w:rFonts w:ascii="Times New Roman"/>
          <w:b w:val="false"/>
          <w:i w:val="false"/>
          <w:color w:val="000000"/>
          <w:sz w:val="28"/>
        </w:rPr>
        <w:t>группы бессрочно): да/нет</w:t>
      </w:r>
    </w:p>
    <w:p>
      <w:pPr>
        <w:spacing w:after="0"/>
        <w:ind w:left="0"/>
        <w:jc w:val="both"/>
      </w:pPr>
      <w:r>
        <w:rPr>
          <w:rFonts w:ascii="Times New Roman"/>
          <w:b w:val="false"/>
          <w:i w:val="false"/>
          <w:color w:val="000000"/>
          <w:sz w:val="28"/>
        </w:rPr>
        <w:t xml:space="preserve">       Даю согласие на сбор и обработку, хранение и использование, любым допускаемым</w:t>
      </w:r>
    </w:p>
    <w:p>
      <w:pPr>
        <w:spacing w:after="0"/>
        <w:ind w:left="0"/>
        <w:jc w:val="both"/>
      </w:pPr>
      <w:r>
        <w:rPr>
          <w:rFonts w:ascii="Times New Roman"/>
          <w:b w:val="false"/>
          <w:i w:val="false"/>
          <w:color w:val="000000"/>
          <w:sz w:val="28"/>
        </w:rPr>
        <w:t>законодательством Республики Казахстан способом, моих персональных данных при</w:t>
      </w:r>
    </w:p>
    <w:p>
      <w:pPr>
        <w:spacing w:after="0"/>
        <w:ind w:left="0"/>
        <w:jc w:val="both"/>
      </w:pPr>
      <w:r>
        <w:rPr>
          <w:rFonts w:ascii="Times New Roman"/>
          <w:b w:val="false"/>
          <w:i w:val="false"/>
          <w:color w:val="000000"/>
          <w:sz w:val="28"/>
        </w:rPr>
        <w:t>назначении, возобновлении, перерасчете выплаты, а также при выполнении Государственной</w:t>
      </w:r>
    </w:p>
    <w:p>
      <w:pPr>
        <w:spacing w:after="0"/>
        <w:ind w:left="0"/>
        <w:jc w:val="both"/>
      </w:pPr>
      <w:r>
        <w:rPr>
          <w:rFonts w:ascii="Times New Roman"/>
          <w:b w:val="false"/>
          <w:i w:val="false"/>
          <w:color w:val="000000"/>
          <w:sz w:val="28"/>
        </w:rPr>
        <w:t>корпорацией своих обязательств в соответствии с законодательством Республики Казахстан</w:t>
      </w:r>
    </w:p>
    <w:p>
      <w:pPr>
        <w:spacing w:after="0"/>
        <w:ind w:left="0"/>
        <w:jc w:val="both"/>
      </w:pPr>
      <w:r>
        <w:rPr>
          <w:rFonts w:ascii="Times New Roman"/>
          <w:b w:val="false"/>
          <w:i w:val="false"/>
          <w:color w:val="000000"/>
          <w:sz w:val="28"/>
        </w:rPr>
        <w:t>и (или) международными договорами, ратифицированными Республикой Казахстан, с</w:t>
      </w:r>
    </w:p>
    <w:p>
      <w:pPr>
        <w:spacing w:after="0"/>
        <w:ind w:left="0"/>
        <w:jc w:val="both"/>
      </w:pPr>
      <w:r>
        <w:rPr>
          <w:rFonts w:ascii="Times New Roman"/>
          <w:b w:val="false"/>
          <w:i w:val="false"/>
          <w:color w:val="000000"/>
          <w:sz w:val="28"/>
        </w:rPr>
        <w:t>правом передавать мои персональные данные третьим лицам, в том числе осуществлять</w:t>
      </w:r>
    </w:p>
    <w:p>
      <w:pPr>
        <w:spacing w:after="0"/>
        <w:ind w:left="0"/>
        <w:jc w:val="both"/>
      </w:pPr>
      <w:r>
        <w:rPr>
          <w:rFonts w:ascii="Times New Roman"/>
          <w:b w:val="false"/>
          <w:i w:val="false"/>
          <w:color w:val="000000"/>
          <w:sz w:val="28"/>
        </w:rPr>
        <w:t xml:space="preserve">трансграничную передачу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w:t>
      </w:r>
    </w:p>
    <w:p>
      <w:pPr>
        <w:spacing w:after="0"/>
        <w:ind w:left="0"/>
        <w:jc w:val="both"/>
      </w:pPr>
      <w:r>
        <w:rPr>
          <w:rFonts w:ascii="Times New Roman"/>
          <w:b w:val="false"/>
          <w:i w:val="false"/>
          <w:color w:val="000000"/>
          <w:sz w:val="28"/>
        </w:rPr>
        <w:t>персональных данных и их защите" да/нет.</w:t>
      </w:r>
    </w:p>
    <w:p>
      <w:pPr>
        <w:spacing w:after="0"/>
        <w:ind w:left="0"/>
        <w:jc w:val="both"/>
      </w:pPr>
      <w:r>
        <w:rPr>
          <w:rFonts w:ascii="Times New Roman"/>
          <w:b w:val="false"/>
          <w:i w:val="false"/>
          <w:color w:val="000000"/>
          <w:sz w:val="28"/>
        </w:rPr>
        <w:t xml:space="preserve">       Даю согласие на определение среднемесячного дохода для назначения социальной</w:t>
      </w:r>
    </w:p>
    <w:p>
      <w:pPr>
        <w:spacing w:after="0"/>
        <w:ind w:left="0"/>
        <w:jc w:val="both"/>
      </w:pPr>
      <w:r>
        <w:rPr>
          <w:rFonts w:ascii="Times New Roman"/>
          <w:b w:val="false"/>
          <w:i w:val="false"/>
          <w:color w:val="000000"/>
          <w:sz w:val="28"/>
        </w:rPr>
        <w:t>выплаты по поступившим социальным отчислениям на момент моего обращения, с</w:t>
      </w:r>
    </w:p>
    <w:p>
      <w:pPr>
        <w:spacing w:after="0"/>
        <w:ind w:left="0"/>
        <w:jc w:val="both"/>
      </w:pPr>
      <w:r>
        <w:rPr>
          <w:rFonts w:ascii="Times New Roman"/>
          <w:b w:val="false"/>
          <w:i w:val="false"/>
          <w:color w:val="000000"/>
          <w:sz w:val="28"/>
        </w:rPr>
        <w:t>уведомлением о поступивших социальных отчислениях ознакомлен: да/нет.</w:t>
      </w:r>
    </w:p>
    <w:p>
      <w:pPr>
        <w:spacing w:after="0"/>
        <w:ind w:left="0"/>
        <w:jc w:val="both"/>
      </w:pPr>
      <w:r>
        <w:rPr>
          <w:rFonts w:ascii="Times New Roman"/>
          <w:b w:val="false"/>
          <w:i w:val="false"/>
          <w:color w:val="000000"/>
          <w:sz w:val="28"/>
        </w:rPr>
        <w:t xml:space="preserve">       Даю согласие на получение сведений о себе как о владельце банковского счета и</w:t>
      </w:r>
    </w:p>
    <w:p>
      <w:pPr>
        <w:spacing w:after="0"/>
        <w:ind w:left="0"/>
        <w:jc w:val="both"/>
      </w:pPr>
      <w:r>
        <w:rPr>
          <w:rFonts w:ascii="Times New Roman"/>
          <w:b w:val="false"/>
          <w:i w:val="false"/>
          <w:color w:val="000000"/>
          <w:sz w:val="28"/>
        </w:rPr>
        <w:t>номерах банковских счетов в банках второго уровня, организациях, имеющих лицензии</w:t>
      </w:r>
    </w:p>
    <w:p>
      <w:pPr>
        <w:spacing w:after="0"/>
        <w:ind w:left="0"/>
        <w:jc w:val="both"/>
      </w:pPr>
      <w:r>
        <w:rPr>
          <w:rFonts w:ascii="Times New Roman"/>
          <w:b w:val="false"/>
          <w:i w:val="false"/>
          <w:color w:val="000000"/>
          <w:sz w:val="28"/>
        </w:rPr>
        <w:t>уполномоченного органа по регулированию и надзору финансового рынка и финансовых</w:t>
      </w:r>
    </w:p>
    <w:p>
      <w:pPr>
        <w:spacing w:after="0"/>
        <w:ind w:left="0"/>
        <w:jc w:val="both"/>
      </w:pPr>
      <w:r>
        <w:rPr>
          <w:rFonts w:ascii="Times New Roman"/>
          <w:b w:val="false"/>
          <w:i w:val="false"/>
          <w:color w:val="000000"/>
          <w:sz w:val="28"/>
        </w:rPr>
        <w:t>организаций на соответствующие виды банковских операций, территориальные</w:t>
      </w:r>
    </w:p>
    <w:p>
      <w:pPr>
        <w:spacing w:after="0"/>
        <w:ind w:left="0"/>
        <w:jc w:val="both"/>
      </w:pPr>
      <w:r>
        <w:rPr>
          <w:rFonts w:ascii="Times New Roman"/>
          <w:b w:val="false"/>
          <w:i w:val="false"/>
          <w:color w:val="000000"/>
          <w:sz w:val="28"/>
        </w:rPr>
        <w:t>подразделения акционерного общества "Казпочта": да/нет.</w:t>
      </w:r>
    </w:p>
    <w:p>
      <w:pPr>
        <w:spacing w:after="0"/>
        <w:ind w:left="0"/>
        <w:jc w:val="both"/>
      </w:pPr>
      <w:r>
        <w:rPr>
          <w:rFonts w:ascii="Times New Roman"/>
          <w:b w:val="false"/>
          <w:i w:val="false"/>
          <w:color w:val="000000"/>
          <w:sz w:val="28"/>
        </w:rPr>
        <w:t xml:space="preserve">       Даю согласие на получение сведений с налоговых органов, являющихся налоговой</w:t>
      </w:r>
    </w:p>
    <w:p>
      <w:pPr>
        <w:spacing w:after="0"/>
        <w:ind w:left="0"/>
        <w:jc w:val="both"/>
      </w:pPr>
      <w:r>
        <w:rPr>
          <w:rFonts w:ascii="Times New Roman"/>
          <w:b w:val="false"/>
          <w:i w:val="false"/>
          <w:color w:val="000000"/>
          <w:sz w:val="28"/>
        </w:rPr>
        <w:t xml:space="preserve">тайной, необходимых для назначения социальной выплаты в соответствии с </w:t>
      </w:r>
      <w:r>
        <w:rPr>
          <w:rFonts w:ascii="Times New Roman"/>
          <w:b w:val="false"/>
          <w:i w:val="false"/>
          <w:color w:val="000000"/>
          <w:sz w:val="28"/>
        </w:rPr>
        <w:t>пунктом 2</w:t>
      </w:r>
    </w:p>
    <w:p>
      <w:pPr>
        <w:spacing w:after="0"/>
        <w:ind w:left="0"/>
        <w:jc w:val="both"/>
      </w:pPr>
      <w:r>
        <w:rPr>
          <w:rFonts w:ascii="Times New Roman"/>
          <w:b w:val="false"/>
          <w:i w:val="false"/>
          <w:color w:val="000000"/>
          <w:sz w:val="28"/>
        </w:rPr>
        <w:t>статьи 30 Кодекса Республики Казахстан "О налогах и других обязательных платежах в</w:t>
      </w:r>
    </w:p>
    <w:p>
      <w:pPr>
        <w:spacing w:after="0"/>
        <w:ind w:left="0"/>
        <w:jc w:val="both"/>
      </w:pPr>
      <w:r>
        <w:rPr>
          <w:rFonts w:ascii="Times New Roman"/>
          <w:b w:val="false"/>
          <w:i w:val="false"/>
          <w:color w:val="000000"/>
          <w:sz w:val="28"/>
        </w:rPr>
        <w:t>бюджет (Налоговый кодекс)": да/нет.</w:t>
      </w:r>
    </w:p>
    <w:p>
      <w:pPr>
        <w:spacing w:after="0"/>
        <w:ind w:left="0"/>
        <w:jc w:val="both"/>
      </w:pPr>
      <w:r>
        <w:rPr>
          <w:rFonts w:ascii="Times New Roman"/>
          <w:b w:val="false"/>
          <w:i w:val="false"/>
          <w:color w:val="000000"/>
          <w:sz w:val="28"/>
        </w:rPr>
        <w:t xml:space="preserve">       Даю согласие на уведомление о принятии решения о назначении (отказе в</w:t>
      </w:r>
    </w:p>
    <w:p>
      <w:pPr>
        <w:spacing w:after="0"/>
        <w:ind w:left="0"/>
        <w:jc w:val="both"/>
      </w:pPr>
      <w:r>
        <w:rPr>
          <w:rFonts w:ascii="Times New Roman"/>
          <w:b w:val="false"/>
          <w:i w:val="false"/>
          <w:color w:val="000000"/>
          <w:sz w:val="28"/>
        </w:rPr>
        <w:t>назначении), государственного социального пособия по инвалидности, специального</w:t>
      </w:r>
    </w:p>
    <w:p>
      <w:pPr>
        <w:spacing w:after="0"/>
        <w:ind w:left="0"/>
        <w:jc w:val="both"/>
      </w:pPr>
      <w:r>
        <w:rPr>
          <w:rFonts w:ascii="Times New Roman"/>
          <w:b w:val="false"/>
          <w:i w:val="false"/>
          <w:color w:val="000000"/>
          <w:sz w:val="28"/>
        </w:rPr>
        <w:t>государственного пособия по инвалидности, пособия воспитывающему ребенка с</w:t>
      </w:r>
    </w:p>
    <w:p>
      <w:pPr>
        <w:spacing w:after="0"/>
        <w:ind w:left="0"/>
        <w:jc w:val="both"/>
      </w:pPr>
      <w:r>
        <w:rPr>
          <w:rFonts w:ascii="Times New Roman"/>
          <w:b w:val="false"/>
          <w:i w:val="false"/>
          <w:color w:val="000000"/>
          <w:sz w:val="28"/>
        </w:rPr>
        <w:t>инвалидностью, пособия по уходу за лицом с инвалидностью первой группы, социальной</w:t>
      </w:r>
    </w:p>
    <w:p>
      <w:pPr>
        <w:spacing w:after="0"/>
        <w:ind w:left="0"/>
        <w:jc w:val="both"/>
      </w:pPr>
      <w:r>
        <w:rPr>
          <w:rFonts w:ascii="Times New Roman"/>
          <w:b w:val="false"/>
          <w:i w:val="false"/>
          <w:color w:val="000000"/>
          <w:sz w:val="28"/>
        </w:rPr>
        <w:t>выплаты по случаю утраты трудоспособности путем отправления на мобильный телефон</w:t>
      </w:r>
    </w:p>
    <w:p>
      <w:pPr>
        <w:spacing w:after="0"/>
        <w:ind w:left="0"/>
        <w:jc w:val="both"/>
      </w:pPr>
      <w:r>
        <w:rPr>
          <w:rFonts w:ascii="Times New Roman"/>
          <w:b w:val="false"/>
          <w:i w:val="false"/>
          <w:color w:val="000000"/>
          <w:sz w:val="28"/>
        </w:rPr>
        <w:t>sms-оповещения: да/нет.</w:t>
      </w:r>
    </w:p>
    <w:p>
      <w:pPr>
        <w:spacing w:after="0"/>
        <w:ind w:left="0"/>
        <w:jc w:val="both"/>
      </w:pPr>
      <w:r>
        <w:rPr>
          <w:rFonts w:ascii="Times New Roman"/>
          <w:b w:val="false"/>
          <w:i w:val="false"/>
          <w:color w:val="000000"/>
          <w:sz w:val="28"/>
        </w:rPr>
        <w:t xml:space="preserve">       Уведомлен(а) о возможности открытия отдельного банковского счета или</w:t>
      </w:r>
    </w:p>
    <w:p>
      <w:pPr>
        <w:spacing w:after="0"/>
        <w:ind w:left="0"/>
        <w:jc w:val="both"/>
      </w:pPr>
      <w:r>
        <w:rPr>
          <w:rFonts w:ascii="Times New Roman"/>
          <w:b w:val="false"/>
          <w:i w:val="false"/>
          <w:color w:val="000000"/>
          <w:sz w:val="28"/>
        </w:rPr>
        <w:t>электронного кошелька электронных денег для зачисления пособий и (или) социальных</w:t>
      </w:r>
    </w:p>
    <w:p>
      <w:pPr>
        <w:spacing w:after="0"/>
        <w:ind w:left="0"/>
        <w:jc w:val="both"/>
      </w:pPr>
      <w:r>
        <w:rPr>
          <w:rFonts w:ascii="Times New Roman"/>
          <w:b w:val="false"/>
          <w:i w:val="false"/>
          <w:color w:val="000000"/>
          <w:sz w:val="28"/>
        </w:rPr>
        <w:t>выплат, выплачиваемых из бюджета и (или) Государственного фонда социального</w:t>
      </w:r>
    </w:p>
    <w:p>
      <w:pPr>
        <w:spacing w:after="0"/>
        <w:ind w:left="0"/>
        <w:jc w:val="both"/>
      </w:pPr>
      <w:r>
        <w:rPr>
          <w:rFonts w:ascii="Times New Roman"/>
          <w:b w:val="false"/>
          <w:i w:val="false"/>
          <w:color w:val="000000"/>
          <w:sz w:val="28"/>
        </w:rPr>
        <w:t>страхования, а также о том, что на деньги, находящиеся на таком счете, в том числе на</w:t>
      </w:r>
    </w:p>
    <w:p>
      <w:pPr>
        <w:spacing w:after="0"/>
        <w:ind w:left="0"/>
        <w:jc w:val="both"/>
      </w:pPr>
      <w:r>
        <w:rPr>
          <w:rFonts w:ascii="Times New Roman"/>
          <w:b w:val="false"/>
          <w:i w:val="false"/>
          <w:color w:val="000000"/>
          <w:sz w:val="28"/>
        </w:rPr>
        <w:t>электронные деньги на электронных кошельках электронных денег не допускается</w:t>
      </w:r>
    </w:p>
    <w:p>
      <w:pPr>
        <w:spacing w:after="0"/>
        <w:ind w:left="0"/>
        <w:jc w:val="both"/>
      </w:pPr>
      <w:r>
        <w:rPr>
          <w:rFonts w:ascii="Times New Roman"/>
          <w:b w:val="false"/>
          <w:i w:val="false"/>
          <w:color w:val="000000"/>
          <w:sz w:val="28"/>
        </w:rPr>
        <w:t>обращение взыскания третьими лицами.</w:t>
      </w:r>
    </w:p>
    <w:p>
      <w:pPr>
        <w:spacing w:after="0"/>
        <w:ind w:left="0"/>
        <w:jc w:val="both"/>
      </w:pPr>
      <w:r>
        <w:rPr>
          <w:rFonts w:ascii="Times New Roman"/>
          <w:b w:val="false"/>
          <w:i w:val="false"/>
          <w:color w:val="000000"/>
          <w:sz w:val="28"/>
        </w:rPr>
        <w:t xml:space="preserve">       Контактный телефон, электронный адрес, местонахождение организации-</w:t>
      </w:r>
    </w:p>
    <w:p>
      <w:pPr>
        <w:spacing w:after="0"/>
        <w:ind w:left="0"/>
        <w:jc w:val="both"/>
      </w:pPr>
      <w:r>
        <w:rPr>
          <w:rFonts w:ascii="Times New Roman"/>
          <w:b w:val="false"/>
          <w:i w:val="false"/>
          <w:color w:val="000000"/>
          <w:sz w:val="28"/>
        </w:rPr>
        <w:t>плательщика</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Контактные данные заявителя, лица, осуществляющего уход за лицом с инвалидностью</w:t>
      </w:r>
    </w:p>
    <w:p>
      <w:pPr>
        <w:spacing w:after="0"/>
        <w:ind w:left="0"/>
        <w:jc w:val="both"/>
      </w:pPr>
      <w:r>
        <w:rPr>
          <w:rFonts w:ascii="Times New Roman"/>
          <w:b w:val="false"/>
          <w:i w:val="false"/>
          <w:color w:val="000000"/>
          <w:sz w:val="28"/>
        </w:rPr>
        <w:t>первой группы с детства:</w:t>
      </w:r>
    </w:p>
    <w:p>
      <w:pPr>
        <w:spacing w:after="0"/>
        <w:ind w:left="0"/>
        <w:jc w:val="both"/>
      </w:pPr>
      <w:r>
        <w:rPr>
          <w:rFonts w:ascii="Times New Roman"/>
          <w:b w:val="false"/>
          <w:i w:val="false"/>
          <w:color w:val="000000"/>
          <w:sz w:val="28"/>
        </w:rPr>
        <w:t>телефон домашний ___________ мобильный ________ Е-маil ____________</w:t>
      </w:r>
    </w:p>
    <w:p>
      <w:pPr>
        <w:spacing w:after="0"/>
        <w:ind w:left="0"/>
        <w:jc w:val="both"/>
      </w:pPr>
      <w:r>
        <w:rPr>
          <w:rFonts w:ascii="Times New Roman"/>
          <w:b w:val="false"/>
          <w:i w:val="false"/>
          <w:color w:val="000000"/>
          <w:sz w:val="28"/>
        </w:rPr>
        <w:t>дата подачи заявления: "__" ______ 20 _____ года</w:t>
      </w:r>
    </w:p>
    <w:p>
      <w:pPr>
        <w:spacing w:after="0"/>
        <w:ind w:left="0"/>
        <w:jc w:val="both"/>
      </w:pPr>
      <w:r>
        <w:rPr>
          <w:rFonts w:ascii="Times New Roman"/>
          <w:b w:val="false"/>
          <w:i w:val="false"/>
          <w:color w:val="000000"/>
          <w:sz w:val="28"/>
        </w:rPr>
        <w:t>Подпись заявителя/ЭЦП/sms-сообщение _______________________________</w:t>
      </w:r>
    </w:p>
    <w:p>
      <w:pPr>
        <w:spacing w:after="0"/>
        <w:ind w:left="0"/>
        <w:jc w:val="both"/>
      </w:pPr>
      <w:r>
        <w:rPr>
          <w:rFonts w:ascii="Times New Roman"/>
          <w:b w:val="false"/>
          <w:i w:val="false"/>
          <w:color w:val="000000"/>
          <w:sz w:val="28"/>
        </w:rPr>
        <w:t>Дата и время подписания заявления:</w:t>
      </w:r>
    </w:p>
    <w:p>
      <w:pPr>
        <w:spacing w:after="0"/>
        <w:ind w:left="0"/>
        <w:jc w:val="both"/>
      </w:pPr>
      <w:r>
        <w:rPr>
          <w:rFonts w:ascii="Times New Roman"/>
          <w:b w:val="false"/>
          <w:i w:val="false"/>
          <w:color w:val="000000"/>
          <w:sz w:val="28"/>
        </w:rPr>
        <w:t xml:space="preserve">________________. ________года____часов ____ минут ____ секунд _____ </w:t>
      </w:r>
    </w:p>
    <w:p>
      <w:pPr>
        <w:spacing w:after="0"/>
        <w:ind w:left="0"/>
        <w:jc w:val="both"/>
      </w:pPr>
      <w:r>
        <w:rPr>
          <w:rFonts w:ascii="Times New Roman"/>
          <w:b w:val="false"/>
          <w:i w:val="false"/>
          <w:color w:val="000000"/>
          <w:sz w:val="28"/>
        </w:rPr>
        <w:t>фамилия, имя, отчество (при его наличии) и подпись принявшего документы</w:t>
      </w:r>
    </w:p>
    <w:p>
      <w:pPr>
        <w:spacing w:after="0"/>
        <w:ind w:left="0"/>
        <w:jc w:val="both"/>
      </w:pPr>
      <w:r>
        <w:rPr>
          <w:rFonts w:ascii="Times New Roman"/>
          <w:b w:val="false"/>
          <w:i w:val="false"/>
          <w:color w:val="000000"/>
          <w:sz w:val="28"/>
        </w:rPr>
        <w:t xml:space="preserve"> _ _ _ _ _ _ _ _ _ _ _ _ _ _ _ _ _ _ _ _ _ _ _ _ _ _ _ _ _ _ _ _ _ _ _ _ _ _ _ _ _ _ _ _ _ _ _ _ </w:t>
      </w:r>
    </w:p>
    <w:p>
      <w:pPr>
        <w:spacing w:after="0"/>
        <w:ind w:left="0"/>
        <w:jc w:val="both"/>
      </w:pPr>
      <w:r>
        <w:rPr>
          <w:rFonts w:ascii="Times New Roman"/>
          <w:b w:val="false"/>
          <w:i w:val="false"/>
          <w:color w:val="000000"/>
          <w:sz w:val="28"/>
        </w:rPr>
        <w:t xml:space="preserve">                   (линия отреза отрывного талона)</w:t>
      </w:r>
    </w:p>
    <w:p>
      <w:pPr>
        <w:spacing w:after="0"/>
        <w:ind w:left="0"/>
        <w:jc w:val="both"/>
      </w:pPr>
      <w:r>
        <w:rPr>
          <w:rFonts w:ascii="Times New Roman"/>
          <w:b w:val="false"/>
          <w:i w:val="false"/>
          <w:color w:val="000000"/>
          <w:sz w:val="28"/>
        </w:rPr>
        <w:t xml:space="preserve">       Заявление гражданина ___________________________ на назначение</w:t>
      </w:r>
    </w:p>
    <w:p>
      <w:pPr>
        <w:spacing w:after="0"/>
        <w:ind w:left="0"/>
        <w:jc w:val="both"/>
      </w:pPr>
      <w:r>
        <w:rPr>
          <w:rFonts w:ascii="Times New Roman"/>
          <w:b w:val="false"/>
          <w:i w:val="false"/>
          <w:color w:val="000000"/>
          <w:sz w:val="28"/>
        </w:rPr>
        <w:t>государственного социального пособия по инвалидности, специального государственного</w:t>
      </w:r>
    </w:p>
    <w:p>
      <w:pPr>
        <w:spacing w:after="0"/>
        <w:ind w:left="0"/>
        <w:jc w:val="both"/>
      </w:pPr>
      <w:r>
        <w:rPr>
          <w:rFonts w:ascii="Times New Roman"/>
          <w:b w:val="false"/>
          <w:i w:val="false"/>
          <w:color w:val="000000"/>
          <w:sz w:val="28"/>
        </w:rPr>
        <w:t>пособия по инвалидности, пособия воспитывающему ребенка с инвалидностью, пособия по</w:t>
      </w:r>
    </w:p>
    <w:p>
      <w:pPr>
        <w:spacing w:after="0"/>
        <w:ind w:left="0"/>
        <w:jc w:val="both"/>
      </w:pPr>
      <w:r>
        <w:rPr>
          <w:rFonts w:ascii="Times New Roman"/>
          <w:b w:val="false"/>
          <w:i w:val="false"/>
          <w:color w:val="000000"/>
          <w:sz w:val="28"/>
        </w:rPr>
        <w:t>уходу за лицом с инвалидностью первой группы, социальной выплаты по случаю утраты</w:t>
      </w:r>
    </w:p>
    <w:p>
      <w:pPr>
        <w:spacing w:after="0"/>
        <w:ind w:left="0"/>
        <w:jc w:val="both"/>
      </w:pPr>
      <w:r>
        <w:rPr>
          <w:rFonts w:ascii="Times New Roman"/>
          <w:b w:val="false"/>
          <w:i w:val="false"/>
          <w:color w:val="000000"/>
          <w:sz w:val="28"/>
        </w:rPr>
        <w:t>трудоспособности с прилагаемыми документами зарегистрировано за № ___________, дата</w:t>
      </w:r>
    </w:p>
    <w:p>
      <w:pPr>
        <w:spacing w:after="0"/>
        <w:ind w:left="0"/>
        <w:jc w:val="both"/>
      </w:pPr>
      <w:r>
        <w:rPr>
          <w:rFonts w:ascii="Times New Roman"/>
          <w:b w:val="false"/>
          <w:i w:val="false"/>
          <w:color w:val="000000"/>
          <w:sz w:val="28"/>
        </w:rPr>
        <w:t>регистрации заявления "____" ________ 20____ года (дата получения услуги со дня</w:t>
      </w:r>
    </w:p>
    <w:p>
      <w:pPr>
        <w:spacing w:after="0"/>
        <w:ind w:left="0"/>
        <w:jc w:val="both"/>
      </w:pPr>
      <w:r>
        <w:rPr>
          <w:rFonts w:ascii="Times New Roman"/>
          <w:b w:val="false"/>
          <w:i w:val="false"/>
          <w:color w:val="000000"/>
          <w:sz w:val="28"/>
        </w:rPr>
        <w:t xml:space="preserve">регистрации заявления в отделении Государственной корпорации) </w:t>
      </w:r>
    </w:p>
    <w:p>
      <w:pPr>
        <w:spacing w:after="0"/>
        <w:ind w:left="0"/>
        <w:jc w:val="both"/>
      </w:pPr>
      <w:r>
        <w:rPr>
          <w:rFonts w:ascii="Times New Roman"/>
          <w:b w:val="false"/>
          <w:i w:val="false"/>
          <w:color w:val="000000"/>
          <w:sz w:val="28"/>
        </w:rPr>
        <w:t>"___" _________ 20 ___ года.</w:t>
      </w:r>
    </w:p>
    <w:p>
      <w:pPr>
        <w:spacing w:after="0"/>
        <w:ind w:left="0"/>
        <w:jc w:val="both"/>
      </w:pPr>
      <w:r>
        <w:rPr>
          <w:rFonts w:ascii="Times New Roman"/>
          <w:b w:val="false"/>
          <w:i w:val="false"/>
          <w:color w:val="000000"/>
          <w:sz w:val="28"/>
        </w:rPr>
        <w:t xml:space="preserve">       В случаях выявления отсутствия документа (документов), необходимого для</w:t>
      </w:r>
    </w:p>
    <w:p>
      <w:pPr>
        <w:spacing w:after="0"/>
        <w:ind w:left="0"/>
        <w:jc w:val="both"/>
      </w:pPr>
      <w:r>
        <w:rPr>
          <w:rFonts w:ascii="Times New Roman"/>
          <w:b w:val="false"/>
          <w:i w:val="false"/>
          <w:color w:val="000000"/>
          <w:sz w:val="28"/>
        </w:rPr>
        <w:t>назначения социальной выплаты _______________________________________, срок</w:t>
      </w:r>
    </w:p>
    <w:p>
      <w:pPr>
        <w:spacing w:after="0"/>
        <w:ind w:left="0"/>
        <w:jc w:val="both"/>
      </w:pPr>
      <w:r>
        <w:rPr>
          <w:rFonts w:ascii="Times New Roman"/>
          <w:b w:val="false"/>
          <w:i w:val="false"/>
          <w:color w:val="000000"/>
          <w:sz w:val="28"/>
        </w:rPr>
        <w:t>оказания государственной услуги продлевается в соответствии с действующим</w:t>
      </w:r>
    </w:p>
    <w:p>
      <w:pPr>
        <w:spacing w:after="0"/>
        <w:ind w:left="0"/>
        <w:jc w:val="both"/>
      </w:pPr>
      <w:r>
        <w:rPr>
          <w:rFonts w:ascii="Times New Roman"/>
          <w:b w:val="false"/>
          <w:i w:val="false"/>
          <w:color w:val="000000"/>
          <w:sz w:val="28"/>
        </w:rPr>
        <w:t>законодательством</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Даю согласие сообщать обо всех изменениях, влекущих изменение размера</w:t>
      </w:r>
    </w:p>
    <w:p>
      <w:pPr>
        <w:spacing w:after="0"/>
        <w:ind w:left="0"/>
        <w:jc w:val="both"/>
      </w:pPr>
      <w:r>
        <w:rPr>
          <w:rFonts w:ascii="Times New Roman"/>
          <w:b w:val="false"/>
          <w:i w:val="false"/>
          <w:color w:val="000000"/>
          <w:sz w:val="28"/>
        </w:rPr>
        <w:t>государственного социального пособия по инвалидности, специального государственного</w:t>
      </w:r>
    </w:p>
    <w:p>
      <w:pPr>
        <w:spacing w:after="0"/>
        <w:ind w:left="0"/>
        <w:jc w:val="both"/>
      </w:pPr>
      <w:r>
        <w:rPr>
          <w:rFonts w:ascii="Times New Roman"/>
          <w:b w:val="false"/>
          <w:i w:val="false"/>
          <w:color w:val="000000"/>
          <w:sz w:val="28"/>
        </w:rPr>
        <w:t>пособия по инвалидности, пособия воспитывающему ребенка с инвалидностью, пособия по</w:t>
      </w:r>
    </w:p>
    <w:p>
      <w:pPr>
        <w:spacing w:after="0"/>
        <w:ind w:left="0"/>
        <w:jc w:val="both"/>
      </w:pPr>
      <w:r>
        <w:rPr>
          <w:rFonts w:ascii="Times New Roman"/>
          <w:b w:val="false"/>
          <w:i w:val="false"/>
          <w:color w:val="000000"/>
          <w:sz w:val="28"/>
        </w:rPr>
        <w:t>уходу за лицом с инвалидностью первой группы, а также изменении местожительства (в том</w:t>
      </w:r>
    </w:p>
    <w:p>
      <w:pPr>
        <w:spacing w:after="0"/>
        <w:ind w:left="0"/>
        <w:jc w:val="both"/>
      </w:pPr>
      <w:r>
        <w:rPr>
          <w:rFonts w:ascii="Times New Roman"/>
          <w:b w:val="false"/>
          <w:i w:val="false"/>
          <w:color w:val="000000"/>
          <w:sz w:val="28"/>
        </w:rPr>
        <w:t>числе выезд за пределы Республики Казахстан), анкетных данных, банковских реквизитов в</w:t>
      </w:r>
    </w:p>
    <w:p>
      <w:pPr>
        <w:spacing w:after="0"/>
        <w:ind w:left="0"/>
        <w:jc w:val="both"/>
      </w:pPr>
      <w:r>
        <w:rPr>
          <w:rFonts w:ascii="Times New Roman"/>
          <w:b w:val="false"/>
          <w:i w:val="false"/>
          <w:color w:val="000000"/>
          <w:sz w:val="28"/>
        </w:rPr>
        <w:t>отделение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подпись лица, принявшего документы</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3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w:t>
            </w:r>
            <w:r>
              <w:br/>
            </w:r>
            <w:r>
              <w:rPr>
                <w:rFonts w:ascii="Times New Roman"/>
                <w:b w:val="false"/>
                <w:i w:val="false"/>
                <w:color w:val="000000"/>
                <w:sz w:val="20"/>
              </w:rPr>
              <w:t>размеров, 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 назначении</w:t>
            </w:r>
            <w:r>
              <w:br/>
            </w:r>
            <w:r>
              <w:rPr>
                <w:rFonts w:ascii="Times New Roman"/>
                <w:b w:val="false"/>
                <w:i w:val="false"/>
                <w:color w:val="000000"/>
                <w:sz w:val="20"/>
              </w:rPr>
              <w:t>(отказе в назначении) социальной</w:t>
            </w:r>
            <w:r>
              <w:br/>
            </w:r>
            <w:r>
              <w:rPr>
                <w:rFonts w:ascii="Times New Roman"/>
                <w:b w:val="false"/>
                <w:i w:val="false"/>
                <w:color w:val="000000"/>
                <w:sz w:val="20"/>
              </w:rPr>
              <w:t>выплаты по случаю утраты</w:t>
            </w:r>
            <w:r>
              <w:br/>
            </w:r>
            <w:r>
              <w:rPr>
                <w:rFonts w:ascii="Times New Roman"/>
                <w:b w:val="false"/>
                <w:i w:val="false"/>
                <w:color w:val="000000"/>
                <w:sz w:val="20"/>
              </w:rPr>
              <w:t>трудоспособности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p>
      <w:pPr>
        <w:spacing w:after="0"/>
        <w:ind w:left="0"/>
        <w:jc w:val="both"/>
      </w:pPr>
      <w:bookmarkStart w:name="z365" w:id="343"/>
      <w:r>
        <w:rPr>
          <w:rFonts w:ascii="Times New Roman"/>
          <w:b w:val="false"/>
          <w:i w:val="false"/>
          <w:color w:val="000000"/>
          <w:sz w:val="28"/>
        </w:rPr>
        <w:t>
      Код района _________________________________</w:t>
      </w:r>
    </w:p>
    <w:bookmarkEnd w:id="343"/>
    <w:p>
      <w:pPr>
        <w:spacing w:after="0"/>
        <w:ind w:left="0"/>
        <w:jc w:val="both"/>
      </w:pPr>
      <w:r>
        <w:rPr>
          <w:rFonts w:ascii="Times New Roman"/>
          <w:b w:val="false"/>
          <w:i w:val="false"/>
          <w:color w:val="000000"/>
          <w:sz w:val="28"/>
        </w:rPr>
        <w:t xml:space="preserve">Филиал акционерного общества </w:t>
      </w:r>
    </w:p>
    <w:p>
      <w:pPr>
        <w:spacing w:after="0"/>
        <w:ind w:left="0"/>
        <w:jc w:val="both"/>
      </w:pPr>
      <w:r>
        <w:rPr>
          <w:rFonts w:ascii="Times New Roman"/>
          <w:b w:val="false"/>
          <w:i w:val="false"/>
          <w:color w:val="000000"/>
          <w:sz w:val="28"/>
        </w:rPr>
        <w:t>"Государственный фонд социального страхования"</w:t>
      </w:r>
    </w:p>
    <w:p>
      <w:pPr>
        <w:spacing w:after="0"/>
        <w:ind w:left="0"/>
        <w:jc w:val="both"/>
      </w:pPr>
      <w:r>
        <w:rPr>
          <w:rFonts w:ascii="Times New Roman"/>
          <w:b w:val="false"/>
          <w:i w:val="false"/>
          <w:color w:val="000000"/>
          <w:sz w:val="28"/>
        </w:rPr>
        <w:t xml:space="preserve"> по _______________________________ области (городу)</w:t>
      </w:r>
    </w:p>
    <w:bookmarkStart w:name="z366" w:id="344"/>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(для назначения социальной выплаты по случаю утраты трудоспособности</w:t>
      </w:r>
      <w:r>
        <w:br/>
      </w:r>
      <w:r>
        <w:rPr>
          <w:rFonts w:ascii="Times New Roman"/>
          <w:b/>
          <w:i w:val="false"/>
          <w:color w:val="000000"/>
        </w:rPr>
        <w:t xml:space="preserve">             через веб-портал "электронного правительства")</w:t>
      </w:r>
    </w:p>
    <w:bookmarkEnd w:id="344"/>
    <w:p>
      <w:pPr>
        <w:spacing w:after="0"/>
        <w:ind w:left="0"/>
        <w:jc w:val="both"/>
      </w:pPr>
      <w:bookmarkStart w:name="z367" w:id="345"/>
      <w:r>
        <w:rPr>
          <w:rFonts w:ascii="Times New Roman"/>
          <w:b w:val="false"/>
          <w:i w:val="false"/>
          <w:color w:val="000000"/>
          <w:sz w:val="28"/>
        </w:rPr>
        <w:t>
      Cведения о заявителе:</w:t>
      </w:r>
    </w:p>
    <w:bookmarkEnd w:id="345"/>
    <w:p>
      <w:pPr>
        <w:spacing w:after="0"/>
        <w:ind w:left="0"/>
        <w:jc w:val="both"/>
      </w:pPr>
      <w:r>
        <w:rPr>
          <w:rFonts w:ascii="Times New Roman"/>
          <w:b w:val="false"/>
          <w:i w:val="false"/>
          <w:color w:val="000000"/>
          <w:sz w:val="28"/>
        </w:rPr>
        <w:t>Индивидуальный идентификационный номер (ИИН):</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От гражданина (ки) 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"_____" ____________ ______ года</w:t>
      </w:r>
    </w:p>
    <w:p>
      <w:pPr>
        <w:spacing w:after="0"/>
        <w:ind w:left="0"/>
        <w:jc w:val="both"/>
      </w:pPr>
      <w:r>
        <w:rPr>
          <w:rFonts w:ascii="Times New Roman"/>
          <w:b w:val="false"/>
          <w:i w:val="false"/>
          <w:color w:val="000000"/>
          <w:sz w:val="28"/>
        </w:rPr>
        <w:t>Прошу назначить мне социальную выплату по случаю утраты трудоспособности</w:t>
      </w:r>
    </w:p>
    <w:p>
      <w:pPr>
        <w:spacing w:after="0"/>
        <w:ind w:left="0"/>
        <w:jc w:val="both"/>
      </w:pPr>
      <w:r>
        <w:rPr>
          <w:rFonts w:ascii="Times New Roman"/>
          <w:b w:val="false"/>
          <w:i w:val="false"/>
          <w:color w:val="000000"/>
          <w:sz w:val="28"/>
        </w:rPr>
        <w:t>Подтверждение государственных органов:</w:t>
      </w:r>
    </w:p>
    <w:p>
      <w:pPr>
        <w:spacing w:after="0"/>
        <w:ind w:left="0"/>
        <w:jc w:val="both"/>
      </w:pPr>
      <w:r>
        <w:rPr>
          <w:rFonts w:ascii="Times New Roman"/>
          <w:b w:val="false"/>
          <w:i w:val="false"/>
          <w:color w:val="000000"/>
          <w:sz w:val="28"/>
        </w:rPr>
        <w:t>Данные заявителя:</w:t>
      </w:r>
    </w:p>
    <w:p>
      <w:pPr>
        <w:spacing w:after="0"/>
        <w:ind w:left="0"/>
        <w:jc w:val="both"/>
      </w:pPr>
      <w:r>
        <w:rPr>
          <w:rFonts w:ascii="Times New Roman"/>
          <w:b w:val="false"/>
          <w:i w:val="false"/>
          <w:color w:val="000000"/>
          <w:sz w:val="28"/>
        </w:rPr>
        <w:t>Вид документа, удостоверяющего личность: 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46"/>
          <w:p>
            <w:pPr>
              <w:spacing w:after="20"/>
              <w:ind w:left="20"/>
              <w:jc w:val="both"/>
            </w:pPr>
            <w:r>
              <w:rPr>
                <w:rFonts w:ascii="Times New Roman"/>
                <w:b w:val="false"/>
                <w:i w:val="false"/>
                <w:color w:val="000000"/>
                <w:sz w:val="20"/>
              </w:rPr>
              <w:t>
Банковские реквизиты:</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банка 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Банковский счет № 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Тип счета: текущий 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Реквизиты банка второго уровня (БВУ):</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Банковский идентификационный код: 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код: _____________________</w:t>
            </w:r>
          </w:p>
          <w:p>
            <w:pPr>
              <w:spacing w:after="20"/>
              <w:ind w:left="20"/>
              <w:jc w:val="both"/>
            </w:pPr>
            <w:r>
              <w:rPr>
                <w:rFonts w:ascii="Times New Roman"/>
                <w:b w:val="false"/>
                <w:i w:val="false"/>
                <w:color w:val="000000"/>
                <w:sz w:val="20"/>
              </w:rPr>
              <w:t>
Бизнес идентификационный номер: 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кошелек электронных денег ___________________</w:t>
            </w:r>
          </w:p>
        </w:tc>
      </w:tr>
    </w:tbl>
    <w:p>
      <w:pPr>
        <w:spacing w:after="0"/>
        <w:ind w:left="0"/>
        <w:jc w:val="both"/>
      </w:pPr>
      <w:bookmarkStart w:name="z377" w:id="347"/>
      <w:r>
        <w:rPr>
          <w:rFonts w:ascii="Times New Roman"/>
          <w:b w:val="false"/>
          <w:i w:val="false"/>
          <w:color w:val="000000"/>
          <w:sz w:val="28"/>
        </w:rPr>
        <w:t>
      Обеспечиваю достоверность предоставленных данных и подтверждаю подлинность</w:t>
      </w:r>
    </w:p>
    <w:bookmarkEnd w:id="347"/>
    <w:p>
      <w:pPr>
        <w:spacing w:after="0"/>
        <w:ind w:left="0"/>
        <w:jc w:val="both"/>
      </w:pPr>
      <w:r>
        <w:rPr>
          <w:rFonts w:ascii="Times New Roman"/>
          <w:b w:val="false"/>
          <w:i w:val="false"/>
          <w:color w:val="000000"/>
          <w:sz w:val="28"/>
        </w:rPr>
        <w:t>предоставленных документов.</w:t>
      </w:r>
    </w:p>
    <w:p>
      <w:pPr>
        <w:spacing w:after="0"/>
        <w:ind w:left="0"/>
        <w:jc w:val="both"/>
      </w:pPr>
      <w:r>
        <w:rPr>
          <w:rFonts w:ascii="Times New Roman"/>
          <w:b w:val="false"/>
          <w:i w:val="false"/>
          <w:color w:val="000000"/>
          <w:sz w:val="28"/>
        </w:rPr>
        <w:t xml:space="preserve">       Даю согласие на удержание обязательных пенсионных взносов из суммы социальной</w:t>
      </w:r>
    </w:p>
    <w:p>
      <w:pPr>
        <w:spacing w:after="0"/>
        <w:ind w:left="0"/>
        <w:jc w:val="both"/>
      </w:pPr>
      <w:r>
        <w:rPr>
          <w:rFonts w:ascii="Times New Roman"/>
          <w:b w:val="false"/>
          <w:i w:val="false"/>
          <w:color w:val="000000"/>
          <w:sz w:val="28"/>
        </w:rPr>
        <w:t>выплаты (заполняется лицом, которому установлена инвалидность первой или второй группы</w:t>
      </w:r>
    </w:p>
    <w:p>
      <w:pPr>
        <w:spacing w:after="0"/>
        <w:ind w:left="0"/>
        <w:jc w:val="both"/>
      </w:pPr>
      <w:r>
        <w:rPr>
          <w:rFonts w:ascii="Times New Roman"/>
          <w:b w:val="false"/>
          <w:i w:val="false"/>
          <w:color w:val="000000"/>
          <w:sz w:val="28"/>
        </w:rPr>
        <w:t>бессрочно)</w:t>
      </w:r>
    </w:p>
    <w:p>
      <w:pPr>
        <w:spacing w:after="0"/>
        <w:ind w:left="0"/>
        <w:jc w:val="both"/>
      </w:pPr>
      <w:r>
        <w:rPr>
          <w:rFonts w:ascii="Times New Roman"/>
          <w:b w:val="false"/>
          <w:i w:val="false"/>
          <w:color w:val="000000"/>
          <w:sz w:val="28"/>
        </w:rPr>
        <w:t xml:space="preserve">       Даю согласие на сбор и обработку моих персональных данных любым допускаемым</w:t>
      </w:r>
    </w:p>
    <w:p>
      <w:pPr>
        <w:spacing w:after="0"/>
        <w:ind w:left="0"/>
        <w:jc w:val="both"/>
      </w:pPr>
      <w:r>
        <w:rPr>
          <w:rFonts w:ascii="Times New Roman"/>
          <w:b w:val="false"/>
          <w:i w:val="false"/>
          <w:color w:val="000000"/>
          <w:sz w:val="28"/>
        </w:rPr>
        <w:t>законодательством Республики Казахстан способом на постоянной основе, необходимых для</w:t>
      </w:r>
    </w:p>
    <w:p>
      <w:pPr>
        <w:spacing w:after="0"/>
        <w:ind w:left="0"/>
        <w:jc w:val="both"/>
      </w:pPr>
      <w:r>
        <w:rPr>
          <w:rFonts w:ascii="Times New Roman"/>
          <w:b w:val="false"/>
          <w:i w:val="false"/>
          <w:color w:val="000000"/>
          <w:sz w:val="28"/>
        </w:rPr>
        <w:t>назначения, возобновления выплаты, а также для выполнения Государственной корпорацией</w:t>
      </w:r>
    </w:p>
    <w:p>
      <w:pPr>
        <w:spacing w:after="0"/>
        <w:ind w:left="0"/>
        <w:jc w:val="both"/>
      </w:pPr>
      <w:r>
        <w:rPr>
          <w:rFonts w:ascii="Times New Roman"/>
          <w:b w:val="false"/>
          <w:i w:val="false"/>
          <w:color w:val="000000"/>
          <w:sz w:val="28"/>
        </w:rPr>
        <w:t>своих обязательств в соответствии с законодательством Республики Казахстан и (или)</w:t>
      </w:r>
    </w:p>
    <w:p>
      <w:pPr>
        <w:spacing w:after="0"/>
        <w:ind w:left="0"/>
        <w:jc w:val="both"/>
      </w:pPr>
      <w:r>
        <w:rPr>
          <w:rFonts w:ascii="Times New Roman"/>
          <w:b w:val="false"/>
          <w:i w:val="false"/>
          <w:color w:val="000000"/>
          <w:sz w:val="28"/>
        </w:rPr>
        <w:t>международными договорами, ратифицированными Республикой Казахстан, с правом</w:t>
      </w:r>
    </w:p>
    <w:p>
      <w:pPr>
        <w:spacing w:after="0"/>
        <w:ind w:left="0"/>
        <w:jc w:val="both"/>
      </w:pPr>
      <w:r>
        <w:rPr>
          <w:rFonts w:ascii="Times New Roman"/>
          <w:b w:val="false"/>
          <w:i w:val="false"/>
          <w:color w:val="000000"/>
          <w:sz w:val="28"/>
        </w:rPr>
        <w:t>передавать мои персональные данные третьим лицам, в том числе осуществлять</w:t>
      </w:r>
    </w:p>
    <w:p>
      <w:pPr>
        <w:spacing w:after="0"/>
        <w:ind w:left="0"/>
        <w:jc w:val="both"/>
      </w:pPr>
      <w:r>
        <w:rPr>
          <w:rFonts w:ascii="Times New Roman"/>
          <w:b w:val="false"/>
          <w:i w:val="false"/>
          <w:color w:val="000000"/>
          <w:sz w:val="28"/>
        </w:rPr>
        <w:t xml:space="preserve">трансграничную передачу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w:t>
      </w:r>
    </w:p>
    <w:p>
      <w:pPr>
        <w:spacing w:after="0"/>
        <w:ind w:left="0"/>
        <w:jc w:val="both"/>
      </w:pPr>
      <w:r>
        <w:rPr>
          <w:rFonts w:ascii="Times New Roman"/>
          <w:b w:val="false"/>
          <w:i w:val="false"/>
          <w:color w:val="000000"/>
          <w:sz w:val="28"/>
        </w:rPr>
        <w:t>персональных данных и их защите".</w:t>
      </w:r>
    </w:p>
    <w:p>
      <w:pPr>
        <w:spacing w:after="0"/>
        <w:ind w:left="0"/>
        <w:jc w:val="both"/>
      </w:pPr>
      <w:r>
        <w:rPr>
          <w:rFonts w:ascii="Times New Roman"/>
          <w:b w:val="false"/>
          <w:i w:val="false"/>
          <w:color w:val="000000"/>
          <w:sz w:val="28"/>
        </w:rPr>
        <w:t xml:space="preserve">       Даю согласие на определение среднемесячного дохода для назначения социальной</w:t>
      </w:r>
    </w:p>
    <w:p>
      <w:pPr>
        <w:spacing w:after="0"/>
        <w:ind w:left="0"/>
        <w:jc w:val="both"/>
      </w:pPr>
      <w:r>
        <w:rPr>
          <w:rFonts w:ascii="Times New Roman"/>
          <w:b w:val="false"/>
          <w:i w:val="false"/>
          <w:color w:val="000000"/>
          <w:sz w:val="28"/>
        </w:rPr>
        <w:t>выплаты по поступившим социальным отчислениям на момент моего обращения, с</w:t>
      </w:r>
    </w:p>
    <w:p>
      <w:pPr>
        <w:spacing w:after="0"/>
        <w:ind w:left="0"/>
        <w:jc w:val="both"/>
      </w:pPr>
      <w:r>
        <w:rPr>
          <w:rFonts w:ascii="Times New Roman"/>
          <w:b w:val="false"/>
          <w:i w:val="false"/>
          <w:color w:val="000000"/>
          <w:sz w:val="28"/>
        </w:rPr>
        <w:t>уведомлением о поступивших социальных отчислениях ознакомлен.</w:t>
      </w:r>
    </w:p>
    <w:p>
      <w:pPr>
        <w:spacing w:after="0"/>
        <w:ind w:left="0"/>
        <w:jc w:val="both"/>
      </w:pPr>
      <w:r>
        <w:rPr>
          <w:rFonts w:ascii="Times New Roman"/>
          <w:b w:val="false"/>
          <w:i w:val="false"/>
          <w:color w:val="000000"/>
          <w:sz w:val="28"/>
        </w:rPr>
        <w:t xml:space="preserve">       Даю согласие на получение сведений о себе, как о владельце банковского счета и</w:t>
      </w:r>
    </w:p>
    <w:p>
      <w:pPr>
        <w:spacing w:after="0"/>
        <w:ind w:left="0"/>
        <w:jc w:val="both"/>
      </w:pPr>
      <w:r>
        <w:rPr>
          <w:rFonts w:ascii="Times New Roman"/>
          <w:b w:val="false"/>
          <w:i w:val="false"/>
          <w:color w:val="000000"/>
          <w:sz w:val="28"/>
        </w:rPr>
        <w:t>номерах банковских счетов, в банках второго уровня, организациях, имеющих лицензии</w:t>
      </w:r>
    </w:p>
    <w:p>
      <w:pPr>
        <w:spacing w:after="0"/>
        <w:ind w:left="0"/>
        <w:jc w:val="both"/>
      </w:pPr>
      <w:r>
        <w:rPr>
          <w:rFonts w:ascii="Times New Roman"/>
          <w:b w:val="false"/>
          <w:i w:val="false"/>
          <w:color w:val="000000"/>
          <w:sz w:val="28"/>
        </w:rPr>
        <w:t>уполномоченного органа по регулированию и надзору финансового рынка и финансовых</w:t>
      </w:r>
    </w:p>
    <w:p>
      <w:pPr>
        <w:spacing w:after="0"/>
        <w:ind w:left="0"/>
        <w:jc w:val="both"/>
      </w:pPr>
      <w:r>
        <w:rPr>
          <w:rFonts w:ascii="Times New Roman"/>
          <w:b w:val="false"/>
          <w:i w:val="false"/>
          <w:color w:val="000000"/>
          <w:sz w:val="28"/>
        </w:rPr>
        <w:t>организаций на соответствующие виды банковских операций, территориальных</w:t>
      </w:r>
    </w:p>
    <w:p>
      <w:pPr>
        <w:spacing w:after="0"/>
        <w:ind w:left="0"/>
        <w:jc w:val="both"/>
      </w:pPr>
      <w:r>
        <w:rPr>
          <w:rFonts w:ascii="Times New Roman"/>
          <w:b w:val="false"/>
          <w:i w:val="false"/>
          <w:color w:val="000000"/>
          <w:sz w:val="28"/>
        </w:rPr>
        <w:t>подразделениях акционерного общества "Казпочта".</w:t>
      </w:r>
    </w:p>
    <w:p>
      <w:pPr>
        <w:spacing w:after="0"/>
        <w:ind w:left="0"/>
        <w:jc w:val="both"/>
      </w:pPr>
      <w:r>
        <w:rPr>
          <w:rFonts w:ascii="Times New Roman"/>
          <w:b w:val="false"/>
          <w:i w:val="false"/>
          <w:color w:val="000000"/>
          <w:sz w:val="28"/>
        </w:rPr>
        <w:t xml:space="preserve">       Даю согласие на получение сведений с налоговых органов, являющихся налоговой</w:t>
      </w:r>
    </w:p>
    <w:p>
      <w:pPr>
        <w:spacing w:after="0"/>
        <w:ind w:left="0"/>
        <w:jc w:val="both"/>
      </w:pPr>
      <w:r>
        <w:rPr>
          <w:rFonts w:ascii="Times New Roman"/>
          <w:b w:val="false"/>
          <w:i w:val="false"/>
          <w:color w:val="000000"/>
          <w:sz w:val="28"/>
        </w:rPr>
        <w:t xml:space="preserve">тайной, необходимых для назначения социальной выплаты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w:t>
      </w:r>
    </w:p>
    <w:p>
      <w:pPr>
        <w:spacing w:after="0"/>
        <w:ind w:left="0"/>
        <w:jc w:val="both"/>
      </w:pPr>
      <w:r>
        <w:rPr>
          <w:rFonts w:ascii="Times New Roman"/>
          <w:b w:val="false"/>
          <w:i w:val="false"/>
          <w:color w:val="000000"/>
          <w:sz w:val="28"/>
        </w:rPr>
        <w:t>30 Кодекса Республики Казахстан "О налогах и других обязательных платежах в бюджет</w:t>
      </w:r>
    </w:p>
    <w:p>
      <w:pPr>
        <w:spacing w:after="0"/>
        <w:ind w:left="0"/>
        <w:jc w:val="both"/>
      </w:pPr>
      <w:r>
        <w:rPr>
          <w:rFonts w:ascii="Times New Roman"/>
          <w:b w:val="false"/>
          <w:i w:val="false"/>
          <w:color w:val="000000"/>
          <w:sz w:val="28"/>
        </w:rPr>
        <w:t>(Налоговый кодекс)".</w:t>
      </w:r>
    </w:p>
    <w:p>
      <w:pPr>
        <w:spacing w:after="0"/>
        <w:ind w:left="0"/>
        <w:jc w:val="both"/>
      </w:pPr>
      <w:r>
        <w:rPr>
          <w:rFonts w:ascii="Times New Roman"/>
          <w:b w:val="false"/>
          <w:i w:val="false"/>
          <w:color w:val="000000"/>
          <w:sz w:val="28"/>
        </w:rPr>
        <w:t xml:space="preserve">       Даю согласие на уведомление о принятии решения о назначении (об отказе)</w:t>
      </w:r>
    </w:p>
    <w:p>
      <w:pPr>
        <w:spacing w:after="0"/>
        <w:ind w:left="0"/>
        <w:jc w:val="both"/>
      </w:pPr>
      <w:r>
        <w:rPr>
          <w:rFonts w:ascii="Times New Roman"/>
          <w:b w:val="false"/>
          <w:i w:val="false"/>
          <w:color w:val="000000"/>
          <w:sz w:val="28"/>
        </w:rPr>
        <w:t>социальной выплаты по случаю утраты трудоспособности путем sms-оповещения,</w:t>
      </w:r>
    </w:p>
    <w:p>
      <w:pPr>
        <w:spacing w:after="0"/>
        <w:ind w:left="0"/>
        <w:jc w:val="both"/>
      </w:pPr>
      <w:r>
        <w:rPr>
          <w:rFonts w:ascii="Times New Roman"/>
          <w:b w:val="false"/>
          <w:i w:val="false"/>
          <w:color w:val="000000"/>
          <w:sz w:val="28"/>
        </w:rPr>
        <w:t>посредством электронной или телефонной связи</w:t>
      </w:r>
    </w:p>
    <w:p>
      <w:pPr>
        <w:spacing w:after="0"/>
        <w:ind w:left="0"/>
        <w:jc w:val="both"/>
      </w:pPr>
      <w:r>
        <w:rPr>
          <w:rFonts w:ascii="Times New Roman"/>
          <w:b w:val="false"/>
          <w:i w:val="false"/>
          <w:color w:val="000000"/>
          <w:sz w:val="28"/>
        </w:rPr>
        <w:t xml:space="preserve">       Уведомлен(а) о возможности открытия отдельного банковского счета или</w:t>
      </w:r>
    </w:p>
    <w:p>
      <w:pPr>
        <w:spacing w:after="0"/>
        <w:ind w:left="0"/>
        <w:jc w:val="both"/>
      </w:pPr>
      <w:r>
        <w:rPr>
          <w:rFonts w:ascii="Times New Roman"/>
          <w:b w:val="false"/>
          <w:i w:val="false"/>
          <w:color w:val="000000"/>
          <w:sz w:val="28"/>
        </w:rPr>
        <w:t>электронного кошелька электронных денег для зачисления социальной выплаты по случаю</w:t>
      </w:r>
    </w:p>
    <w:p>
      <w:pPr>
        <w:spacing w:after="0"/>
        <w:ind w:left="0"/>
        <w:jc w:val="both"/>
      </w:pPr>
      <w:r>
        <w:rPr>
          <w:rFonts w:ascii="Times New Roman"/>
          <w:b w:val="false"/>
          <w:i w:val="false"/>
          <w:color w:val="000000"/>
          <w:sz w:val="28"/>
        </w:rPr>
        <w:t>утраты трудоспособности, выплачиваемых из бюджета и (или) Государственного фонда</w:t>
      </w:r>
    </w:p>
    <w:p>
      <w:pPr>
        <w:spacing w:after="0"/>
        <w:ind w:left="0"/>
        <w:jc w:val="both"/>
      </w:pPr>
      <w:r>
        <w:rPr>
          <w:rFonts w:ascii="Times New Roman"/>
          <w:b w:val="false"/>
          <w:i w:val="false"/>
          <w:color w:val="000000"/>
          <w:sz w:val="28"/>
        </w:rPr>
        <w:t>социального страхования, а также о том, что на деньги, находящиеся на таком счете, в том</w:t>
      </w:r>
    </w:p>
    <w:p>
      <w:pPr>
        <w:spacing w:after="0"/>
        <w:ind w:left="0"/>
        <w:jc w:val="both"/>
      </w:pPr>
      <w:r>
        <w:rPr>
          <w:rFonts w:ascii="Times New Roman"/>
          <w:b w:val="false"/>
          <w:i w:val="false"/>
          <w:color w:val="000000"/>
          <w:sz w:val="28"/>
        </w:rPr>
        <w:t>числе на электронные деньги на электронных кошельках электронных денег не допускается</w:t>
      </w:r>
    </w:p>
    <w:p>
      <w:pPr>
        <w:spacing w:after="0"/>
        <w:ind w:left="0"/>
        <w:jc w:val="both"/>
      </w:pPr>
      <w:r>
        <w:rPr>
          <w:rFonts w:ascii="Times New Roman"/>
          <w:b w:val="false"/>
          <w:i w:val="false"/>
          <w:color w:val="000000"/>
          <w:sz w:val="28"/>
        </w:rPr>
        <w:t>обращение взыскания третьими лицами.</w:t>
      </w:r>
    </w:p>
    <w:p>
      <w:pPr>
        <w:spacing w:after="0"/>
        <w:ind w:left="0"/>
        <w:jc w:val="both"/>
      </w:pPr>
      <w:r>
        <w:rPr>
          <w:rFonts w:ascii="Times New Roman"/>
          <w:b w:val="false"/>
          <w:i w:val="false"/>
          <w:color w:val="000000"/>
          <w:sz w:val="28"/>
        </w:rPr>
        <w:t>Контактный телефон, электронный адрес, местонахождение организации-плательщика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домашний _________________________________________________</w:t>
      </w:r>
    </w:p>
    <w:p>
      <w:pPr>
        <w:spacing w:after="0"/>
        <w:ind w:left="0"/>
        <w:jc w:val="both"/>
      </w:pPr>
      <w:r>
        <w:rPr>
          <w:rFonts w:ascii="Times New Roman"/>
          <w:b w:val="false"/>
          <w:i w:val="false"/>
          <w:color w:val="000000"/>
          <w:sz w:val="28"/>
        </w:rPr>
        <w:t>мобильный ________________________________________________________</w:t>
      </w:r>
    </w:p>
    <w:p>
      <w:pPr>
        <w:spacing w:after="0"/>
        <w:ind w:left="0"/>
        <w:jc w:val="both"/>
      </w:pPr>
      <w:r>
        <w:rPr>
          <w:rFonts w:ascii="Times New Roman"/>
          <w:b w:val="false"/>
          <w:i w:val="false"/>
          <w:color w:val="000000"/>
          <w:sz w:val="28"/>
        </w:rPr>
        <w:t>Сведения о заявителе подтверждаются Министерством юстиции</w:t>
      </w:r>
    </w:p>
    <w:p>
      <w:pPr>
        <w:spacing w:after="0"/>
        <w:ind w:left="0"/>
        <w:jc w:val="both"/>
      </w:pPr>
      <w:r>
        <w:rPr>
          <w:rFonts w:ascii="Times New Roman"/>
          <w:b w:val="false"/>
          <w:i w:val="false"/>
          <w:color w:val="000000"/>
          <w:sz w:val="28"/>
        </w:rPr>
        <w:t>Республики Казахстан (МЮ РК)</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(электронная цифровая подпись (ЭЦП) МЮ РК)</w:t>
      </w:r>
    </w:p>
    <w:p>
      <w:pPr>
        <w:spacing w:after="0"/>
        <w:ind w:left="0"/>
        <w:jc w:val="both"/>
      </w:pPr>
      <w:r>
        <w:rPr>
          <w:rFonts w:ascii="Times New Roman"/>
          <w:b w:val="false"/>
          <w:i w:val="false"/>
          <w:color w:val="000000"/>
          <w:sz w:val="28"/>
        </w:rPr>
        <w:t>Банковские реквизиты заявителя подтверждаются БВУ ___________________</w:t>
      </w:r>
    </w:p>
    <w:p>
      <w:pPr>
        <w:spacing w:after="0"/>
        <w:ind w:left="0"/>
        <w:jc w:val="both"/>
      </w:pPr>
      <w:r>
        <w:rPr>
          <w:rFonts w:ascii="Times New Roman"/>
          <w:b w:val="false"/>
          <w:i w:val="false"/>
          <w:color w:val="000000"/>
          <w:sz w:val="28"/>
        </w:rPr>
        <w:t>(ЭЦП БВУ)</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"Подтверждаю достоверность предоставленных данных" ЭЦП</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Уведомлен(а) о необходимости сообщения обо всех изменениях, влекущих изменение</w:t>
      </w:r>
    </w:p>
    <w:p>
      <w:pPr>
        <w:spacing w:after="0"/>
        <w:ind w:left="0"/>
        <w:jc w:val="both"/>
      </w:pPr>
      <w:r>
        <w:rPr>
          <w:rFonts w:ascii="Times New Roman"/>
          <w:b w:val="false"/>
          <w:i w:val="false"/>
          <w:color w:val="000000"/>
          <w:sz w:val="28"/>
        </w:rPr>
        <w:t>(приостановление, прекращение) размера выплачиваемой выплаты, а также об изменении</w:t>
      </w:r>
    </w:p>
    <w:p>
      <w:pPr>
        <w:spacing w:after="0"/>
        <w:ind w:left="0"/>
        <w:jc w:val="both"/>
      </w:pPr>
      <w:r>
        <w:rPr>
          <w:rFonts w:ascii="Times New Roman"/>
          <w:b w:val="false"/>
          <w:i w:val="false"/>
          <w:color w:val="000000"/>
          <w:sz w:val="28"/>
        </w:rPr>
        <w:t>местожительства (в том числе. выезд за пределы Республики Казахстан), анкетных данных,</w:t>
      </w:r>
    </w:p>
    <w:p>
      <w:pPr>
        <w:spacing w:after="0"/>
        <w:ind w:left="0"/>
        <w:jc w:val="both"/>
      </w:pPr>
      <w:r>
        <w:rPr>
          <w:rFonts w:ascii="Times New Roman"/>
          <w:b w:val="false"/>
          <w:i w:val="false"/>
          <w:color w:val="000000"/>
          <w:sz w:val="28"/>
        </w:rPr>
        <w:t>банковских реквизитов в отделение Государственной корпорации в течение десяти</w:t>
      </w:r>
    </w:p>
    <w:p>
      <w:pPr>
        <w:spacing w:after="0"/>
        <w:ind w:left="0"/>
        <w:jc w:val="both"/>
      </w:pPr>
      <w:r>
        <w:rPr>
          <w:rFonts w:ascii="Times New Roman"/>
          <w:b w:val="false"/>
          <w:i w:val="false"/>
          <w:color w:val="000000"/>
          <w:sz w:val="28"/>
        </w:rPr>
        <w:t>календарных дней со дня возникновения таких изменений.</w:t>
      </w:r>
    </w:p>
    <w:p>
      <w:pPr>
        <w:spacing w:after="0"/>
        <w:ind w:left="0"/>
        <w:jc w:val="both"/>
      </w:pPr>
      <w:r>
        <w:rPr>
          <w:rFonts w:ascii="Times New Roman"/>
          <w:b w:val="false"/>
          <w:i w:val="false"/>
          <w:color w:val="000000"/>
          <w:sz w:val="28"/>
        </w:rPr>
        <w:t>ЭЦП ______________________________________</w:t>
      </w:r>
    </w:p>
    <w:p>
      <w:pPr>
        <w:spacing w:after="0"/>
        <w:ind w:left="0"/>
        <w:jc w:val="both"/>
      </w:pPr>
      <w:r>
        <w:rPr>
          <w:rFonts w:ascii="Times New Roman"/>
          <w:b w:val="false"/>
          <w:i w:val="false"/>
          <w:color w:val="000000"/>
          <w:sz w:val="28"/>
        </w:rPr>
        <w:t>Дата и время подписания заявления:</w:t>
      </w:r>
    </w:p>
    <w:p>
      <w:pPr>
        <w:spacing w:after="0"/>
        <w:ind w:left="0"/>
        <w:jc w:val="both"/>
      </w:pPr>
      <w:r>
        <w:rPr>
          <w:rFonts w:ascii="Times New Roman"/>
          <w:b w:val="false"/>
          <w:i w:val="false"/>
          <w:color w:val="000000"/>
          <w:sz w:val="28"/>
        </w:rPr>
        <w:t>_____._______._____ года _____часов ______ минут ______ секунд</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4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w:t>
            </w:r>
            <w:r>
              <w:br/>
            </w:r>
            <w:r>
              <w:rPr>
                <w:rFonts w:ascii="Times New Roman"/>
                <w:b w:val="false"/>
                <w:i w:val="false"/>
                <w:color w:val="000000"/>
                <w:sz w:val="20"/>
              </w:rPr>
              <w:t>утраты трудоспособности</w:t>
            </w:r>
          </w:p>
        </w:tc>
      </w:tr>
    </w:tbl>
    <w:p>
      <w:pPr>
        <w:spacing w:after="0"/>
        <w:ind w:left="0"/>
        <w:jc w:val="both"/>
      </w:pPr>
      <w:r>
        <w:rPr>
          <w:rFonts w:ascii="Times New Roman"/>
          <w:b w:val="false"/>
          <w:i w:val="false"/>
          <w:color w:val="ff0000"/>
          <w:sz w:val="28"/>
        </w:rPr>
        <w:t xml:space="preserve">
      Сноска. Приложение 4 - в редакции приказа Министра труда и социальной защиты населения РК от 30.09.2024 </w:t>
      </w:r>
      <w:r>
        <w:rPr>
          <w:rFonts w:ascii="Times New Roman"/>
          <w:b w:val="false"/>
          <w:i w:val="false"/>
          <w:color w:val="ff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социальной выплаты по случаю утраты трудоспособности"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"Государственный фонд социального страхования" и его филиалы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подразделение медико-социальной экспертизы (далее - подразделение МСЭ);</w:t>
            </w:r>
          </w:p>
          <w:p>
            <w:pPr>
              <w:spacing w:after="20"/>
              <w:ind w:left="20"/>
              <w:jc w:val="both"/>
            </w:pPr>
            <w:r>
              <w:rPr>
                <w:rFonts w:ascii="Times New Roman"/>
                <w:b w:val="false"/>
                <w:i w:val="false"/>
                <w:color w:val="000000"/>
                <w:sz w:val="20"/>
              </w:rPr>
              <w:t>
3) веб-портал "электронного правительства" (далее - портал);</w:t>
            </w:r>
          </w:p>
          <w:p>
            <w:pPr>
              <w:spacing w:after="20"/>
              <w:ind w:left="20"/>
              <w:jc w:val="both"/>
            </w:pPr>
            <w:r>
              <w:rPr>
                <w:rFonts w:ascii="Times New Roman"/>
                <w:b w:val="false"/>
                <w:i w:val="false"/>
                <w:color w:val="000000"/>
                <w:sz w:val="20"/>
              </w:rPr>
              <w:t>
4)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Государственную корпорацию, подразделение МСЭ - восемь рабочих дней.</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 в Государственную корпорацию – 15 минут.</w:t>
            </w:r>
          </w:p>
          <w:p>
            <w:pPr>
              <w:spacing w:after="20"/>
              <w:ind w:left="20"/>
              <w:jc w:val="both"/>
            </w:pPr>
            <w:r>
              <w:rPr>
                <w:rFonts w:ascii="Times New Roman"/>
                <w:b w:val="false"/>
                <w:i w:val="false"/>
                <w:color w:val="000000"/>
                <w:sz w:val="20"/>
              </w:rPr>
              <w:t>
Максимально допустимое время обслуживания заявителя в Государственной корпорации – 20 минут.</w:t>
            </w:r>
          </w:p>
          <w:p>
            <w:pPr>
              <w:spacing w:after="20"/>
              <w:ind w:left="20"/>
              <w:jc w:val="both"/>
            </w:pPr>
            <w:r>
              <w:rPr>
                <w:rFonts w:ascii="Times New Roman"/>
                <w:b w:val="false"/>
                <w:i w:val="false"/>
                <w:color w:val="000000"/>
                <w:sz w:val="20"/>
              </w:rPr>
              <w:t>
Через портал электронного правительства или абонентское устройство сотовой связи (проактивную услугу) - четыре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/бумажная/проактивная/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Государственную корпорацию и подразделение МСЭ:</w:t>
            </w:r>
          </w:p>
          <w:p>
            <w:pPr>
              <w:spacing w:after="20"/>
              <w:ind w:left="20"/>
              <w:jc w:val="both"/>
            </w:pPr>
            <w:r>
              <w:rPr>
                <w:rFonts w:ascii="Times New Roman"/>
                <w:b w:val="false"/>
                <w:i w:val="false"/>
                <w:color w:val="000000"/>
                <w:sz w:val="20"/>
              </w:rPr>
              <w:t>
Уведомление о назначении (отказе в назначении) социальной выплаты по случаю утраты трудоспособности по форме, согласно приложению 20 к настоящим Правилам.</w:t>
            </w:r>
          </w:p>
          <w:p>
            <w:pPr>
              <w:spacing w:after="20"/>
              <w:ind w:left="20"/>
              <w:jc w:val="both"/>
            </w:pPr>
            <w:r>
              <w:rPr>
                <w:rFonts w:ascii="Times New Roman"/>
                <w:b w:val="false"/>
                <w:i w:val="false"/>
                <w:color w:val="000000"/>
                <w:sz w:val="20"/>
              </w:rPr>
              <w:t>
На портале: электронное уведомление о назначении (отказе в назначении) социальной выплаты по случаю утраты трудоспособности по форме, согласно приложению 20 к настоящим Правилам, удостоверенное электронной цифровой подписью (далее – ЭЦП) руководителя филиала услугодателя, направленное в "личный кабинет" заявителя на портал.</w:t>
            </w:r>
          </w:p>
          <w:p>
            <w:pPr>
              <w:spacing w:after="20"/>
              <w:ind w:left="20"/>
              <w:jc w:val="both"/>
            </w:pPr>
            <w:r>
              <w:rPr>
                <w:rFonts w:ascii="Times New Roman"/>
                <w:b w:val="false"/>
                <w:i w:val="false"/>
                <w:color w:val="000000"/>
                <w:sz w:val="20"/>
              </w:rPr>
              <w:t>
При оказании через абонентское устройство сотовой связи (проактивную услугу):</w:t>
            </w:r>
          </w:p>
          <w:p>
            <w:pPr>
              <w:spacing w:after="20"/>
              <w:ind w:left="20"/>
              <w:jc w:val="both"/>
            </w:pPr>
            <w:r>
              <w:rPr>
                <w:rFonts w:ascii="Times New Roman"/>
                <w:b w:val="false"/>
                <w:i w:val="false"/>
                <w:color w:val="000000"/>
                <w:sz w:val="20"/>
              </w:rPr>
              <w:t>
sms-оповещение на мобильный телефон заявителя.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Государственная корпорация - прием заявлений и выдача готовых результатов государственной услуги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2) Услугодатель - с понедельника по пятницу включительно, в соответствии графиком работы с 9.00 часов до 18.30 часов с перерывом на обед с 13.00 часов до 14.30 часов, кроме субботы, воскресенья и праздничных дней, согласно Трудовому кодексу Республики Казахстан.</w:t>
            </w:r>
          </w:p>
          <w:p>
            <w:pPr>
              <w:spacing w:after="20"/>
              <w:ind w:left="20"/>
              <w:jc w:val="both"/>
            </w:pPr>
            <w:r>
              <w:rPr>
                <w:rFonts w:ascii="Times New Roman"/>
                <w:b w:val="false"/>
                <w:i w:val="false"/>
                <w:color w:val="000000"/>
                <w:sz w:val="20"/>
              </w:rPr>
              <w:t xml:space="preserve">
3) подразделение МСЭ – с понедельника по пятницу включительно, в соответствии графиком работы с 9.00 часов до 18.30 часов с перерывом на обед с 13.00 часов до 14.30 часов, кроме субботы, воскресенья и праздничных дней, согласно Трудовому кодексу Республики Казахстан. </w:t>
            </w:r>
          </w:p>
          <w:p>
            <w:pPr>
              <w:spacing w:after="20"/>
              <w:ind w:left="20"/>
              <w:jc w:val="both"/>
            </w:pPr>
            <w:r>
              <w:rPr>
                <w:rFonts w:ascii="Times New Roman"/>
                <w:b w:val="false"/>
                <w:i w:val="false"/>
                <w:color w:val="000000"/>
                <w:sz w:val="20"/>
              </w:rPr>
              <w:t>
График приема заявления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4) портал – круглосуточно, за исключением технических перерывов, связанных с проведением ремонтных работ. При обращении заявителя через портал за назначением социальной выплаты по случаю утраты трудоспособности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заявителя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(или его представитель по нотариально заверенной доверенности) для оказания государственной услуги при обращении в Государственную корпорацию предоставляет заявление по форме согласно приложению 1 к настоящим Правилам, при обращении в подразделение МСЭ предоставляет заявление по форме согласно приложению 2 к настоящим Правилам и следующие документы:</w:t>
            </w:r>
          </w:p>
          <w:p>
            <w:pPr>
              <w:spacing w:after="20"/>
              <w:ind w:left="20"/>
              <w:jc w:val="both"/>
            </w:pPr>
            <w:r>
              <w:rPr>
                <w:rFonts w:ascii="Times New Roman"/>
                <w:b w:val="false"/>
                <w:i w:val="false"/>
                <w:color w:val="000000"/>
                <w:sz w:val="20"/>
              </w:rPr>
              <w:t xml:space="preserve">
1) документ, удостоверяющий личность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6 Закона Республики Казахстан "О документах, удостоверяющих личность", либо электронный документ из сервиса цифровых документов, или удостоверение кандаса для лиц, имеющих статус кандаса,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2) для жителей города Байконур – справка отдела по учету и регистрации граждан жилищного хозяйства города Байконур.</w:t>
            </w:r>
          </w:p>
          <w:p>
            <w:pPr>
              <w:spacing w:after="20"/>
              <w:ind w:left="20"/>
              <w:jc w:val="both"/>
            </w:pPr>
            <w:r>
              <w:rPr>
                <w:rFonts w:ascii="Times New Roman"/>
                <w:b w:val="false"/>
                <w:i w:val="false"/>
                <w:color w:val="000000"/>
                <w:sz w:val="20"/>
              </w:rPr>
              <w:t>
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p>
            <w:pPr>
              <w:spacing w:after="20"/>
              <w:ind w:left="20"/>
              <w:jc w:val="both"/>
            </w:pPr>
            <w:r>
              <w:rPr>
                <w:rFonts w:ascii="Times New Roman"/>
                <w:b w:val="false"/>
                <w:i w:val="false"/>
                <w:color w:val="000000"/>
                <w:sz w:val="20"/>
              </w:rPr>
              <w:t>
2. Заявитель при обращении через портал, для оказания государственной услуги предоставляет заявление в форме электронного документа, удостоверенное своей ЭЦП согласно приложению 3 к настоящим Правилам.</w:t>
            </w:r>
          </w:p>
          <w:p>
            <w:pPr>
              <w:spacing w:after="20"/>
              <w:ind w:left="20"/>
              <w:jc w:val="both"/>
            </w:pPr>
            <w:r>
              <w:rPr>
                <w:rFonts w:ascii="Times New Roman"/>
                <w:b w:val="false"/>
                <w:i w:val="false"/>
                <w:color w:val="000000"/>
                <w:sz w:val="20"/>
              </w:rPr>
              <w:t>
Сведения о документах, удостоверяющих личность заявителя, о номере банковского счета, открытого в банках и (или) организациях, осуществляющих отдельные виды банковских операций, об установлении степени утраты общей трудоспособности, указанных в электронном заявлении, заявитель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3. Через проактивную услугу: для назначения социальной выплаты по случаю утраты трудоспособности - согласие заявителя на оказание проактивной услуги, а также принятие обязательств и подтверждение или предоставление номера банковского счета, направляются заявителем посредством абонентского устройства сотовой связи. При этом, представление номера банковского счета не требуется при возможности получения их из банка второго уровня.</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Основания для отказа в оказании государственной услуги, установленные законами Республики Казахстан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документов,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3) непредставление запрашиваемого Услугодателем при проверке документа и (или) сведений, необходимых для назначения социальной выплаты по случаю утраты трудоспособности;</w:t>
            </w:r>
          </w:p>
          <w:p>
            <w:pPr>
              <w:spacing w:after="20"/>
              <w:ind w:left="20"/>
              <w:jc w:val="both"/>
            </w:pPr>
            <w:r>
              <w:rPr>
                <w:rFonts w:ascii="Times New Roman"/>
                <w:b w:val="false"/>
                <w:i w:val="false"/>
                <w:color w:val="000000"/>
                <w:sz w:val="20"/>
              </w:rPr>
              <w:t>
4) отрицательное значение исчисленного размера социальной выплаты по случаю утраты трудоспособности;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в бумажной форме, в том числе по принципу "одного заявления" (по выбору заявителя при первичном установлении степени утраты общей трудоспособности), электронной форме, а также через проактивную услугу (при регистрации телефонного номера абонентского устройства сотовой связи заявителя на портале, наличии социальных отчислений у заявителя, наличии необходимого стажа участия в системе обязательного социального страхования, наличии номера банковского счета, открытого в банках и (или) организациях, осуществляющих отдельные виды банковских операций).</w:t>
            </w:r>
          </w:p>
          <w:p>
            <w:pPr>
              <w:spacing w:after="20"/>
              <w:ind w:left="20"/>
              <w:jc w:val="both"/>
            </w:pPr>
            <w:r>
              <w:rPr>
                <w:rFonts w:ascii="Times New Roman"/>
                <w:b w:val="false"/>
                <w:i w:val="false"/>
                <w:color w:val="000000"/>
                <w:sz w:val="20"/>
              </w:rPr>
              <w:t>
Назначение социальной выплаты по случаю утраты трудоспособности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pPr>
              <w:spacing w:after="20"/>
              <w:ind w:left="20"/>
              <w:jc w:val="both"/>
            </w:pPr>
            <w:r>
              <w:rPr>
                <w:rFonts w:ascii="Times New Roman"/>
                <w:b w:val="false"/>
                <w:i w:val="false"/>
                <w:color w:val="000000"/>
                <w:sz w:val="20"/>
              </w:rPr>
              <w:t>
Заявителям, имеющим в установленном законодательством порядке полную или частичную утрату трудоспособности,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Заявитель имеет возможность получения информации о порядке и статусе оказания государственной услуги посредством Единого контакт-центра "1414", 8-800-080-7777.</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Сервис цифровых документов доступен для пользователей, авторизованных в мобильном приложении "eGov mobile", с использованием ЭЦП или одноразового пароля.</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5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исчисления (определения)</w:t>
            </w:r>
            <w:r>
              <w:br/>
            </w:r>
            <w:r>
              <w:rPr>
                <w:rFonts w:ascii="Times New Roman"/>
                <w:b w:val="false"/>
                <w:i w:val="false"/>
                <w:color w:val="000000"/>
                <w:sz w:val="20"/>
              </w:rPr>
              <w:t>размеров, 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 назначении</w:t>
            </w:r>
            <w:r>
              <w:br/>
            </w:r>
            <w:r>
              <w:rPr>
                <w:rFonts w:ascii="Times New Roman"/>
                <w:b w:val="false"/>
                <w:i w:val="false"/>
                <w:color w:val="000000"/>
                <w:sz w:val="20"/>
              </w:rPr>
              <w:t>(отказе в назначении) социальной</w:t>
            </w:r>
            <w:r>
              <w:br/>
            </w:r>
            <w:r>
              <w:rPr>
                <w:rFonts w:ascii="Times New Roman"/>
                <w:b w:val="false"/>
                <w:i w:val="false"/>
                <w:color w:val="000000"/>
                <w:sz w:val="20"/>
              </w:rPr>
              <w:t>выплаты по случаю утраты</w:t>
            </w:r>
            <w:r>
              <w:br/>
            </w:r>
            <w:r>
              <w:rPr>
                <w:rFonts w:ascii="Times New Roman"/>
                <w:b w:val="false"/>
                <w:i w:val="false"/>
                <w:color w:val="000000"/>
                <w:sz w:val="20"/>
              </w:rPr>
              <w:t>трудоспособности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4" w:id="348"/>
    <w:p>
      <w:pPr>
        <w:spacing w:after="0"/>
        <w:ind w:left="0"/>
        <w:jc w:val="left"/>
      </w:pPr>
      <w:r>
        <w:rPr>
          <w:rFonts w:ascii="Times New Roman"/>
          <w:b/>
          <w:i w:val="false"/>
          <w:color w:val="000000"/>
        </w:rPr>
        <w:t xml:space="preserve">                                Уведомление № ______</w:t>
      </w:r>
    </w:p>
    <w:bookmarkEnd w:id="348"/>
    <w:p>
      <w:pPr>
        <w:spacing w:after="0"/>
        <w:ind w:left="0"/>
        <w:jc w:val="both"/>
      </w:pPr>
      <w:r>
        <w:rPr>
          <w:rFonts w:ascii="Times New Roman"/>
          <w:b w:val="false"/>
          <w:i w:val="false"/>
          <w:color w:val="ff0000"/>
          <w:sz w:val="28"/>
        </w:rPr>
        <w:t xml:space="preserve">
      Сноска. Приложение 5 – в редакции приказа Министра труда и социальной защиты населения РК от 30.09.2025 </w:t>
      </w:r>
      <w:r>
        <w:rPr>
          <w:rFonts w:ascii="Times New Roman"/>
          <w:b w:val="false"/>
          <w:i w:val="false"/>
          <w:color w:val="ff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15" w:id="349"/>
      <w:r>
        <w:rPr>
          <w:rFonts w:ascii="Times New Roman"/>
          <w:b w:val="false"/>
          <w:i w:val="false"/>
          <w:color w:val="000000"/>
          <w:sz w:val="28"/>
        </w:rPr>
        <w:t>
      о социальных отчислениях, поступивших за расчетный период, для определения</w:t>
      </w:r>
    </w:p>
    <w:bookmarkEnd w:id="349"/>
    <w:p>
      <w:pPr>
        <w:spacing w:after="0"/>
        <w:ind w:left="0"/>
        <w:jc w:val="both"/>
      </w:pPr>
      <w:r>
        <w:rPr>
          <w:rFonts w:ascii="Times New Roman"/>
          <w:b w:val="false"/>
          <w:i w:val="false"/>
          <w:color w:val="000000"/>
          <w:sz w:val="28"/>
        </w:rPr>
        <w:t>размера социальной выплаты по случаю утраты трудоспособности</w:t>
      </w:r>
    </w:p>
    <w:p>
      <w:pPr>
        <w:spacing w:after="0"/>
        <w:ind w:left="0"/>
        <w:jc w:val="both"/>
      </w:pPr>
      <w:r>
        <w:rPr>
          <w:rFonts w:ascii="Times New Roman"/>
          <w:b w:val="false"/>
          <w:i w:val="false"/>
          <w:color w:val="000000"/>
          <w:sz w:val="28"/>
        </w:rPr>
        <w:t>от "_____" ________20____ года</w:t>
      </w:r>
    </w:p>
    <w:p>
      <w:pPr>
        <w:spacing w:after="0"/>
        <w:ind w:left="0"/>
        <w:jc w:val="both"/>
      </w:pPr>
      <w:r>
        <w:rPr>
          <w:rFonts w:ascii="Times New Roman"/>
          <w:b w:val="false"/>
          <w:i w:val="false"/>
          <w:color w:val="000000"/>
          <w:sz w:val="28"/>
        </w:rPr>
        <w:t xml:space="preserve">Акционерное общество "Государственный фонд социального страхования" доводит до </w:t>
      </w:r>
    </w:p>
    <w:p>
      <w:pPr>
        <w:spacing w:after="0"/>
        <w:ind w:left="0"/>
        <w:jc w:val="both"/>
      </w:pPr>
      <w:r>
        <w:rPr>
          <w:rFonts w:ascii="Times New Roman"/>
          <w:b w:val="false"/>
          <w:i w:val="false"/>
          <w:color w:val="000000"/>
          <w:sz w:val="28"/>
        </w:rPr>
        <w:t>Вашего сведения</w:t>
      </w:r>
    </w:p>
    <w:p>
      <w:pPr>
        <w:spacing w:after="0"/>
        <w:ind w:left="0"/>
        <w:jc w:val="both"/>
      </w:pPr>
      <w:r>
        <w:rPr>
          <w:rFonts w:ascii="Times New Roman"/>
          <w:b w:val="false"/>
          <w:i w:val="false"/>
          <w:color w:val="000000"/>
          <w:sz w:val="28"/>
        </w:rPr>
        <w:t>Фамилия, имя, отчество (при его наличии) заявителя ____________________________</w:t>
      </w:r>
    </w:p>
    <w:p>
      <w:pPr>
        <w:spacing w:after="0"/>
        <w:ind w:left="0"/>
        <w:jc w:val="both"/>
      </w:pPr>
      <w:r>
        <w:rPr>
          <w:rFonts w:ascii="Times New Roman"/>
          <w:b w:val="false"/>
          <w:i w:val="false"/>
          <w:color w:val="000000"/>
          <w:sz w:val="28"/>
        </w:rPr>
        <w:t>Дата рождения заявителя ___________________________________________________</w:t>
      </w:r>
    </w:p>
    <w:p>
      <w:pPr>
        <w:spacing w:after="0"/>
        <w:ind w:left="0"/>
        <w:jc w:val="both"/>
      </w:pPr>
      <w:r>
        <w:rPr>
          <w:rFonts w:ascii="Times New Roman"/>
          <w:b w:val="false"/>
          <w:i w:val="false"/>
          <w:color w:val="000000"/>
          <w:sz w:val="28"/>
        </w:rPr>
        <w:t>ИИН: ___________________________________________________________________</w:t>
      </w:r>
    </w:p>
    <w:p>
      <w:pPr>
        <w:spacing w:after="0"/>
        <w:ind w:left="0"/>
        <w:jc w:val="both"/>
      </w:pPr>
      <w:r>
        <w:rPr>
          <w:rFonts w:ascii="Times New Roman"/>
          <w:b w:val="false"/>
          <w:i w:val="false"/>
          <w:color w:val="000000"/>
          <w:sz w:val="28"/>
        </w:rPr>
        <w:t>Дата риска: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предприятия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социальных отчислений,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обязательных пенсионных взносов,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tc>
      </w:tr>
    </w:tbl>
    <w:p>
      <w:pPr>
        <w:spacing w:after="0"/>
        <w:ind w:left="0"/>
        <w:jc w:val="both"/>
      </w:pPr>
      <w:r>
        <w:rPr>
          <w:rFonts w:ascii="Times New Roman"/>
          <w:b w:val="false"/>
          <w:i w:val="false"/>
          <w:color w:val="000000"/>
          <w:sz w:val="28"/>
        </w:rPr>
        <w:t>
      Определение месячных доходов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принятые из социальных отчислений,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Исчисленный доход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принятые из обязательных пенсионных взносов,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Исчисленный доход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 имеется не соответствие либо социальные отчисления в периоде отсутствуют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tc>
      </w:tr>
    </w:tbl>
    <w:p>
      <w:pPr>
        <w:spacing w:after="0"/>
        <w:ind w:left="0"/>
        <w:jc w:val="both"/>
      </w:pPr>
      <w:r>
        <w:rPr>
          <w:rFonts w:ascii="Times New Roman"/>
          <w:b w:val="false"/>
          <w:i w:val="false"/>
          <w:color w:val="000000"/>
          <w:sz w:val="28"/>
        </w:rPr>
        <w:t xml:space="preserve">
              Рекомендация: в столбце 6, при наличии несоответствий социальных отчислений доходу работника согласно перечисленным суммам обязательных пенсионных взносов выявленных АИС "Е-макет" на дату Вашего обращения, в соответствующей строке будет стоять отметка "(!)", то есть отметка укажет на периоды (месяца) в которых выявлены </w:t>
      </w:r>
    </w:p>
    <w:p>
      <w:pPr>
        <w:spacing w:after="0"/>
        <w:ind w:left="0"/>
        <w:jc w:val="both"/>
      </w:pPr>
      <w:r>
        <w:rPr>
          <w:rFonts w:ascii="Times New Roman"/>
          <w:b w:val="false"/>
          <w:i w:val="false"/>
          <w:color w:val="000000"/>
          <w:sz w:val="28"/>
        </w:rPr>
        <w:t xml:space="preserve">несоответствия, такие факты потребуют дополнительного дооформления (проверки) </w:t>
      </w:r>
    </w:p>
    <w:p>
      <w:pPr>
        <w:spacing w:after="0"/>
        <w:ind w:left="0"/>
        <w:jc w:val="both"/>
      </w:pPr>
      <w:r>
        <w:rPr>
          <w:rFonts w:ascii="Times New Roman"/>
          <w:b w:val="false"/>
          <w:i w:val="false"/>
          <w:color w:val="000000"/>
          <w:sz w:val="28"/>
        </w:rPr>
        <w:t xml:space="preserve">филиалом Государственного фонда социального страхования. </w:t>
      </w:r>
    </w:p>
    <w:p>
      <w:pPr>
        <w:spacing w:after="0"/>
        <w:ind w:left="0"/>
        <w:jc w:val="both"/>
      </w:pPr>
      <w:r>
        <w:rPr>
          <w:rFonts w:ascii="Times New Roman"/>
          <w:b w:val="false"/>
          <w:i w:val="false"/>
          <w:color w:val="000000"/>
          <w:sz w:val="28"/>
        </w:rPr>
        <w:t xml:space="preserve">       Ответственный специалист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исчисления (определения)</w:t>
            </w:r>
            <w:r>
              <w:br/>
            </w:r>
            <w:r>
              <w:rPr>
                <w:rFonts w:ascii="Times New Roman"/>
                <w:b w:val="false"/>
                <w:i w:val="false"/>
                <w:color w:val="000000"/>
                <w:sz w:val="20"/>
              </w:rPr>
              <w:t>размеров, 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 назначении</w:t>
            </w:r>
            <w:r>
              <w:br/>
            </w:r>
            <w:r>
              <w:rPr>
                <w:rFonts w:ascii="Times New Roman"/>
                <w:b w:val="false"/>
                <w:i w:val="false"/>
                <w:color w:val="000000"/>
                <w:sz w:val="20"/>
              </w:rPr>
              <w:t>(отказе в назначении) социальной</w:t>
            </w:r>
            <w:r>
              <w:br/>
            </w:r>
            <w:r>
              <w:rPr>
                <w:rFonts w:ascii="Times New Roman"/>
                <w:b w:val="false"/>
                <w:i w:val="false"/>
                <w:color w:val="000000"/>
                <w:sz w:val="20"/>
              </w:rPr>
              <w:t>выплаты по случаю утраты</w:t>
            </w:r>
            <w:r>
              <w:br/>
            </w:r>
            <w:r>
              <w:rPr>
                <w:rFonts w:ascii="Times New Roman"/>
                <w:b w:val="false"/>
                <w:i w:val="false"/>
                <w:color w:val="000000"/>
                <w:sz w:val="20"/>
              </w:rPr>
              <w:t>трудоспособности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420" w:id="350"/>
    <w:p>
      <w:pPr>
        <w:spacing w:after="0"/>
        <w:ind w:left="0"/>
        <w:jc w:val="left"/>
      </w:pPr>
      <w:r>
        <w:rPr>
          <w:rFonts w:ascii="Times New Roman"/>
          <w:b/>
          <w:i w:val="false"/>
          <w:color w:val="000000"/>
        </w:rPr>
        <w:t xml:space="preserve">              Расписка об отказе в приеме заявления и документов</w:t>
      </w:r>
    </w:p>
    <w:bookmarkEnd w:id="350"/>
    <w:p>
      <w:pPr>
        <w:spacing w:after="0"/>
        <w:ind w:left="0"/>
        <w:jc w:val="both"/>
      </w:pPr>
      <w:bookmarkStart w:name="z421" w:id="351"/>
      <w:r>
        <w:rPr>
          <w:rFonts w:ascii="Times New Roman"/>
          <w:b w:val="false"/>
          <w:i w:val="false"/>
          <w:color w:val="000000"/>
          <w:sz w:val="28"/>
        </w:rPr>
        <w:t>
      от "___" _________ 20 ____ года</w:t>
      </w:r>
    </w:p>
    <w:bookmarkEnd w:id="351"/>
    <w:p>
      <w:pPr>
        <w:spacing w:after="0"/>
        <w:ind w:left="0"/>
        <w:jc w:val="both"/>
      </w:pPr>
      <w:r>
        <w:rPr>
          <w:rFonts w:ascii="Times New Roman"/>
          <w:b w:val="false"/>
          <w:i w:val="false"/>
          <w:color w:val="000000"/>
          <w:sz w:val="28"/>
        </w:rPr>
        <w:t>Гражданин (ка)____________________________________________________________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 xml:space="preserve">Дата рождения "____"_________ года </w:t>
      </w:r>
    </w:p>
    <w:p>
      <w:pPr>
        <w:spacing w:after="0"/>
        <w:ind w:left="0"/>
        <w:jc w:val="both"/>
      </w:pPr>
      <w:r>
        <w:rPr>
          <w:rFonts w:ascii="Times New Roman"/>
          <w:b w:val="false"/>
          <w:i w:val="false"/>
          <w:color w:val="000000"/>
          <w:sz w:val="28"/>
        </w:rPr>
        <w:t>Дата обращения "___" _________________________ 20 ____ года</w:t>
      </w:r>
    </w:p>
    <w:p>
      <w:pPr>
        <w:spacing w:after="0"/>
        <w:ind w:left="0"/>
        <w:jc w:val="both"/>
      </w:pPr>
      <w:r>
        <w:rPr>
          <w:rFonts w:ascii="Times New Roman"/>
          <w:b w:val="false"/>
          <w:i w:val="false"/>
          <w:color w:val="000000"/>
          <w:sz w:val="28"/>
        </w:rPr>
        <w:t>Отказано в приеме заявление на назначение социальной выплаты по случаю утраты</w:t>
      </w:r>
    </w:p>
    <w:p>
      <w:pPr>
        <w:spacing w:after="0"/>
        <w:ind w:left="0"/>
        <w:jc w:val="both"/>
      </w:pPr>
      <w:r>
        <w:rPr>
          <w:rFonts w:ascii="Times New Roman"/>
          <w:b w:val="false"/>
          <w:i w:val="false"/>
          <w:color w:val="000000"/>
          <w:sz w:val="28"/>
        </w:rPr>
        <w:t xml:space="preserve"> трудоспособности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(указание причины)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 должность ответственного лица)</w:t>
      </w:r>
    </w:p>
    <w:p>
      <w:pPr>
        <w:spacing w:after="0"/>
        <w:ind w:left="0"/>
        <w:jc w:val="both"/>
      </w:pPr>
      <w:r>
        <w:rPr>
          <w:rFonts w:ascii="Times New Roman"/>
          <w:b w:val="false"/>
          <w:i w:val="false"/>
          <w:color w:val="000000"/>
          <w:sz w:val="28"/>
        </w:rPr>
        <w:t xml:space="preserve">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исчисления (определения)</w:t>
            </w:r>
            <w:r>
              <w:br/>
            </w:r>
            <w:r>
              <w:rPr>
                <w:rFonts w:ascii="Times New Roman"/>
                <w:b w:val="false"/>
                <w:i w:val="false"/>
                <w:color w:val="000000"/>
                <w:sz w:val="20"/>
              </w:rPr>
              <w:t>размеров, 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 назначении</w:t>
            </w:r>
            <w:r>
              <w:br/>
            </w:r>
            <w:r>
              <w:rPr>
                <w:rFonts w:ascii="Times New Roman"/>
                <w:b w:val="false"/>
                <w:i w:val="false"/>
                <w:color w:val="000000"/>
                <w:sz w:val="20"/>
              </w:rPr>
              <w:t>(отказе в назначении) социальной</w:t>
            </w:r>
            <w:r>
              <w:br/>
            </w:r>
            <w:r>
              <w:rPr>
                <w:rFonts w:ascii="Times New Roman"/>
                <w:b w:val="false"/>
                <w:i w:val="false"/>
                <w:color w:val="000000"/>
                <w:sz w:val="20"/>
              </w:rPr>
              <w:t>выплаты по случаю утраты</w:t>
            </w:r>
            <w:r>
              <w:br/>
            </w:r>
            <w:r>
              <w:rPr>
                <w:rFonts w:ascii="Times New Roman"/>
                <w:b w:val="false"/>
                <w:i w:val="false"/>
                <w:color w:val="000000"/>
                <w:sz w:val="20"/>
              </w:rPr>
              <w:t>трудоспособности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24" w:id="352"/>
      <w:r>
        <w:rPr>
          <w:rFonts w:ascii="Times New Roman"/>
          <w:b w:val="false"/>
          <w:i w:val="false"/>
          <w:color w:val="000000"/>
          <w:sz w:val="28"/>
        </w:rPr>
        <w:t>
      Код района _______________________</w:t>
      </w:r>
    </w:p>
    <w:bookmarkEnd w:id="352"/>
    <w:p>
      <w:pPr>
        <w:spacing w:after="0"/>
        <w:ind w:left="0"/>
        <w:jc w:val="both"/>
      </w:pPr>
      <w:r>
        <w:rPr>
          <w:rFonts w:ascii="Times New Roman"/>
          <w:b w:val="false"/>
          <w:i w:val="false"/>
          <w:color w:val="000000"/>
          <w:sz w:val="28"/>
        </w:rPr>
        <w:t>Область (город) ___________________</w:t>
      </w:r>
    </w:p>
    <w:bookmarkStart w:name="z425" w:id="353"/>
    <w:p>
      <w:pPr>
        <w:spacing w:after="0"/>
        <w:ind w:left="0"/>
        <w:jc w:val="left"/>
      </w:pPr>
      <w:r>
        <w:rPr>
          <w:rFonts w:ascii="Times New Roman"/>
          <w:b/>
          <w:i w:val="false"/>
          <w:color w:val="000000"/>
        </w:rPr>
        <w:t xml:space="preserve">              РЕШЕНИЕ № ______________ от "____" _________ 20___ года</w:t>
      </w:r>
      <w:r>
        <w:br/>
      </w:r>
      <w:r>
        <w:rPr>
          <w:rFonts w:ascii="Times New Roman"/>
          <w:b/>
          <w:i w:val="false"/>
          <w:color w:val="000000"/>
        </w:rPr>
        <w:t xml:space="preserve">       филиала акционерного общества "Государственный фонд социального</w:t>
      </w:r>
      <w:r>
        <w:br/>
      </w:r>
      <w:r>
        <w:rPr>
          <w:rFonts w:ascii="Times New Roman"/>
          <w:b/>
          <w:i w:val="false"/>
          <w:color w:val="000000"/>
        </w:rPr>
        <w:t xml:space="preserve">       страхования" по ___________________ области (городу) о назначении</w:t>
      </w:r>
      <w:r>
        <w:br/>
      </w:r>
      <w:r>
        <w:rPr>
          <w:rFonts w:ascii="Times New Roman"/>
          <w:b/>
          <w:i w:val="false"/>
          <w:color w:val="000000"/>
        </w:rPr>
        <w:t xml:space="preserve">             (перерасчете) или отказе в назначении социальной выплаты по</w:t>
      </w:r>
      <w:r>
        <w:br/>
      </w:r>
      <w:r>
        <w:rPr>
          <w:rFonts w:ascii="Times New Roman"/>
          <w:b/>
          <w:i w:val="false"/>
          <w:color w:val="000000"/>
        </w:rPr>
        <w:t xml:space="preserve"> случаю утраты трудоспособности</w:t>
      </w:r>
    </w:p>
    <w:bookmarkEnd w:id="353"/>
    <w:p>
      <w:pPr>
        <w:spacing w:after="0"/>
        <w:ind w:left="0"/>
        <w:jc w:val="both"/>
      </w:pPr>
      <w:bookmarkStart w:name="z426" w:id="354"/>
      <w:r>
        <w:rPr>
          <w:rFonts w:ascii="Times New Roman"/>
          <w:b w:val="false"/>
          <w:i w:val="false"/>
          <w:color w:val="000000"/>
          <w:sz w:val="28"/>
        </w:rPr>
        <w:t xml:space="preserve">
      1. Назначить (пересчитать) в соответствии со </w:t>
      </w:r>
      <w:r>
        <w:rPr>
          <w:rFonts w:ascii="Times New Roman"/>
          <w:b w:val="false"/>
          <w:i w:val="false"/>
          <w:color w:val="000000"/>
          <w:sz w:val="28"/>
        </w:rPr>
        <w:t>статьями 171</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Социального кодекса</w:t>
      </w:r>
    </w:p>
    <w:bookmarkEnd w:id="354"/>
    <w:p>
      <w:pPr>
        <w:spacing w:after="0"/>
        <w:ind w:left="0"/>
        <w:jc w:val="both"/>
      </w:pPr>
      <w:r>
        <w:rPr>
          <w:rFonts w:ascii="Times New Roman"/>
          <w:b w:val="false"/>
          <w:i w:val="false"/>
          <w:color w:val="000000"/>
          <w:sz w:val="28"/>
        </w:rPr>
        <w:t>Республики Казахстан социальную выплату по случаю утраты трудоспособности (далее –</w:t>
      </w:r>
    </w:p>
    <w:p>
      <w:pPr>
        <w:spacing w:after="0"/>
        <w:ind w:left="0"/>
        <w:jc w:val="both"/>
      </w:pPr>
      <w:r>
        <w:rPr>
          <w:rFonts w:ascii="Times New Roman"/>
          <w:b w:val="false"/>
          <w:i w:val="false"/>
          <w:color w:val="000000"/>
          <w:sz w:val="28"/>
        </w:rPr>
        <w:t>социальная выплата):</w:t>
      </w:r>
    </w:p>
    <w:p>
      <w:pPr>
        <w:spacing w:after="0"/>
        <w:ind w:left="0"/>
        <w:jc w:val="both"/>
      </w:pPr>
      <w:r>
        <w:rPr>
          <w:rFonts w:ascii="Times New Roman"/>
          <w:b w:val="false"/>
          <w:i w:val="false"/>
          <w:color w:val="000000"/>
          <w:sz w:val="28"/>
        </w:rPr>
        <w:t xml:space="preserve">№ дела ___________________________ </w:t>
      </w:r>
    </w:p>
    <w:p>
      <w:pPr>
        <w:spacing w:after="0"/>
        <w:ind w:left="0"/>
        <w:jc w:val="both"/>
      </w:pPr>
      <w:r>
        <w:rPr>
          <w:rFonts w:ascii="Times New Roman"/>
          <w:b w:val="false"/>
          <w:i w:val="false"/>
          <w:color w:val="000000"/>
          <w:sz w:val="28"/>
        </w:rPr>
        <w:t>Фамилия __________________________________________________________________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______________________________________________________________________</w:t>
      </w:r>
    </w:p>
    <w:p>
      <w:pPr>
        <w:spacing w:after="0"/>
        <w:ind w:left="0"/>
        <w:jc w:val="both"/>
      </w:pPr>
      <w:r>
        <w:rPr>
          <w:rFonts w:ascii="Times New Roman"/>
          <w:b w:val="false"/>
          <w:i w:val="false"/>
          <w:color w:val="000000"/>
          <w:sz w:val="28"/>
        </w:rPr>
        <w:t xml:space="preserve">Отчество (при его наличии) __________________________________________________ </w:t>
      </w:r>
    </w:p>
    <w:p>
      <w:pPr>
        <w:spacing w:after="0"/>
        <w:ind w:left="0"/>
        <w:jc w:val="both"/>
      </w:pPr>
      <w:r>
        <w:rPr>
          <w:rFonts w:ascii="Times New Roman"/>
          <w:b w:val="false"/>
          <w:i w:val="false"/>
          <w:color w:val="000000"/>
          <w:sz w:val="28"/>
        </w:rPr>
        <w:t>Дата рождения _______________________пол __________________________________</w:t>
      </w:r>
    </w:p>
    <w:p>
      <w:pPr>
        <w:spacing w:after="0"/>
        <w:ind w:left="0"/>
        <w:jc w:val="both"/>
      </w:pPr>
      <w:r>
        <w:rPr>
          <w:rFonts w:ascii="Times New Roman"/>
          <w:b w:val="false"/>
          <w:i w:val="false"/>
          <w:color w:val="000000"/>
          <w:sz w:val="28"/>
        </w:rPr>
        <w:t xml:space="preserve">                   (число, месяц, год)                   (жен, муж)</w:t>
      </w:r>
    </w:p>
    <w:p>
      <w:pPr>
        <w:spacing w:after="0"/>
        <w:ind w:left="0"/>
        <w:jc w:val="both"/>
      </w:pPr>
      <w:r>
        <w:rPr>
          <w:rFonts w:ascii="Times New Roman"/>
          <w:b w:val="false"/>
          <w:i w:val="false"/>
          <w:color w:val="000000"/>
          <w:sz w:val="28"/>
        </w:rPr>
        <w:t>Дата обращения: _______________ 20 __ года.</w:t>
      </w:r>
    </w:p>
    <w:p>
      <w:pPr>
        <w:spacing w:after="0"/>
        <w:ind w:left="0"/>
        <w:jc w:val="both"/>
      </w:pPr>
      <w:r>
        <w:rPr>
          <w:rFonts w:ascii="Times New Roman"/>
          <w:b w:val="false"/>
          <w:i w:val="false"/>
          <w:color w:val="000000"/>
          <w:sz w:val="28"/>
        </w:rPr>
        <w:t>Дата возникновения права на социальную выплату "__" _______ 20___ года.</w:t>
      </w:r>
    </w:p>
    <w:p>
      <w:pPr>
        <w:spacing w:after="0"/>
        <w:ind w:left="0"/>
        <w:jc w:val="both"/>
      </w:pPr>
      <w:r>
        <w:rPr>
          <w:rFonts w:ascii="Times New Roman"/>
          <w:b w:val="false"/>
          <w:i w:val="false"/>
          <w:color w:val="000000"/>
          <w:sz w:val="28"/>
        </w:rPr>
        <w:t>Общий стаж участия в системе обязательного социального страхования на "____" ______</w:t>
      </w:r>
    </w:p>
    <w:p>
      <w:pPr>
        <w:spacing w:after="0"/>
        <w:ind w:left="0"/>
        <w:jc w:val="both"/>
      </w:pPr>
      <w:r>
        <w:rPr>
          <w:rFonts w:ascii="Times New Roman"/>
          <w:b w:val="false"/>
          <w:i w:val="false"/>
          <w:color w:val="000000"/>
          <w:sz w:val="28"/>
        </w:rPr>
        <w:t xml:space="preserve"> 20___ года _______ мес. </w:t>
      </w:r>
    </w:p>
    <w:p>
      <w:pPr>
        <w:spacing w:after="0"/>
        <w:ind w:left="0"/>
        <w:jc w:val="both"/>
      </w:pPr>
      <w:r>
        <w:rPr>
          <w:rFonts w:ascii="Times New Roman"/>
          <w:b w:val="false"/>
          <w:i w:val="false"/>
          <w:color w:val="000000"/>
          <w:sz w:val="28"/>
        </w:rPr>
        <w:t>Учтен среднемесячный доход с ___________ 20____ года по ______________ 20__ года</w:t>
      </w:r>
    </w:p>
    <w:p>
      <w:pPr>
        <w:spacing w:after="0"/>
        <w:ind w:left="0"/>
        <w:jc w:val="both"/>
      </w:pPr>
      <w:r>
        <w:rPr>
          <w:rFonts w:ascii="Times New Roman"/>
          <w:b w:val="false"/>
          <w:i w:val="false"/>
          <w:color w:val="000000"/>
          <w:sz w:val="28"/>
        </w:rPr>
        <w:t>_____________________________ тенге.</w:t>
      </w:r>
    </w:p>
    <w:p>
      <w:pPr>
        <w:spacing w:after="0"/>
        <w:ind w:left="0"/>
        <w:jc w:val="both"/>
      </w:pPr>
      <w:r>
        <w:rPr>
          <w:rFonts w:ascii="Times New Roman"/>
          <w:b w:val="false"/>
          <w:i w:val="false"/>
          <w:color w:val="000000"/>
          <w:sz w:val="28"/>
        </w:rPr>
        <w:t>Размер социальной выплаты с "__" _____ 20_ года по "__" _____ 20__ года</w:t>
      </w:r>
    </w:p>
    <w:p>
      <w:pPr>
        <w:spacing w:after="0"/>
        <w:ind w:left="0"/>
        <w:jc w:val="both"/>
      </w:pPr>
      <w:r>
        <w:rPr>
          <w:rFonts w:ascii="Times New Roman"/>
          <w:b w:val="false"/>
          <w:i w:val="false"/>
          <w:color w:val="000000"/>
          <w:sz w:val="28"/>
        </w:rPr>
        <w:t>в сумме ___________________________________________________________________</w:t>
      </w:r>
    </w:p>
    <w:p>
      <w:pPr>
        <w:spacing w:after="0"/>
        <w:ind w:left="0"/>
        <w:jc w:val="both"/>
      </w:pPr>
      <w:r>
        <w:rPr>
          <w:rFonts w:ascii="Times New Roman"/>
          <w:b w:val="false"/>
          <w:i w:val="false"/>
          <w:color w:val="000000"/>
          <w:sz w:val="28"/>
        </w:rPr>
        <w:t xml:space="preserve">                         (сумма цифрами и прописью)</w:t>
      </w:r>
    </w:p>
    <w:p>
      <w:pPr>
        <w:spacing w:after="0"/>
        <w:ind w:left="0"/>
        <w:jc w:val="both"/>
      </w:pPr>
      <w:r>
        <w:rPr>
          <w:rFonts w:ascii="Times New Roman"/>
          <w:b w:val="false"/>
          <w:i w:val="false"/>
          <w:color w:val="000000"/>
          <w:sz w:val="28"/>
        </w:rPr>
        <w:t>Социальная выплата назначена на ________________________________месяцев</w:t>
      </w:r>
    </w:p>
    <w:p>
      <w:pPr>
        <w:spacing w:after="0"/>
        <w:ind w:left="0"/>
        <w:jc w:val="both"/>
      </w:pPr>
      <w:r>
        <w:rPr>
          <w:rFonts w:ascii="Times New Roman"/>
          <w:b w:val="false"/>
          <w:i w:val="false"/>
          <w:color w:val="000000"/>
          <w:sz w:val="28"/>
        </w:rPr>
        <w:t xml:space="preserve">                                     (количество месяцев)</w:t>
      </w:r>
    </w:p>
    <w:p>
      <w:pPr>
        <w:spacing w:after="0"/>
        <w:ind w:left="0"/>
        <w:jc w:val="both"/>
      </w:pPr>
      <w:r>
        <w:rPr>
          <w:rFonts w:ascii="Times New Roman"/>
          <w:b w:val="false"/>
          <w:i w:val="false"/>
          <w:color w:val="000000"/>
          <w:sz w:val="28"/>
        </w:rPr>
        <w:t>2. Отказать в назначении социальной выплаты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Руководитель филиала 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Специалист филиала 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исчисления (определения)</w:t>
            </w:r>
            <w:r>
              <w:br/>
            </w:r>
            <w:r>
              <w:rPr>
                <w:rFonts w:ascii="Times New Roman"/>
                <w:b w:val="false"/>
                <w:i w:val="false"/>
                <w:color w:val="000000"/>
                <w:sz w:val="20"/>
              </w:rPr>
              <w:t>размеров, 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 назначении</w:t>
            </w:r>
            <w:r>
              <w:br/>
            </w:r>
            <w:r>
              <w:rPr>
                <w:rFonts w:ascii="Times New Roman"/>
                <w:b w:val="false"/>
                <w:i w:val="false"/>
                <w:color w:val="000000"/>
                <w:sz w:val="20"/>
              </w:rPr>
              <w:t>(отказе в назначении) социальной</w:t>
            </w:r>
            <w:r>
              <w:br/>
            </w:r>
            <w:r>
              <w:rPr>
                <w:rFonts w:ascii="Times New Roman"/>
                <w:b w:val="false"/>
                <w:i w:val="false"/>
                <w:color w:val="000000"/>
                <w:sz w:val="20"/>
              </w:rPr>
              <w:t>выплаты по случаю утраты</w:t>
            </w:r>
            <w:r>
              <w:br/>
            </w:r>
            <w:r>
              <w:rPr>
                <w:rFonts w:ascii="Times New Roman"/>
                <w:b w:val="false"/>
                <w:i w:val="false"/>
                <w:color w:val="000000"/>
                <w:sz w:val="20"/>
              </w:rPr>
              <w:t>трудоспособности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9" w:id="355"/>
    <w:p>
      <w:pPr>
        <w:spacing w:after="0"/>
        <w:ind w:left="0"/>
        <w:jc w:val="left"/>
      </w:pPr>
      <w:r>
        <w:rPr>
          <w:rFonts w:ascii="Times New Roman"/>
          <w:b/>
          <w:i w:val="false"/>
          <w:color w:val="000000"/>
        </w:rPr>
        <w:t xml:space="preserve">              Электронный журнал регистрации и учета заявлений граждан</w:t>
      </w:r>
      <w:r>
        <w:br/>
      </w:r>
      <w:r>
        <w:rPr>
          <w:rFonts w:ascii="Times New Roman"/>
          <w:b/>
          <w:i w:val="false"/>
          <w:color w:val="000000"/>
        </w:rPr>
        <w:t xml:space="preserve">       на назначение социальной выплаты по случаю утраты трудоспособности</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отделения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заявителя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заявителя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0" w:id="356"/>
    <w:p>
      <w:pPr>
        <w:spacing w:after="0"/>
        <w:ind w:left="0"/>
        <w:jc w:val="both"/>
      </w:pPr>
      <w:r>
        <w:rPr>
          <w:rFonts w:ascii="Times New Roman"/>
          <w:b w:val="false"/>
          <w:i w:val="false"/>
          <w:color w:val="000000"/>
          <w:sz w:val="28"/>
        </w:rPr>
        <w:t>
      продолжение таблицы</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о назначении (отказе в назначении)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риска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социальной выплаты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ЭМД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исчисления (определения)</w:t>
            </w:r>
            <w:r>
              <w:br/>
            </w:r>
            <w:r>
              <w:rPr>
                <w:rFonts w:ascii="Times New Roman"/>
                <w:b w:val="false"/>
                <w:i w:val="false"/>
                <w:color w:val="000000"/>
                <w:sz w:val="20"/>
              </w:rPr>
              <w:t>размеров, 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 назначении</w:t>
            </w:r>
            <w:r>
              <w:br/>
            </w:r>
            <w:r>
              <w:rPr>
                <w:rFonts w:ascii="Times New Roman"/>
                <w:b w:val="false"/>
                <w:i w:val="false"/>
                <w:color w:val="000000"/>
                <w:sz w:val="20"/>
              </w:rPr>
              <w:t>(отказе в назначении) социальной</w:t>
            </w:r>
            <w:r>
              <w:br/>
            </w:r>
            <w:r>
              <w:rPr>
                <w:rFonts w:ascii="Times New Roman"/>
                <w:b w:val="false"/>
                <w:i w:val="false"/>
                <w:color w:val="000000"/>
                <w:sz w:val="20"/>
              </w:rPr>
              <w:t>выплаты по случаю утраты</w:t>
            </w:r>
            <w:r>
              <w:br/>
            </w:r>
            <w:r>
              <w:rPr>
                <w:rFonts w:ascii="Times New Roman"/>
                <w:b w:val="false"/>
                <w:i w:val="false"/>
                <w:color w:val="000000"/>
                <w:sz w:val="20"/>
              </w:rPr>
              <w:t>трудоспособности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3" w:id="357"/>
    <w:p>
      <w:pPr>
        <w:spacing w:after="0"/>
        <w:ind w:left="0"/>
        <w:jc w:val="left"/>
      </w:pPr>
      <w:r>
        <w:rPr>
          <w:rFonts w:ascii="Times New Roman"/>
          <w:b/>
          <w:i w:val="false"/>
          <w:color w:val="000000"/>
        </w:rPr>
        <w:t xml:space="preserve">              Электронный журнал регистрации заявлений (заявок) граждан на</w:t>
      </w:r>
      <w:r>
        <w:br/>
      </w:r>
      <w:r>
        <w:rPr>
          <w:rFonts w:ascii="Times New Roman"/>
          <w:b/>
          <w:i w:val="false"/>
          <w:color w:val="000000"/>
        </w:rPr>
        <w:t xml:space="preserve">             назначение социальной выплаты по случаю утраты трудоспособности</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заявки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поступления заявки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заявителя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заявителя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4" w:id="358"/>
    <w:p>
      <w:pPr>
        <w:spacing w:after="0"/>
        <w:ind w:left="0"/>
        <w:jc w:val="both"/>
      </w:pPr>
      <w:r>
        <w:rPr>
          <w:rFonts w:ascii="Times New Roman"/>
          <w:b w:val="false"/>
          <w:i w:val="false"/>
          <w:color w:val="000000"/>
          <w:sz w:val="28"/>
        </w:rPr>
        <w:t>
      продолжение таблицы</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о назначении (отказе в назначении)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риска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социальной выплаты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ЭМД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исчисления (определения)</w:t>
            </w:r>
            <w:r>
              <w:br/>
            </w:r>
            <w:r>
              <w:rPr>
                <w:rFonts w:ascii="Times New Roman"/>
                <w:b w:val="false"/>
                <w:i w:val="false"/>
                <w:color w:val="000000"/>
                <w:sz w:val="20"/>
              </w:rPr>
              <w:t>размеров, 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 назначении</w:t>
            </w:r>
            <w:r>
              <w:br/>
            </w:r>
            <w:r>
              <w:rPr>
                <w:rFonts w:ascii="Times New Roman"/>
                <w:b w:val="false"/>
                <w:i w:val="false"/>
                <w:color w:val="000000"/>
                <w:sz w:val="20"/>
              </w:rPr>
              <w:t>(отказе в назначении) социальной</w:t>
            </w:r>
            <w:r>
              <w:br/>
            </w:r>
            <w:r>
              <w:rPr>
                <w:rFonts w:ascii="Times New Roman"/>
                <w:b w:val="false"/>
                <w:i w:val="false"/>
                <w:color w:val="000000"/>
                <w:sz w:val="20"/>
              </w:rPr>
              <w:t>выплаты по случаю утраты</w:t>
            </w:r>
            <w:r>
              <w:br/>
            </w:r>
            <w:r>
              <w:rPr>
                <w:rFonts w:ascii="Times New Roman"/>
                <w:b w:val="false"/>
                <w:i w:val="false"/>
                <w:color w:val="000000"/>
                <w:sz w:val="20"/>
              </w:rPr>
              <w:t>трудоспособности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7" w:id="359"/>
    <w:p>
      <w:pPr>
        <w:spacing w:after="0"/>
        <w:ind w:left="0"/>
        <w:jc w:val="left"/>
      </w:pPr>
      <w:r>
        <w:rPr>
          <w:rFonts w:ascii="Times New Roman"/>
          <w:b/>
          <w:i w:val="false"/>
          <w:color w:val="000000"/>
        </w:rPr>
        <w:t xml:space="preserve">              Справка о стаже участия в системе обязательного социального</w:t>
      </w:r>
      <w:r>
        <w:br/>
      </w:r>
      <w:r>
        <w:rPr>
          <w:rFonts w:ascii="Times New Roman"/>
          <w:b/>
          <w:i w:val="false"/>
          <w:color w:val="000000"/>
        </w:rPr>
        <w:t xml:space="preserve">       страхования и среднемесячном доходе участника системы обязательного</w:t>
      </w:r>
      <w:r>
        <w:br/>
      </w:r>
      <w:r>
        <w:rPr>
          <w:rFonts w:ascii="Times New Roman"/>
          <w:b/>
          <w:i w:val="false"/>
          <w:color w:val="000000"/>
        </w:rPr>
        <w:t xml:space="preserve">                         социального страхования</w:t>
      </w:r>
    </w:p>
    <w:bookmarkEnd w:id="359"/>
    <w:p>
      <w:pPr>
        <w:spacing w:after="0"/>
        <w:ind w:left="0"/>
        <w:jc w:val="both"/>
      </w:pPr>
      <w:bookmarkStart w:name="z438" w:id="360"/>
      <w:r>
        <w:rPr>
          <w:rFonts w:ascii="Times New Roman"/>
          <w:b w:val="false"/>
          <w:i w:val="false"/>
          <w:color w:val="000000"/>
          <w:sz w:val="28"/>
        </w:rPr>
        <w:t xml:space="preserve">
      ________________________________________________________ </w:t>
      </w:r>
    </w:p>
    <w:bookmarkEnd w:id="360"/>
    <w:p>
      <w:pPr>
        <w:spacing w:after="0"/>
        <w:ind w:left="0"/>
        <w:jc w:val="both"/>
      </w:pPr>
      <w:r>
        <w:rPr>
          <w:rFonts w:ascii="Times New Roman"/>
          <w:b w:val="false"/>
          <w:i w:val="false"/>
          <w:color w:val="000000"/>
          <w:sz w:val="28"/>
        </w:rPr>
        <w:t xml:space="preserve">       (наименование отделения Государственной корпорации)</w:t>
      </w:r>
    </w:p>
    <w:p>
      <w:pPr>
        <w:spacing w:after="0"/>
        <w:ind w:left="0"/>
        <w:jc w:val="both"/>
      </w:pPr>
      <w:r>
        <w:rPr>
          <w:rFonts w:ascii="Times New Roman"/>
          <w:b w:val="false"/>
          <w:i w:val="false"/>
          <w:color w:val="000000"/>
          <w:sz w:val="28"/>
        </w:rPr>
        <w:t>Индивидуальный счет № 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(ИИН) _____________________</w:t>
      </w:r>
    </w:p>
    <w:p>
      <w:pPr>
        <w:spacing w:after="0"/>
        <w:ind w:left="0"/>
        <w:jc w:val="both"/>
      </w:pPr>
      <w:r>
        <w:rPr>
          <w:rFonts w:ascii="Times New Roman"/>
          <w:b w:val="false"/>
          <w:i w:val="false"/>
          <w:color w:val="000000"/>
          <w:sz w:val="28"/>
        </w:rPr>
        <w:t>Фамилия___________________________________________________________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_______________________________________________________________</w:t>
      </w:r>
    </w:p>
    <w:p>
      <w:pPr>
        <w:spacing w:after="0"/>
        <w:ind w:left="0"/>
        <w:jc w:val="both"/>
      </w:pPr>
      <w:r>
        <w:rPr>
          <w:rFonts w:ascii="Times New Roman"/>
          <w:b w:val="false"/>
          <w:i w:val="false"/>
          <w:color w:val="000000"/>
          <w:sz w:val="28"/>
        </w:rPr>
        <w:t>Отчество (при наличии)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плательщика, плательщика единого платежа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платежа социальных отчислений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или ИИН плательщика, плательщика единого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обязательных пенсионных взносов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(месяц и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социальных отчислений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9" w:id="361"/>
    <w:p>
      <w:pPr>
        <w:spacing w:after="0"/>
        <w:ind w:left="0"/>
        <w:jc w:val="both"/>
      </w:pPr>
      <w:r>
        <w:rPr>
          <w:rFonts w:ascii="Times New Roman"/>
          <w:b w:val="false"/>
          <w:i w:val="false"/>
          <w:color w:val="000000"/>
          <w:sz w:val="28"/>
        </w:rPr>
        <w:t>
      Итого:</w:t>
      </w:r>
    </w:p>
    <w:bookmarkEnd w:id="361"/>
    <w:p>
      <w:pPr>
        <w:spacing w:after="0"/>
        <w:ind w:left="0"/>
        <w:jc w:val="both"/>
      </w:pPr>
      <w:bookmarkStart w:name="z440" w:id="362"/>
      <w:r>
        <w:rPr>
          <w:rFonts w:ascii="Times New Roman"/>
          <w:b w:val="false"/>
          <w:i w:val="false"/>
          <w:color w:val="000000"/>
          <w:sz w:val="28"/>
        </w:rPr>
        <w:t>
      Общий стаж участия в системе обязательного социального страхования</w:t>
      </w:r>
    </w:p>
    <w:bookmarkEnd w:id="362"/>
    <w:p>
      <w:pPr>
        <w:spacing w:after="0"/>
        <w:ind w:left="0"/>
        <w:jc w:val="both"/>
      </w:pPr>
      <w:r>
        <w:rPr>
          <w:rFonts w:ascii="Times New Roman"/>
          <w:b w:val="false"/>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(количество календарных месяцев из графы 4 прописью)</w:t>
      </w:r>
    </w:p>
    <w:p>
      <w:pPr>
        <w:spacing w:after="0"/>
        <w:ind w:left="0"/>
        <w:jc w:val="both"/>
      </w:pPr>
      <w:r>
        <w:rPr>
          <w:rFonts w:ascii="Times New Roman"/>
          <w:b w:val="false"/>
          <w:i w:val="false"/>
          <w:color w:val="000000"/>
          <w:sz w:val="28"/>
        </w:rPr>
        <w:t>Среднемесячный доход для исчисления размера социальной выплаты за последние 24 месяца</w:t>
      </w:r>
    </w:p>
    <w:p>
      <w:pPr>
        <w:spacing w:after="0"/>
        <w:ind w:left="0"/>
        <w:jc w:val="both"/>
      </w:pPr>
      <w:r>
        <w:rPr>
          <w:rFonts w:ascii="Times New Roman"/>
          <w:b w:val="false"/>
          <w:i w:val="false"/>
          <w:color w:val="000000"/>
          <w:sz w:val="28"/>
        </w:rPr>
        <w:t>__________________</w:t>
      </w:r>
    </w:p>
    <w:p>
      <w:pPr>
        <w:spacing w:after="0"/>
        <w:ind w:left="0"/>
        <w:jc w:val="both"/>
      </w:pPr>
      <w:r>
        <w:rPr>
          <w:rFonts w:ascii="Times New Roman"/>
          <w:b w:val="false"/>
          <w:i w:val="false"/>
          <w:color w:val="000000"/>
          <w:sz w:val="28"/>
        </w:rPr>
        <w:t>Ответственный исполнитель: ___________________________________</w:t>
      </w:r>
    </w:p>
    <w:p>
      <w:pPr>
        <w:spacing w:after="0"/>
        <w:ind w:left="0"/>
        <w:jc w:val="both"/>
      </w:pPr>
      <w:r>
        <w:rPr>
          <w:rFonts w:ascii="Times New Roman"/>
          <w:b w:val="false"/>
          <w:i w:val="false"/>
          <w:color w:val="000000"/>
          <w:sz w:val="28"/>
        </w:rPr>
        <w:t>Дата и время выписки: _________________________________________</w:t>
      </w:r>
    </w:p>
    <w:p>
      <w:pPr>
        <w:spacing w:after="0"/>
        <w:ind w:left="0"/>
        <w:jc w:val="both"/>
      </w:pPr>
      <w:r>
        <w:rPr>
          <w:rFonts w:ascii="Times New Roman"/>
          <w:b w:val="false"/>
          <w:i w:val="false"/>
          <w:color w:val="000000"/>
          <w:sz w:val="28"/>
        </w:rPr>
        <w:t>Дата распечатки: 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исчисления (определения)</w:t>
            </w:r>
            <w:r>
              <w:br/>
            </w:r>
            <w:r>
              <w:rPr>
                <w:rFonts w:ascii="Times New Roman"/>
                <w:b w:val="false"/>
                <w:i w:val="false"/>
                <w:color w:val="000000"/>
                <w:sz w:val="20"/>
              </w:rPr>
              <w:t>размеров, 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 назначении</w:t>
            </w:r>
            <w:r>
              <w:br/>
            </w:r>
            <w:r>
              <w:rPr>
                <w:rFonts w:ascii="Times New Roman"/>
                <w:b w:val="false"/>
                <w:i w:val="false"/>
                <w:color w:val="000000"/>
                <w:sz w:val="20"/>
              </w:rPr>
              <w:t>(отказе в назначении) социальной</w:t>
            </w:r>
            <w:r>
              <w:br/>
            </w:r>
            <w:r>
              <w:rPr>
                <w:rFonts w:ascii="Times New Roman"/>
                <w:b w:val="false"/>
                <w:i w:val="false"/>
                <w:color w:val="000000"/>
                <w:sz w:val="20"/>
              </w:rPr>
              <w:t>выплаты по случаю утраты</w:t>
            </w:r>
            <w:r>
              <w:br/>
            </w:r>
            <w:r>
              <w:rPr>
                <w:rFonts w:ascii="Times New Roman"/>
                <w:b w:val="false"/>
                <w:i w:val="false"/>
                <w:color w:val="000000"/>
                <w:sz w:val="20"/>
              </w:rPr>
              <w:t>трудоспособности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43" w:id="363"/>
      <w:r>
        <w:rPr>
          <w:rFonts w:ascii="Times New Roman"/>
          <w:b w:val="false"/>
          <w:i w:val="false"/>
          <w:color w:val="000000"/>
          <w:sz w:val="28"/>
        </w:rPr>
        <w:t>
      Код района _______________________</w:t>
      </w:r>
    </w:p>
    <w:bookmarkEnd w:id="363"/>
    <w:p>
      <w:pPr>
        <w:spacing w:after="0"/>
        <w:ind w:left="0"/>
        <w:jc w:val="both"/>
      </w:pPr>
      <w:r>
        <w:rPr>
          <w:rFonts w:ascii="Times New Roman"/>
          <w:b w:val="false"/>
          <w:i w:val="false"/>
          <w:color w:val="000000"/>
          <w:sz w:val="28"/>
        </w:rPr>
        <w:t>Область (город) ___________________</w:t>
      </w:r>
    </w:p>
    <w:bookmarkStart w:name="z444" w:id="364"/>
    <w:p>
      <w:pPr>
        <w:spacing w:after="0"/>
        <w:ind w:left="0"/>
        <w:jc w:val="left"/>
      </w:pPr>
      <w:r>
        <w:rPr>
          <w:rFonts w:ascii="Times New Roman"/>
          <w:b/>
          <w:i w:val="false"/>
          <w:color w:val="000000"/>
        </w:rPr>
        <w:t xml:space="preserve">              РЕШЕНИЕ № ______________ от "____" _________ 20___ года</w:t>
      </w:r>
      <w:r>
        <w:br/>
      </w:r>
      <w:r>
        <w:rPr>
          <w:rFonts w:ascii="Times New Roman"/>
          <w:b/>
          <w:i w:val="false"/>
          <w:color w:val="000000"/>
        </w:rPr>
        <w:t xml:space="preserve">             филиала акционерного общества "Государственный фонд социального</w:t>
      </w:r>
      <w:r>
        <w:br/>
      </w:r>
      <w:r>
        <w:rPr>
          <w:rFonts w:ascii="Times New Roman"/>
          <w:b/>
          <w:i w:val="false"/>
          <w:color w:val="000000"/>
        </w:rPr>
        <w:t xml:space="preserve">             страхования" по ___________________ области (городу) о назначении</w:t>
      </w:r>
      <w:r>
        <w:br/>
      </w:r>
      <w:r>
        <w:rPr>
          <w:rFonts w:ascii="Times New Roman"/>
          <w:b/>
          <w:i w:val="false"/>
          <w:color w:val="000000"/>
        </w:rPr>
        <w:t xml:space="preserve">             или об отказе в назначении социальной выплаты по случаю </w:t>
      </w:r>
      <w:r>
        <w:br/>
      </w:r>
      <w:r>
        <w:rPr>
          <w:rFonts w:ascii="Times New Roman"/>
          <w:b/>
          <w:i w:val="false"/>
          <w:color w:val="000000"/>
        </w:rPr>
        <w:t xml:space="preserve">                               утраты трудоспособности</w:t>
      </w:r>
    </w:p>
    <w:bookmarkEnd w:id="364"/>
    <w:p>
      <w:pPr>
        <w:spacing w:after="0"/>
        <w:ind w:left="0"/>
        <w:jc w:val="both"/>
      </w:pPr>
      <w:bookmarkStart w:name="z445" w:id="365"/>
      <w:r>
        <w:rPr>
          <w:rFonts w:ascii="Times New Roman"/>
          <w:b w:val="false"/>
          <w:i w:val="false"/>
          <w:color w:val="000000"/>
          <w:sz w:val="28"/>
        </w:rPr>
        <w:t xml:space="preserve">
      1. Назначить (пересчитать) в соответствии со </w:t>
      </w:r>
      <w:r>
        <w:rPr>
          <w:rFonts w:ascii="Times New Roman"/>
          <w:b w:val="false"/>
          <w:i w:val="false"/>
          <w:color w:val="000000"/>
          <w:sz w:val="28"/>
        </w:rPr>
        <w:t>статьями 171</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Социального кодекса</w:t>
      </w:r>
    </w:p>
    <w:bookmarkEnd w:id="365"/>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дела ___________________________</w:t>
      </w:r>
    </w:p>
    <w:p>
      <w:pPr>
        <w:spacing w:after="0"/>
        <w:ind w:left="0"/>
        <w:jc w:val="both"/>
      </w:pPr>
      <w:r>
        <w:rPr>
          <w:rFonts w:ascii="Times New Roman"/>
          <w:b w:val="false"/>
          <w:i w:val="false"/>
          <w:color w:val="000000"/>
          <w:sz w:val="28"/>
        </w:rPr>
        <w:t>Фамилия _____________________________________________________________________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__________________________________________________</w:t>
      </w:r>
    </w:p>
    <w:p>
      <w:pPr>
        <w:spacing w:after="0"/>
        <w:ind w:left="0"/>
        <w:jc w:val="both"/>
      </w:pPr>
      <w:r>
        <w:rPr>
          <w:rFonts w:ascii="Times New Roman"/>
          <w:b w:val="false"/>
          <w:i w:val="false"/>
          <w:color w:val="000000"/>
          <w:sz w:val="28"/>
        </w:rPr>
        <w:t>Дата рождения _______________________ пол_______________________________________</w:t>
      </w:r>
    </w:p>
    <w:p>
      <w:pPr>
        <w:spacing w:after="0"/>
        <w:ind w:left="0"/>
        <w:jc w:val="both"/>
      </w:pPr>
      <w:r>
        <w:rPr>
          <w:rFonts w:ascii="Times New Roman"/>
          <w:b w:val="false"/>
          <w:i w:val="false"/>
          <w:color w:val="000000"/>
          <w:sz w:val="28"/>
        </w:rPr>
        <w:t xml:space="preserve">                   (число, месяц, год)                   (жен, муж)</w:t>
      </w:r>
    </w:p>
    <w:p>
      <w:pPr>
        <w:spacing w:after="0"/>
        <w:ind w:left="0"/>
        <w:jc w:val="both"/>
      </w:pPr>
      <w:r>
        <w:rPr>
          <w:rFonts w:ascii="Times New Roman"/>
          <w:b w:val="false"/>
          <w:i w:val="false"/>
          <w:color w:val="000000"/>
          <w:sz w:val="28"/>
        </w:rPr>
        <w:t>Дата возникновения права на социальную выплату "__" _______ 20___ года</w:t>
      </w:r>
    </w:p>
    <w:p>
      <w:pPr>
        <w:spacing w:after="0"/>
        <w:ind w:left="0"/>
        <w:jc w:val="both"/>
      </w:pPr>
      <w:r>
        <w:rPr>
          <w:rFonts w:ascii="Times New Roman"/>
          <w:b w:val="false"/>
          <w:i w:val="false"/>
          <w:color w:val="000000"/>
          <w:sz w:val="28"/>
        </w:rPr>
        <w:t>Дата обращения: _______________ 20 __ года</w:t>
      </w:r>
    </w:p>
    <w:p>
      <w:pPr>
        <w:spacing w:after="0"/>
        <w:ind w:left="0"/>
        <w:jc w:val="both"/>
      </w:pPr>
      <w:r>
        <w:rPr>
          <w:rFonts w:ascii="Times New Roman"/>
          <w:b w:val="false"/>
          <w:i w:val="false"/>
          <w:color w:val="000000"/>
          <w:sz w:val="28"/>
        </w:rPr>
        <w:t>Общий стаж участия в системе обязательного социального страхования на "____" _______</w:t>
      </w:r>
    </w:p>
    <w:p>
      <w:pPr>
        <w:spacing w:after="0"/>
        <w:ind w:left="0"/>
        <w:jc w:val="both"/>
      </w:pPr>
      <w:r>
        <w:rPr>
          <w:rFonts w:ascii="Times New Roman"/>
          <w:b w:val="false"/>
          <w:i w:val="false"/>
          <w:color w:val="000000"/>
          <w:sz w:val="28"/>
        </w:rPr>
        <w:t>20___ года _______ мес.</w:t>
      </w:r>
    </w:p>
    <w:p>
      <w:pPr>
        <w:spacing w:after="0"/>
        <w:ind w:left="0"/>
        <w:jc w:val="both"/>
      </w:pPr>
      <w:r>
        <w:rPr>
          <w:rFonts w:ascii="Times New Roman"/>
          <w:b w:val="false"/>
          <w:i w:val="false"/>
          <w:color w:val="000000"/>
          <w:sz w:val="28"/>
        </w:rPr>
        <w:t>Учтен среднемесячный доход с ___________ 20____ года по ______________ 20__ года</w:t>
      </w:r>
    </w:p>
    <w:p>
      <w:pPr>
        <w:spacing w:after="0"/>
        <w:ind w:left="0"/>
        <w:jc w:val="both"/>
      </w:pPr>
      <w:r>
        <w:rPr>
          <w:rFonts w:ascii="Times New Roman"/>
          <w:b w:val="false"/>
          <w:i w:val="false"/>
          <w:color w:val="000000"/>
          <w:sz w:val="28"/>
        </w:rPr>
        <w:t>________________________ тенге.</w:t>
      </w:r>
    </w:p>
    <w:p>
      <w:pPr>
        <w:spacing w:after="0"/>
        <w:ind w:left="0"/>
        <w:jc w:val="both"/>
      </w:pPr>
      <w:r>
        <w:rPr>
          <w:rFonts w:ascii="Times New Roman"/>
          <w:b w:val="false"/>
          <w:i w:val="false"/>
          <w:color w:val="000000"/>
          <w:sz w:val="28"/>
        </w:rPr>
        <w:t>Размер социальной выплаты с "__" _____ 20_ года по "__" _____ 20__ года в сумме</w:t>
      </w:r>
    </w:p>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 xml:space="preserve">       (сумма цифрами и прописью)</w:t>
      </w:r>
    </w:p>
    <w:p>
      <w:pPr>
        <w:spacing w:after="0"/>
        <w:ind w:left="0"/>
        <w:jc w:val="both"/>
      </w:pPr>
      <w:r>
        <w:rPr>
          <w:rFonts w:ascii="Times New Roman"/>
          <w:b w:val="false"/>
          <w:i w:val="false"/>
          <w:color w:val="000000"/>
          <w:sz w:val="28"/>
        </w:rPr>
        <w:t>Социальная выплата назначена на _____________________месяцев</w:t>
      </w:r>
    </w:p>
    <w:p>
      <w:pPr>
        <w:spacing w:after="0"/>
        <w:ind w:left="0"/>
        <w:jc w:val="both"/>
      </w:pPr>
      <w:r>
        <w:rPr>
          <w:rFonts w:ascii="Times New Roman"/>
          <w:b w:val="false"/>
          <w:i w:val="false"/>
          <w:color w:val="000000"/>
          <w:sz w:val="28"/>
        </w:rPr>
        <w:t xml:space="preserve">                               (количество месяцев) </w:t>
      </w:r>
    </w:p>
    <w:p>
      <w:pPr>
        <w:spacing w:after="0"/>
        <w:ind w:left="0"/>
        <w:jc w:val="both"/>
      </w:pPr>
      <w:r>
        <w:rPr>
          <w:rFonts w:ascii="Times New Roman"/>
          <w:b w:val="false"/>
          <w:i w:val="false"/>
          <w:color w:val="000000"/>
          <w:sz w:val="28"/>
        </w:rPr>
        <w:t>2. Отказать в назначении социальной выплаты________________________________________</w:t>
      </w:r>
    </w:p>
    <w:p>
      <w:pPr>
        <w:spacing w:after="0"/>
        <w:ind w:left="0"/>
        <w:jc w:val="both"/>
      </w:pPr>
      <w:r>
        <w:rPr>
          <w:rFonts w:ascii="Times New Roman"/>
          <w:b w:val="false"/>
          <w:i w:val="false"/>
          <w:color w:val="000000"/>
          <w:sz w:val="28"/>
        </w:rPr>
        <w:t xml:space="preserve">                                                 (указать причину) </w:t>
      </w:r>
    </w:p>
    <w:p>
      <w:pPr>
        <w:spacing w:after="0"/>
        <w:ind w:left="0"/>
        <w:jc w:val="both"/>
      </w:pPr>
      <w:r>
        <w:rPr>
          <w:rFonts w:ascii="Times New Roman"/>
          <w:b w:val="false"/>
          <w:i w:val="false"/>
          <w:color w:val="000000"/>
          <w:sz w:val="28"/>
        </w:rPr>
        <w:t>Руководитель филиала 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Специалист филиала 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Начальник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утраты</w:t>
            </w:r>
            <w:r>
              <w:br/>
            </w:r>
            <w:r>
              <w:rPr>
                <w:rFonts w:ascii="Times New Roman"/>
                <w:b w:val="false"/>
                <w:i w:val="false"/>
                <w:color w:val="000000"/>
                <w:sz w:val="20"/>
              </w:rPr>
              <w:t>трудоспособности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8" w:id="366"/>
    <w:p>
      <w:pPr>
        <w:spacing w:after="0"/>
        <w:ind w:left="0"/>
        <w:jc w:val="both"/>
      </w:pPr>
      <w:r>
        <w:rPr>
          <w:rFonts w:ascii="Times New Roman"/>
          <w:b w:val="false"/>
          <w:i w:val="false"/>
          <w:color w:val="000000"/>
          <w:sz w:val="28"/>
        </w:rPr>
        <w:t>
      Дата выдачи, исх. №</w:t>
      </w:r>
    </w:p>
    <w:bookmarkEnd w:id="366"/>
    <w:bookmarkStart w:name="z449" w:id="367"/>
    <w:p>
      <w:pPr>
        <w:spacing w:after="0"/>
        <w:ind w:left="0"/>
        <w:jc w:val="left"/>
      </w:pPr>
      <w:r>
        <w:rPr>
          <w:rFonts w:ascii="Times New Roman"/>
          <w:b/>
          <w:i w:val="false"/>
          <w:color w:val="000000"/>
        </w:rPr>
        <w:t xml:space="preserve">                                Справка</w:t>
      </w:r>
    </w:p>
    <w:bookmarkEnd w:id="367"/>
    <w:p>
      <w:pPr>
        <w:spacing w:after="0"/>
        <w:ind w:left="0"/>
        <w:jc w:val="both"/>
      </w:pPr>
      <w:bookmarkStart w:name="z450" w:id="368"/>
      <w:r>
        <w:rPr>
          <w:rFonts w:ascii="Times New Roman"/>
          <w:b w:val="false"/>
          <w:i w:val="false"/>
          <w:color w:val="000000"/>
          <w:sz w:val="28"/>
        </w:rPr>
        <w:t xml:space="preserve">
      Дана ____________________________________________________________ </w:t>
      </w:r>
    </w:p>
    <w:bookmarkEnd w:id="368"/>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Индивидуальный идентификационный номер (ИИН) __________________</w:t>
      </w:r>
    </w:p>
    <w:p>
      <w:pPr>
        <w:spacing w:after="0"/>
        <w:ind w:left="0"/>
        <w:jc w:val="both"/>
      </w:pPr>
      <w:r>
        <w:rPr>
          <w:rFonts w:ascii="Times New Roman"/>
          <w:b w:val="false"/>
          <w:i w:val="false"/>
          <w:color w:val="000000"/>
          <w:sz w:val="28"/>
        </w:rPr>
        <w:t>Удостоверение личности № _________ от "___" _____ 20__ года</w:t>
      </w:r>
    </w:p>
    <w:p>
      <w:pPr>
        <w:spacing w:after="0"/>
        <w:ind w:left="0"/>
        <w:jc w:val="both"/>
      </w:pPr>
      <w:r>
        <w:rPr>
          <w:rFonts w:ascii="Times New Roman"/>
          <w:b w:val="false"/>
          <w:i w:val="false"/>
          <w:color w:val="000000"/>
          <w:sz w:val="28"/>
        </w:rPr>
        <w:t>Кем выдан ______________________________________________________</w:t>
      </w:r>
    </w:p>
    <w:p>
      <w:pPr>
        <w:spacing w:after="0"/>
        <w:ind w:left="0"/>
        <w:jc w:val="both"/>
      </w:pPr>
      <w:r>
        <w:rPr>
          <w:rFonts w:ascii="Times New Roman"/>
          <w:b w:val="false"/>
          <w:i w:val="false"/>
          <w:color w:val="000000"/>
          <w:sz w:val="28"/>
        </w:rPr>
        <w:t>Дата рождения "__" ______ ___ года,</w:t>
      </w:r>
    </w:p>
    <w:p>
      <w:pPr>
        <w:spacing w:after="0"/>
        <w:ind w:left="0"/>
        <w:jc w:val="both"/>
      </w:pPr>
      <w:r>
        <w:rPr>
          <w:rFonts w:ascii="Times New Roman"/>
          <w:b w:val="false"/>
          <w:i w:val="false"/>
          <w:color w:val="000000"/>
          <w:sz w:val="28"/>
        </w:rPr>
        <w:t xml:space="preserve"> проживающего по адресу: __________________________________________</w:t>
      </w:r>
    </w:p>
    <w:p>
      <w:pPr>
        <w:spacing w:after="0"/>
        <w:ind w:left="0"/>
        <w:jc w:val="both"/>
      </w:pPr>
      <w:r>
        <w:rPr>
          <w:rFonts w:ascii="Times New Roman"/>
          <w:b w:val="false"/>
          <w:i w:val="false"/>
          <w:color w:val="000000"/>
          <w:sz w:val="28"/>
        </w:rPr>
        <w:t>о том, что ей (ему) на основании решения филиала акционерного общества</w:t>
      </w:r>
    </w:p>
    <w:p>
      <w:pPr>
        <w:spacing w:after="0"/>
        <w:ind w:left="0"/>
        <w:jc w:val="both"/>
      </w:pPr>
      <w:r>
        <w:rPr>
          <w:rFonts w:ascii="Times New Roman"/>
          <w:b w:val="false"/>
          <w:i w:val="false"/>
          <w:color w:val="000000"/>
          <w:sz w:val="28"/>
        </w:rPr>
        <w:t>"Государственный фонд социального страхования" по __________ области (городу) за</w:t>
      </w:r>
    </w:p>
    <w:p>
      <w:pPr>
        <w:spacing w:after="0"/>
        <w:ind w:left="0"/>
        <w:jc w:val="both"/>
      </w:pPr>
      <w:r>
        <w:rPr>
          <w:rFonts w:ascii="Times New Roman"/>
          <w:b w:val="false"/>
          <w:i w:val="false"/>
          <w:color w:val="000000"/>
          <w:sz w:val="28"/>
        </w:rPr>
        <w:t xml:space="preserve"> №________ от "__" ________ 20 __ года назначена социальная выплата по случаю </w:t>
      </w:r>
    </w:p>
    <w:p>
      <w:pPr>
        <w:spacing w:after="0"/>
        <w:ind w:left="0"/>
        <w:jc w:val="both"/>
      </w:pPr>
      <w:r>
        <w:rPr>
          <w:rFonts w:ascii="Times New Roman"/>
          <w:b w:val="false"/>
          <w:i w:val="false"/>
          <w:color w:val="000000"/>
          <w:sz w:val="28"/>
        </w:rPr>
        <w:t>утраты трудоспособности.</w:t>
      </w:r>
    </w:p>
    <w:p>
      <w:pPr>
        <w:spacing w:after="0"/>
        <w:ind w:left="0"/>
        <w:jc w:val="both"/>
      </w:pPr>
      <w:r>
        <w:rPr>
          <w:rFonts w:ascii="Times New Roman"/>
          <w:b w:val="false"/>
          <w:i w:val="false"/>
          <w:color w:val="000000"/>
          <w:sz w:val="28"/>
        </w:rPr>
        <w:t>Степень утраты трудоспособности ____________________________%.</w:t>
      </w:r>
    </w:p>
    <w:p>
      <w:pPr>
        <w:spacing w:after="0"/>
        <w:ind w:left="0"/>
        <w:jc w:val="both"/>
      </w:pPr>
      <w:r>
        <w:rPr>
          <w:rFonts w:ascii="Times New Roman"/>
          <w:b w:val="false"/>
          <w:i w:val="false"/>
          <w:color w:val="000000"/>
          <w:sz w:val="28"/>
        </w:rPr>
        <w:t xml:space="preserve">                                     (от 30% до 100%) </w:t>
      </w:r>
    </w:p>
    <w:p>
      <w:pPr>
        <w:spacing w:after="0"/>
        <w:ind w:left="0"/>
        <w:jc w:val="both"/>
      </w:pPr>
      <w:r>
        <w:rPr>
          <w:rFonts w:ascii="Times New Roman"/>
          <w:b w:val="false"/>
          <w:i w:val="false"/>
          <w:color w:val="000000"/>
          <w:sz w:val="28"/>
        </w:rPr>
        <w:t>Размер ежемесячной социальной выплаты составляет:</w:t>
      </w:r>
    </w:p>
    <w:p>
      <w:pPr>
        <w:spacing w:after="0"/>
        <w:ind w:left="0"/>
        <w:jc w:val="both"/>
      </w:pPr>
      <w:r>
        <w:rPr>
          <w:rFonts w:ascii="Times New Roman"/>
          <w:b w:val="false"/>
          <w:i w:val="false"/>
          <w:color w:val="000000"/>
          <w:sz w:val="28"/>
        </w:rPr>
        <w:t>___________________________________________________________________ тенге.</w:t>
      </w:r>
    </w:p>
    <w:p>
      <w:pPr>
        <w:spacing w:after="0"/>
        <w:ind w:left="0"/>
        <w:jc w:val="both"/>
      </w:pPr>
      <w:r>
        <w:rPr>
          <w:rFonts w:ascii="Times New Roman"/>
          <w:b w:val="false"/>
          <w:i w:val="false"/>
          <w:color w:val="000000"/>
          <w:sz w:val="28"/>
        </w:rPr>
        <w:t xml:space="preserve">             (сумма цифрами и прописью)</w:t>
      </w:r>
    </w:p>
    <w:p>
      <w:pPr>
        <w:spacing w:after="0"/>
        <w:ind w:left="0"/>
        <w:jc w:val="both"/>
      </w:pPr>
      <w:r>
        <w:rPr>
          <w:rFonts w:ascii="Times New Roman"/>
          <w:b w:val="false"/>
          <w:i w:val="false"/>
          <w:color w:val="000000"/>
          <w:sz w:val="28"/>
        </w:rPr>
        <w:t>Отказано в назначении социальной выплаты</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 xml:space="preserve">Для предъявления по месту требования. </w:t>
      </w:r>
    </w:p>
    <w:p>
      <w:pPr>
        <w:spacing w:after="0"/>
        <w:ind w:left="0"/>
        <w:jc w:val="both"/>
      </w:pPr>
      <w:r>
        <w:rPr>
          <w:rFonts w:ascii="Times New Roman"/>
          <w:b w:val="false"/>
          <w:i w:val="false"/>
          <w:color w:val="000000"/>
          <w:sz w:val="28"/>
        </w:rPr>
        <w:t>Удостоверено ЭЦП ответственного лица.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утраты</w:t>
            </w:r>
            <w:r>
              <w:br/>
            </w:r>
            <w:r>
              <w:rPr>
                <w:rFonts w:ascii="Times New Roman"/>
                <w:b w:val="false"/>
                <w:i w:val="false"/>
                <w:color w:val="000000"/>
                <w:sz w:val="20"/>
              </w:rPr>
              <w:t>трудоспособности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3" w:id="369"/>
    <w:p>
      <w:pPr>
        <w:spacing w:after="0"/>
        <w:ind w:left="0"/>
        <w:jc w:val="left"/>
      </w:pPr>
      <w:r>
        <w:rPr>
          <w:rFonts w:ascii="Times New Roman"/>
          <w:b/>
          <w:i w:val="false"/>
          <w:color w:val="000000"/>
        </w:rPr>
        <w:t xml:space="preserve">                          Уведомление № ______</w:t>
      </w:r>
      <w:r>
        <w:br/>
      </w:r>
      <w:r>
        <w:rPr>
          <w:rFonts w:ascii="Times New Roman"/>
          <w:b/>
          <w:i w:val="false"/>
          <w:color w:val="000000"/>
        </w:rPr>
        <w:t xml:space="preserve">       о проведении проверки документов на назначение социальной выплаты</w:t>
      </w:r>
      <w:r>
        <w:br/>
      </w:r>
      <w:r>
        <w:rPr>
          <w:rFonts w:ascii="Times New Roman"/>
          <w:b/>
          <w:i w:val="false"/>
          <w:color w:val="000000"/>
        </w:rPr>
        <w:t xml:space="preserve">       по случаю утраты трудоспособности от "_____" ________20____ года</w:t>
      </w:r>
    </w:p>
    <w:bookmarkEnd w:id="369"/>
    <w:p>
      <w:pPr>
        <w:spacing w:after="0"/>
        <w:ind w:left="0"/>
        <w:jc w:val="both"/>
      </w:pPr>
      <w:bookmarkStart w:name="z454" w:id="370"/>
      <w:r>
        <w:rPr>
          <w:rFonts w:ascii="Times New Roman"/>
          <w:b w:val="false"/>
          <w:i w:val="false"/>
          <w:color w:val="000000"/>
          <w:sz w:val="28"/>
        </w:rPr>
        <w:t>
      Акционерное общество "Государственный фонд социального страхования" доводит до</w:t>
      </w:r>
    </w:p>
    <w:bookmarkEnd w:id="370"/>
    <w:p>
      <w:pPr>
        <w:spacing w:after="0"/>
        <w:ind w:left="0"/>
        <w:jc w:val="both"/>
      </w:pPr>
      <w:r>
        <w:rPr>
          <w:rFonts w:ascii="Times New Roman"/>
          <w:b w:val="false"/>
          <w:i w:val="false"/>
          <w:color w:val="000000"/>
          <w:sz w:val="28"/>
        </w:rPr>
        <w:t>Вашего сведения</w:t>
      </w:r>
    </w:p>
    <w:p>
      <w:pPr>
        <w:spacing w:after="0"/>
        <w:ind w:left="0"/>
        <w:jc w:val="both"/>
      </w:pPr>
      <w:r>
        <w:rPr>
          <w:rFonts w:ascii="Times New Roman"/>
          <w:b w:val="false"/>
          <w:i w:val="false"/>
          <w:color w:val="000000"/>
          <w:sz w:val="28"/>
        </w:rPr>
        <w:t>Фамилия, имя, отчество (при его наличии) заявителя_________________________</w:t>
      </w:r>
    </w:p>
    <w:p>
      <w:pPr>
        <w:spacing w:after="0"/>
        <w:ind w:left="0"/>
        <w:jc w:val="both"/>
      </w:pPr>
      <w:r>
        <w:rPr>
          <w:rFonts w:ascii="Times New Roman"/>
          <w:b w:val="false"/>
          <w:i w:val="false"/>
          <w:color w:val="000000"/>
          <w:sz w:val="28"/>
        </w:rPr>
        <w:t>Дата рождения заявителя _________________________________________________</w:t>
      </w:r>
    </w:p>
    <w:p>
      <w:pPr>
        <w:spacing w:after="0"/>
        <w:ind w:left="0"/>
        <w:jc w:val="both"/>
      </w:pPr>
      <w:r>
        <w:rPr>
          <w:rFonts w:ascii="Times New Roman"/>
          <w:b w:val="false"/>
          <w:i w:val="false"/>
          <w:color w:val="000000"/>
          <w:sz w:val="28"/>
        </w:rPr>
        <w:t>о проведении проверки ___________________________________________________</w:t>
      </w:r>
    </w:p>
    <w:p>
      <w:pPr>
        <w:spacing w:after="0"/>
        <w:ind w:left="0"/>
        <w:jc w:val="both"/>
      </w:pPr>
      <w:r>
        <w:rPr>
          <w:rFonts w:ascii="Times New Roman"/>
          <w:b w:val="false"/>
          <w:i w:val="false"/>
          <w:color w:val="000000"/>
          <w:sz w:val="28"/>
        </w:rPr>
        <w:t xml:space="preserve"> ъ                                     (указание причины)</w:t>
      </w:r>
    </w:p>
    <w:p>
      <w:pPr>
        <w:spacing w:after="0"/>
        <w:ind w:left="0"/>
        <w:jc w:val="both"/>
      </w:pPr>
      <w:r>
        <w:rPr>
          <w:rFonts w:ascii="Times New Roman"/>
          <w:b w:val="false"/>
          <w:i w:val="false"/>
          <w:color w:val="000000"/>
          <w:sz w:val="28"/>
        </w:rPr>
        <w:t>Комментарий к причине проверки_______________________________________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Уведомление удостоверено ЭЦП ответственного лица.</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утраты</w:t>
            </w:r>
            <w:r>
              <w:br/>
            </w:r>
            <w:r>
              <w:rPr>
                <w:rFonts w:ascii="Times New Roman"/>
                <w:b w:val="false"/>
                <w:i w:val="false"/>
                <w:color w:val="000000"/>
                <w:sz w:val="20"/>
              </w:rPr>
              <w:t>трудоспособности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457" w:id="371"/>
    <w:p>
      <w:pPr>
        <w:spacing w:after="0"/>
        <w:ind w:left="0"/>
        <w:jc w:val="left"/>
      </w:pPr>
      <w:r>
        <w:rPr>
          <w:rFonts w:ascii="Times New Roman"/>
          <w:b/>
          <w:i w:val="false"/>
          <w:color w:val="000000"/>
        </w:rPr>
        <w:t xml:space="preserve">                          Журнал sms-оповещений</w:t>
      </w:r>
      <w:r>
        <w:br/>
      </w:r>
      <w:r>
        <w:rPr>
          <w:rFonts w:ascii="Times New Roman"/>
          <w:b/>
          <w:i w:val="false"/>
          <w:color w:val="000000"/>
        </w:rPr>
        <w:t xml:space="preserve">             по социальной выплате по случаю утраты трудоспособности</w:t>
      </w:r>
    </w:p>
    <w:bookmarkEnd w:id="371"/>
    <w:bookmarkStart w:name="z458" w:id="372"/>
    <w:p>
      <w:pPr>
        <w:spacing w:after="0"/>
        <w:ind w:left="0"/>
        <w:jc w:val="both"/>
      </w:pPr>
      <w:r>
        <w:rPr>
          <w:rFonts w:ascii="Times New Roman"/>
          <w:b w:val="false"/>
          <w:i w:val="false"/>
          <w:color w:val="000000"/>
          <w:sz w:val="28"/>
        </w:rPr>
        <w:t>
      по______________________________отделению Государственной корпорации</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sms-оповещения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направленного sms-оповещения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телефона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73"/>
          <w:p>
            <w:pPr>
              <w:spacing w:after="20"/>
              <w:ind w:left="20"/>
              <w:jc w:val="both"/>
            </w:pPr>
            <w:r>
              <w:rPr>
                <w:rFonts w:ascii="Times New Roman"/>
                <w:b w:val="false"/>
                <w:i w:val="false"/>
                <w:color w:val="000000"/>
                <w:sz w:val="20"/>
              </w:rPr>
              <w:t>
Причина направления</w:t>
            </w:r>
          </w:p>
          <w:bookmarkEnd w:id="373"/>
          <w:p>
            <w:pPr>
              <w:spacing w:after="20"/>
              <w:ind w:left="20"/>
              <w:jc w:val="both"/>
            </w:pPr>
            <w:r>
              <w:rPr>
                <w:rFonts w:ascii="Times New Roman"/>
                <w:b w:val="false"/>
                <w:i w:val="false"/>
                <w:color w:val="000000"/>
                <w:sz w:val="20"/>
              </w:rPr>
              <w:t>
sms-оповещения (назначение, проверка, доработка)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утраты</w:t>
            </w:r>
            <w:r>
              <w:br/>
            </w:r>
            <w:r>
              <w:rPr>
                <w:rFonts w:ascii="Times New Roman"/>
                <w:b w:val="false"/>
                <w:i w:val="false"/>
                <w:color w:val="000000"/>
                <w:sz w:val="20"/>
              </w:rPr>
              <w:t>трудоспособности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62" w:id="374"/>
      <w:r>
        <w:rPr>
          <w:rFonts w:ascii="Times New Roman"/>
          <w:b w:val="false"/>
          <w:i w:val="false"/>
          <w:color w:val="000000"/>
          <w:sz w:val="28"/>
        </w:rPr>
        <w:t>
      Кому ______________________________________________</w:t>
      </w:r>
    </w:p>
    <w:bookmarkEnd w:id="374"/>
    <w:p>
      <w:pPr>
        <w:spacing w:after="0"/>
        <w:ind w:left="0"/>
        <w:jc w:val="both"/>
      </w:pPr>
      <w:r>
        <w:rPr>
          <w:rFonts w:ascii="Times New Roman"/>
          <w:b w:val="false"/>
          <w:i w:val="false"/>
          <w:color w:val="000000"/>
          <w:sz w:val="28"/>
        </w:rPr>
        <w:t xml:space="preserve">       (наименование плательщика социальных отчислений</w:t>
      </w:r>
    </w:p>
    <w:p>
      <w:pPr>
        <w:spacing w:after="0"/>
        <w:ind w:left="0"/>
        <w:jc w:val="both"/>
      </w:pPr>
      <w:r>
        <w:rPr>
          <w:rFonts w:ascii="Times New Roman"/>
          <w:b w:val="false"/>
          <w:i w:val="false"/>
          <w:color w:val="000000"/>
          <w:sz w:val="28"/>
        </w:rPr>
        <w:t xml:space="preserve">             или плательщика единого платежа)</w:t>
      </w:r>
    </w:p>
    <w:bookmarkStart w:name="z463" w:id="375"/>
    <w:p>
      <w:pPr>
        <w:spacing w:after="0"/>
        <w:ind w:left="0"/>
        <w:jc w:val="left"/>
      </w:pPr>
      <w:r>
        <w:rPr>
          <w:rFonts w:ascii="Times New Roman"/>
          <w:b/>
          <w:i w:val="false"/>
          <w:color w:val="000000"/>
        </w:rPr>
        <w:t xml:space="preserve">                    Уведомление № ______ от "___" ________ 20____ года</w:t>
      </w:r>
    </w:p>
    <w:bookmarkEnd w:id="375"/>
    <w:p>
      <w:pPr>
        <w:spacing w:after="0"/>
        <w:ind w:left="0"/>
        <w:jc w:val="both"/>
      </w:pPr>
      <w:r>
        <w:rPr>
          <w:rFonts w:ascii="Times New Roman"/>
          <w:b w:val="false"/>
          <w:i w:val="false"/>
          <w:color w:val="ff0000"/>
          <w:sz w:val="28"/>
        </w:rPr>
        <w:t xml:space="preserve">
      Сноска. Приложение 15 исключено приказом Министра труда и социальной защиты населения РК от 30.09.2025 </w:t>
      </w:r>
      <w:r>
        <w:rPr>
          <w:rFonts w:ascii="Times New Roman"/>
          <w:b w:val="false"/>
          <w:i w:val="false"/>
          <w:color w:val="ff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утраты</w:t>
            </w:r>
            <w:r>
              <w:br/>
            </w:r>
            <w:r>
              <w:rPr>
                <w:rFonts w:ascii="Times New Roman"/>
                <w:b w:val="false"/>
                <w:i w:val="false"/>
                <w:color w:val="000000"/>
                <w:sz w:val="20"/>
              </w:rPr>
              <w:t>трудоспособности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Филиал акционерного общества</w:t>
            </w:r>
            <w:r>
              <w:br/>
            </w:r>
            <w:r>
              <w:rPr>
                <w:rFonts w:ascii="Times New Roman"/>
                <w:b w:val="false"/>
                <w:i w:val="false"/>
                <w:color w:val="000000"/>
                <w:sz w:val="20"/>
              </w:rPr>
              <w:t>"Государственный фонд</w:t>
            </w:r>
            <w:r>
              <w:br/>
            </w:r>
            <w:r>
              <w:rPr>
                <w:rFonts w:ascii="Times New Roman"/>
                <w:b w:val="false"/>
                <w:i w:val="false"/>
                <w:color w:val="000000"/>
                <w:sz w:val="20"/>
              </w:rPr>
              <w:t>социального страхования"</w:t>
            </w:r>
            <w:r>
              <w:br/>
            </w:r>
            <w:r>
              <w:rPr>
                <w:rFonts w:ascii="Times New Roman"/>
                <w:b w:val="false"/>
                <w:i w:val="false"/>
                <w:color w:val="000000"/>
                <w:sz w:val="20"/>
              </w:rPr>
              <w:t>по ___________ области (городу)</w:t>
            </w:r>
          </w:p>
        </w:tc>
      </w:tr>
    </w:tbl>
    <w:bookmarkStart w:name="z474" w:id="376"/>
    <w:p>
      <w:pPr>
        <w:spacing w:after="0"/>
        <w:ind w:left="0"/>
        <w:jc w:val="left"/>
      </w:pPr>
      <w:r>
        <w:rPr>
          <w:rFonts w:ascii="Times New Roman"/>
          <w:b/>
          <w:i w:val="false"/>
          <w:color w:val="000000"/>
        </w:rPr>
        <w:t xml:space="preserve">                                Согласие </w:t>
      </w:r>
    </w:p>
    <w:bookmarkEnd w:id="376"/>
    <w:p>
      <w:pPr>
        <w:spacing w:after="0"/>
        <w:ind w:left="0"/>
        <w:jc w:val="both"/>
      </w:pPr>
      <w:r>
        <w:rPr>
          <w:rFonts w:ascii="Times New Roman"/>
          <w:b w:val="false"/>
          <w:i w:val="false"/>
          <w:color w:val="ff0000"/>
          <w:sz w:val="28"/>
        </w:rPr>
        <w:t xml:space="preserve">
      Сноска. Приложение 16 исключено приказом Министра труда и социальной защиты населения РК от 30.09.2025 </w:t>
      </w:r>
      <w:r>
        <w:rPr>
          <w:rFonts w:ascii="Times New Roman"/>
          <w:b w:val="false"/>
          <w:i w:val="false"/>
          <w:color w:val="ff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утраты</w:t>
            </w:r>
            <w:r>
              <w:br/>
            </w:r>
            <w:r>
              <w:rPr>
                <w:rFonts w:ascii="Times New Roman"/>
                <w:b w:val="false"/>
                <w:i w:val="false"/>
                <w:color w:val="000000"/>
                <w:sz w:val="20"/>
              </w:rPr>
              <w:t>трудоспособности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78" w:id="377"/>
      <w:r>
        <w:rPr>
          <w:rFonts w:ascii="Times New Roman"/>
          <w:b w:val="false"/>
          <w:i w:val="false"/>
          <w:color w:val="000000"/>
          <w:sz w:val="28"/>
        </w:rPr>
        <w:t>
      Кому ______________________________________________</w:t>
      </w:r>
    </w:p>
    <w:bookmarkEnd w:id="377"/>
    <w:p>
      <w:pPr>
        <w:spacing w:after="0"/>
        <w:ind w:left="0"/>
        <w:jc w:val="both"/>
      </w:pPr>
      <w:r>
        <w:rPr>
          <w:rFonts w:ascii="Times New Roman"/>
          <w:b w:val="false"/>
          <w:i w:val="false"/>
          <w:color w:val="000000"/>
          <w:sz w:val="28"/>
        </w:rPr>
        <w:t xml:space="preserve">       (наименование плательщика социальных отчислений</w:t>
      </w:r>
    </w:p>
    <w:p>
      <w:pPr>
        <w:spacing w:after="0"/>
        <w:ind w:left="0"/>
        <w:jc w:val="both"/>
      </w:pPr>
      <w:r>
        <w:rPr>
          <w:rFonts w:ascii="Times New Roman"/>
          <w:b w:val="false"/>
          <w:i w:val="false"/>
          <w:color w:val="000000"/>
          <w:sz w:val="28"/>
        </w:rPr>
        <w:t xml:space="preserve">             или плательщика единого платежа)</w:t>
      </w:r>
    </w:p>
    <w:bookmarkStart w:name="z479" w:id="378"/>
    <w:p>
      <w:pPr>
        <w:spacing w:after="0"/>
        <w:ind w:left="0"/>
        <w:jc w:val="left"/>
      </w:pPr>
      <w:r>
        <w:rPr>
          <w:rFonts w:ascii="Times New Roman"/>
          <w:b/>
          <w:i w:val="false"/>
          <w:color w:val="000000"/>
        </w:rPr>
        <w:t xml:space="preserve">                    Уведомление № ______ от "___" ________ 20____ года</w:t>
      </w:r>
    </w:p>
    <w:bookmarkEnd w:id="378"/>
    <w:p>
      <w:pPr>
        <w:spacing w:after="0"/>
        <w:ind w:left="0"/>
        <w:jc w:val="both"/>
      </w:pPr>
      <w:r>
        <w:rPr>
          <w:rFonts w:ascii="Times New Roman"/>
          <w:b w:val="false"/>
          <w:i w:val="false"/>
          <w:color w:val="ff0000"/>
          <w:sz w:val="28"/>
        </w:rPr>
        <w:t xml:space="preserve">
      Сноска. Приложение 17 исключено приказом Министра труда и социальной защиты населения РК от 30.09.2025 </w:t>
      </w:r>
      <w:r>
        <w:rPr>
          <w:rFonts w:ascii="Times New Roman"/>
          <w:b w:val="false"/>
          <w:i w:val="false"/>
          <w:color w:val="ff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утраты</w:t>
            </w:r>
            <w:r>
              <w:br/>
            </w:r>
            <w:r>
              <w:rPr>
                <w:rFonts w:ascii="Times New Roman"/>
                <w:b w:val="false"/>
                <w:i w:val="false"/>
                <w:color w:val="000000"/>
                <w:sz w:val="20"/>
              </w:rPr>
              <w:t>трудоспособности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Филиал акционерного общества</w:t>
            </w:r>
            <w:r>
              <w:br/>
            </w:r>
            <w:r>
              <w:rPr>
                <w:rFonts w:ascii="Times New Roman"/>
                <w:b w:val="false"/>
                <w:i w:val="false"/>
                <w:color w:val="000000"/>
                <w:sz w:val="20"/>
              </w:rPr>
              <w:t>"Государственный фонд</w:t>
            </w:r>
            <w:r>
              <w:br/>
            </w:r>
            <w:r>
              <w:rPr>
                <w:rFonts w:ascii="Times New Roman"/>
                <w:b w:val="false"/>
                <w:i w:val="false"/>
                <w:color w:val="000000"/>
                <w:sz w:val="20"/>
              </w:rPr>
              <w:t>социального страхования"</w:t>
            </w:r>
            <w:r>
              <w:br/>
            </w:r>
            <w:r>
              <w:rPr>
                <w:rFonts w:ascii="Times New Roman"/>
                <w:b w:val="false"/>
                <w:i w:val="false"/>
                <w:color w:val="000000"/>
                <w:sz w:val="20"/>
              </w:rPr>
              <w:t>по ___________ области (городу)</w:t>
            </w:r>
          </w:p>
        </w:tc>
      </w:tr>
    </w:tbl>
    <w:bookmarkStart w:name="z490" w:id="379"/>
    <w:p>
      <w:pPr>
        <w:spacing w:after="0"/>
        <w:ind w:left="0"/>
        <w:jc w:val="left"/>
      </w:pPr>
      <w:r>
        <w:rPr>
          <w:rFonts w:ascii="Times New Roman"/>
          <w:b/>
          <w:i w:val="false"/>
          <w:color w:val="000000"/>
        </w:rPr>
        <w:t xml:space="preserve">                                Согласие </w:t>
      </w:r>
    </w:p>
    <w:bookmarkEnd w:id="379"/>
    <w:p>
      <w:pPr>
        <w:spacing w:after="0"/>
        <w:ind w:left="0"/>
        <w:jc w:val="both"/>
      </w:pPr>
      <w:bookmarkStart w:name="z491" w:id="380"/>
      <w:r>
        <w:rPr>
          <w:rFonts w:ascii="Times New Roman"/>
          <w:b w:val="false"/>
          <w:i w:val="false"/>
          <w:color w:val="000000"/>
          <w:sz w:val="28"/>
        </w:rPr>
        <w:t>
      Я, ____________________________________________________________ ______________</w:t>
      </w:r>
    </w:p>
    <w:bookmarkEnd w:id="380"/>
    <w:p>
      <w:pPr>
        <w:spacing w:after="0"/>
        <w:ind w:left="0"/>
        <w:jc w:val="both"/>
      </w:pPr>
      <w:r>
        <w:rPr>
          <w:rFonts w:ascii="Times New Roman"/>
          <w:b w:val="false"/>
          <w:i w:val="false"/>
          <w:color w:val="000000"/>
          <w:sz w:val="28"/>
        </w:rPr>
        <w:t xml:space="preserve">             (фамилия, имя, отчество (при наличии)                         (дата рождения)</w:t>
      </w:r>
    </w:p>
    <w:p>
      <w:pPr>
        <w:spacing w:after="0"/>
        <w:ind w:left="0"/>
        <w:jc w:val="both"/>
      </w:pPr>
      <w:r>
        <w:rPr>
          <w:rFonts w:ascii="Times New Roman"/>
          <w:b w:val="false"/>
          <w:i w:val="false"/>
          <w:color w:val="000000"/>
          <w:sz w:val="28"/>
        </w:rPr>
        <w:t>на основании имеющихся несоответствий социальных отчислений и (или) социальных</w:t>
      </w:r>
    </w:p>
    <w:p>
      <w:pPr>
        <w:spacing w:after="0"/>
        <w:ind w:left="0"/>
        <w:jc w:val="both"/>
      </w:pPr>
      <w:r>
        <w:rPr>
          <w:rFonts w:ascii="Times New Roman"/>
          <w:b w:val="false"/>
          <w:i w:val="false"/>
          <w:color w:val="000000"/>
          <w:sz w:val="28"/>
        </w:rPr>
        <w:t xml:space="preserve">отчислений в составе единого платежа, определенных в соответствии с частью второй </w:t>
      </w:r>
      <w:r>
        <w:rPr>
          <w:rFonts w:ascii="Times New Roman"/>
          <w:b w:val="false"/>
          <w:i w:val="false"/>
          <w:color w:val="000000"/>
          <w:sz w:val="28"/>
        </w:rPr>
        <w:t>пункта25</w:t>
      </w:r>
      <w:r>
        <w:rPr>
          <w:rFonts w:ascii="Times New Roman"/>
          <w:b w:val="false"/>
          <w:i w:val="false"/>
          <w:color w:val="000000"/>
          <w:sz w:val="28"/>
        </w:rPr>
        <w:t xml:space="preserve"> Правил исчисления (определения) размеров, назначения, осуществления, приостановления,</w:t>
      </w:r>
    </w:p>
    <w:p>
      <w:pPr>
        <w:spacing w:after="0"/>
        <w:ind w:left="0"/>
        <w:jc w:val="both"/>
      </w:pPr>
      <w:r>
        <w:rPr>
          <w:rFonts w:ascii="Times New Roman"/>
          <w:b w:val="false"/>
          <w:i w:val="false"/>
          <w:color w:val="000000"/>
          <w:sz w:val="28"/>
        </w:rPr>
        <w:t>перерасчета, возобновления, прекращения и пересмотра решения о назначении (отказе в</w:t>
      </w:r>
    </w:p>
    <w:p>
      <w:pPr>
        <w:spacing w:after="0"/>
        <w:ind w:left="0"/>
        <w:jc w:val="both"/>
      </w:pPr>
      <w:r>
        <w:rPr>
          <w:rFonts w:ascii="Times New Roman"/>
          <w:b w:val="false"/>
          <w:i w:val="false"/>
          <w:color w:val="000000"/>
          <w:sz w:val="28"/>
        </w:rPr>
        <w:t>назначении) социальной выплаты по случаю утраты трудоспособности из Государственного</w:t>
      </w:r>
    </w:p>
    <w:p>
      <w:pPr>
        <w:spacing w:after="0"/>
        <w:ind w:left="0"/>
        <w:jc w:val="both"/>
      </w:pPr>
      <w:r>
        <w:rPr>
          <w:rFonts w:ascii="Times New Roman"/>
          <w:b w:val="false"/>
          <w:i w:val="false"/>
          <w:color w:val="000000"/>
          <w:sz w:val="28"/>
        </w:rPr>
        <w:t>фонда социального страхования даю согласие производить исчисление размера социальной</w:t>
      </w:r>
    </w:p>
    <w:p>
      <w:pPr>
        <w:spacing w:after="0"/>
        <w:ind w:left="0"/>
        <w:jc w:val="both"/>
      </w:pPr>
      <w:r>
        <w:rPr>
          <w:rFonts w:ascii="Times New Roman"/>
          <w:b w:val="false"/>
          <w:i w:val="false"/>
          <w:color w:val="000000"/>
          <w:sz w:val="28"/>
        </w:rPr>
        <w:t>выплаты по случаю утраты трудоспособности без учета в среднемесячном доходе следующих</w:t>
      </w:r>
    </w:p>
    <w:p>
      <w:pPr>
        <w:spacing w:after="0"/>
        <w:ind w:left="0"/>
        <w:jc w:val="both"/>
      </w:pPr>
      <w:r>
        <w:rPr>
          <w:rFonts w:ascii="Times New Roman"/>
          <w:b w:val="false"/>
          <w:i w:val="false"/>
          <w:color w:val="000000"/>
          <w:sz w:val="28"/>
        </w:rPr>
        <w:t>месяцев (месяца), в которых имеются данные несоответствия:</w:t>
      </w:r>
    </w:p>
    <w:p>
      <w:pPr>
        <w:spacing w:after="0"/>
        <w:ind w:left="0"/>
        <w:jc w:val="both"/>
      </w:pPr>
      <w:r>
        <w:rPr>
          <w:rFonts w:ascii="Times New Roman"/>
          <w:b w:val="false"/>
          <w:i w:val="false"/>
          <w:color w:val="000000"/>
          <w:sz w:val="28"/>
        </w:rPr>
        <w:t>_______20__ года в сумме ______тенге, БИН/ИИН____________</w:t>
      </w:r>
    </w:p>
    <w:p>
      <w:pPr>
        <w:spacing w:after="0"/>
        <w:ind w:left="0"/>
        <w:jc w:val="both"/>
      </w:pPr>
      <w:r>
        <w:rPr>
          <w:rFonts w:ascii="Times New Roman"/>
          <w:b w:val="false"/>
          <w:i w:val="false"/>
          <w:color w:val="000000"/>
          <w:sz w:val="28"/>
        </w:rPr>
        <w:t>наименование плательщика_____________,</w:t>
      </w:r>
    </w:p>
    <w:p>
      <w:pPr>
        <w:spacing w:after="0"/>
        <w:ind w:left="0"/>
        <w:jc w:val="both"/>
      </w:pPr>
      <w:r>
        <w:rPr>
          <w:rFonts w:ascii="Times New Roman"/>
          <w:b w:val="false"/>
          <w:i w:val="false"/>
          <w:color w:val="000000"/>
          <w:sz w:val="28"/>
        </w:rPr>
        <w:t xml:space="preserve"> _______20__ года в сумме ______тенге, БИН/ИИН____________</w:t>
      </w:r>
    </w:p>
    <w:p>
      <w:pPr>
        <w:spacing w:after="0"/>
        <w:ind w:left="0"/>
        <w:jc w:val="both"/>
      </w:pPr>
      <w:r>
        <w:rPr>
          <w:rFonts w:ascii="Times New Roman"/>
          <w:b w:val="false"/>
          <w:i w:val="false"/>
          <w:color w:val="000000"/>
          <w:sz w:val="28"/>
        </w:rPr>
        <w:t>наименование плательщика_____________,</w:t>
      </w:r>
    </w:p>
    <w:p>
      <w:pPr>
        <w:spacing w:after="0"/>
        <w:ind w:left="0"/>
        <w:jc w:val="both"/>
      </w:pPr>
      <w:r>
        <w:rPr>
          <w:rFonts w:ascii="Times New Roman"/>
          <w:b w:val="false"/>
          <w:i w:val="false"/>
          <w:color w:val="000000"/>
          <w:sz w:val="28"/>
        </w:rPr>
        <w:t xml:space="preserve"> _______20__ года в сумме ______тенге, БИН/ИИН____________</w:t>
      </w:r>
    </w:p>
    <w:p>
      <w:pPr>
        <w:spacing w:after="0"/>
        <w:ind w:left="0"/>
        <w:jc w:val="both"/>
      </w:pPr>
      <w:r>
        <w:rPr>
          <w:rFonts w:ascii="Times New Roman"/>
          <w:b w:val="false"/>
          <w:i w:val="false"/>
          <w:color w:val="000000"/>
          <w:sz w:val="28"/>
        </w:rPr>
        <w:t>наименование плательщика_____________.</w:t>
      </w:r>
    </w:p>
    <w:p>
      <w:pPr>
        <w:spacing w:after="0"/>
        <w:ind w:left="0"/>
        <w:jc w:val="both"/>
      </w:pPr>
      <w:r>
        <w:rPr>
          <w:rFonts w:ascii="Times New Roman"/>
          <w:b w:val="false"/>
          <w:i w:val="false"/>
          <w:color w:val="000000"/>
          <w:sz w:val="28"/>
        </w:rPr>
        <w:t xml:space="preserve">       Ознакомлен, что при поступлении социальных отчислений в Фонд за период, который</w:t>
      </w:r>
    </w:p>
    <w:p>
      <w:pPr>
        <w:spacing w:after="0"/>
        <w:ind w:left="0"/>
        <w:jc w:val="both"/>
      </w:pPr>
      <w:r>
        <w:rPr>
          <w:rFonts w:ascii="Times New Roman"/>
          <w:b w:val="false"/>
          <w:i w:val="false"/>
          <w:color w:val="000000"/>
          <w:sz w:val="28"/>
        </w:rPr>
        <w:t>был принят для исчисления социальной выплаты по случаю утраты трудоспособности,</w:t>
      </w:r>
    </w:p>
    <w:p>
      <w:pPr>
        <w:spacing w:after="0"/>
        <w:ind w:left="0"/>
        <w:jc w:val="both"/>
      </w:pPr>
      <w:r>
        <w:rPr>
          <w:rFonts w:ascii="Times New Roman"/>
          <w:b w:val="false"/>
          <w:i w:val="false"/>
          <w:color w:val="000000"/>
          <w:sz w:val="28"/>
        </w:rPr>
        <w:t>перерасчет выплаты получателям не производится.</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утраты</w:t>
            </w:r>
            <w:r>
              <w:br/>
            </w:r>
            <w:r>
              <w:rPr>
                <w:rFonts w:ascii="Times New Roman"/>
                <w:b w:val="false"/>
                <w:i w:val="false"/>
                <w:color w:val="000000"/>
                <w:sz w:val="20"/>
              </w:rPr>
              <w:t>трудоспособности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4" w:id="381"/>
    <w:p>
      <w:pPr>
        <w:spacing w:after="0"/>
        <w:ind w:left="0"/>
        <w:jc w:val="left"/>
      </w:pPr>
      <w:r>
        <w:rPr>
          <w:rFonts w:ascii="Times New Roman"/>
          <w:b/>
          <w:i w:val="false"/>
          <w:color w:val="000000"/>
        </w:rPr>
        <w:t xml:space="preserve">              Уведомление № ______ о необходимости дооформления документов</w:t>
      </w:r>
      <w:r>
        <w:br/>
      </w:r>
      <w:r>
        <w:rPr>
          <w:rFonts w:ascii="Times New Roman"/>
          <w:b/>
          <w:i w:val="false"/>
          <w:color w:val="000000"/>
        </w:rPr>
        <w:t xml:space="preserve">       на назначение социальной выплаты по случаю утраты трудоспособности</w:t>
      </w:r>
    </w:p>
    <w:bookmarkEnd w:id="381"/>
    <w:p>
      <w:pPr>
        <w:spacing w:after="0"/>
        <w:ind w:left="0"/>
        <w:jc w:val="both"/>
      </w:pPr>
      <w:bookmarkStart w:name="z495" w:id="382"/>
      <w:r>
        <w:rPr>
          <w:rFonts w:ascii="Times New Roman"/>
          <w:b w:val="false"/>
          <w:i w:val="false"/>
          <w:color w:val="000000"/>
          <w:sz w:val="28"/>
        </w:rPr>
        <w:t>
      от "_____" ________20____ года</w:t>
      </w:r>
    </w:p>
    <w:bookmarkEnd w:id="382"/>
    <w:p>
      <w:pPr>
        <w:spacing w:after="0"/>
        <w:ind w:left="0"/>
        <w:jc w:val="both"/>
      </w:pPr>
      <w:r>
        <w:rPr>
          <w:rFonts w:ascii="Times New Roman"/>
          <w:b w:val="false"/>
          <w:i w:val="false"/>
          <w:color w:val="000000"/>
          <w:sz w:val="28"/>
        </w:rPr>
        <w:t>Фамилия, имя, отчество (при его наличии) заявителя ____________________________</w:t>
      </w:r>
    </w:p>
    <w:p>
      <w:pPr>
        <w:spacing w:after="0"/>
        <w:ind w:left="0"/>
        <w:jc w:val="both"/>
      </w:pPr>
      <w:r>
        <w:rPr>
          <w:rFonts w:ascii="Times New Roman"/>
          <w:b w:val="false"/>
          <w:i w:val="false"/>
          <w:color w:val="000000"/>
          <w:sz w:val="28"/>
        </w:rPr>
        <w:t>Дата рождения заявителя ____________________</w:t>
      </w:r>
    </w:p>
    <w:p>
      <w:pPr>
        <w:spacing w:after="0"/>
        <w:ind w:left="0"/>
        <w:jc w:val="both"/>
      </w:pPr>
      <w:r>
        <w:rPr>
          <w:rFonts w:ascii="Times New Roman"/>
          <w:b w:val="false"/>
          <w:i w:val="false"/>
          <w:color w:val="000000"/>
          <w:sz w:val="28"/>
        </w:rPr>
        <w:t>Акционерное общество "Государственный фонд социального страхования" доводит до</w:t>
      </w:r>
    </w:p>
    <w:p>
      <w:pPr>
        <w:spacing w:after="0"/>
        <w:ind w:left="0"/>
        <w:jc w:val="both"/>
      </w:pPr>
      <w:r>
        <w:rPr>
          <w:rFonts w:ascii="Times New Roman"/>
          <w:b w:val="false"/>
          <w:i w:val="false"/>
          <w:color w:val="000000"/>
          <w:sz w:val="28"/>
        </w:rPr>
        <w:t>Вашего сведения о необходимости в течение двадцати пяти рабочих дней дооформления</w:t>
      </w:r>
    </w:p>
    <w:p>
      <w:pPr>
        <w:spacing w:after="0"/>
        <w:ind w:left="0"/>
        <w:jc w:val="both"/>
      </w:pPr>
      <w:r>
        <w:rPr>
          <w:rFonts w:ascii="Times New Roman"/>
          <w:b w:val="false"/>
          <w:i w:val="false"/>
          <w:color w:val="000000"/>
          <w:sz w:val="28"/>
        </w:rPr>
        <w:t>документов _________________________________________________________________</w:t>
      </w:r>
    </w:p>
    <w:p>
      <w:pPr>
        <w:spacing w:after="0"/>
        <w:ind w:left="0"/>
        <w:jc w:val="both"/>
      </w:pPr>
      <w:r>
        <w:rPr>
          <w:rFonts w:ascii="Times New Roman"/>
          <w:b w:val="false"/>
          <w:i w:val="false"/>
          <w:color w:val="000000"/>
          <w:sz w:val="28"/>
        </w:rPr>
        <w:t xml:space="preserve">                         (указание причины дооформления)</w:t>
      </w:r>
    </w:p>
    <w:p>
      <w:pPr>
        <w:spacing w:after="0"/>
        <w:ind w:left="0"/>
        <w:jc w:val="both"/>
      </w:pPr>
      <w:r>
        <w:rPr>
          <w:rFonts w:ascii="Times New Roman"/>
          <w:b w:val="false"/>
          <w:i w:val="false"/>
          <w:color w:val="000000"/>
          <w:sz w:val="28"/>
        </w:rPr>
        <w:t xml:space="preserve"> Комментарий к причине проверки______________________________________________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Уведомление удостоверено ЭЦП ответственного лица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утраты</w:t>
            </w:r>
            <w:r>
              <w:br/>
            </w:r>
            <w:r>
              <w:rPr>
                <w:rFonts w:ascii="Times New Roman"/>
                <w:b w:val="false"/>
                <w:i w:val="false"/>
                <w:color w:val="000000"/>
                <w:sz w:val="20"/>
              </w:rPr>
              <w:t>трудоспособности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8" w:id="383"/>
    <w:p>
      <w:pPr>
        <w:spacing w:after="0"/>
        <w:ind w:left="0"/>
        <w:jc w:val="left"/>
      </w:pPr>
      <w:r>
        <w:rPr>
          <w:rFonts w:ascii="Times New Roman"/>
          <w:b/>
          <w:i w:val="false"/>
          <w:color w:val="000000"/>
        </w:rPr>
        <w:t xml:space="preserve">        Уведомление № _______ о назначении (отказе в назначении) социальной</w:t>
      </w:r>
      <w:r>
        <w:br/>
      </w:r>
      <w:r>
        <w:rPr>
          <w:rFonts w:ascii="Times New Roman"/>
          <w:b/>
          <w:i w:val="false"/>
          <w:color w:val="000000"/>
        </w:rPr>
        <w:t xml:space="preserve">       выплаты по случаю утраты трудоспособности от "___" ________ 20 __ года</w:t>
      </w:r>
    </w:p>
    <w:bookmarkEnd w:id="383"/>
    <w:p>
      <w:pPr>
        <w:spacing w:after="0"/>
        <w:ind w:left="0"/>
        <w:jc w:val="both"/>
      </w:pPr>
      <w:bookmarkStart w:name="z499" w:id="384"/>
      <w:r>
        <w:rPr>
          <w:rFonts w:ascii="Times New Roman"/>
          <w:b w:val="false"/>
          <w:i w:val="false"/>
          <w:color w:val="000000"/>
          <w:sz w:val="28"/>
        </w:rPr>
        <w:t xml:space="preserve">
      Гражданин(ка)____________________________________________________________ </w:t>
      </w:r>
    </w:p>
    <w:bookmarkEnd w:id="384"/>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Дата рождения "__" _________ ____ года.</w:t>
      </w:r>
    </w:p>
    <w:p>
      <w:pPr>
        <w:spacing w:after="0"/>
        <w:ind w:left="0"/>
        <w:jc w:val="both"/>
      </w:pPr>
      <w:r>
        <w:rPr>
          <w:rFonts w:ascii="Times New Roman"/>
          <w:b w:val="false"/>
          <w:i w:val="false"/>
          <w:color w:val="000000"/>
          <w:sz w:val="28"/>
        </w:rPr>
        <w:t xml:space="preserve"> Решение о назначении (отказе в назначении) № __ от "__" _____ 20__ года.</w:t>
      </w:r>
    </w:p>
    <w:p>
      <w:pPr>
        <w:spacing w:after="0"/>
        <w:ind w:left="0"/>
        <w:jc w:val="both"/>
      </w:pPr>
      <w:r>
        <w:rPr>
          <w:rFonts w:ascii="Times New Roman"/>
          <w:b w:val="false"/>
          <w:i w:val="false"/>
          <w:color w:val="000000"/>
          <w:sz w:val="28"/>
        </w:rPr>
        <w:t>Назначенная сумма: __________________________________________________тенге</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с "_____" ________20____ года</w:t>
      </w:r>
    </w:p>
    <w:p>
      <w:pPr>
        <w:spacing w:after="0"/>
        <w:ind w:left="0"/>
        <w:jc w:val="both"/>
      </w:pPr>
      <w:r>
        <w:rPr>
          <w:rFonts w:ascii="Times New Roman"/>
          <w:b w:val="false"/>
          <w:i w:val="false"/>
          <w:color w:val="000000"/>
          <w:sz w:val="28"/>
        </w:rPr>
        <w:t>Отказано в назначении _____________________________________________________</w:t>
      </w:r>
    </w:p>
    <w:p>
      <w:pPr>
        <w:spacing w:after="0"/>
        <w:ind w:left="0"/>
        <w:jc w:val="both"/>
      </w:pPr>
      <w:r>
        <w:rPr>
          <w:rFonts w:ascii="Times New Roman"/>
          <w:b w:val="false"/>
          <w:i w:val="false"/>
          <w:color w:val="000000"/>
          <w:sz w:val="28"/>
        </w:rPr>
        <w:t>основание (указать причины)</w:t>
      </w:r>
    </w:p>
    <w:p>
      <w:pPr>
        <w:spacing w:after="0"/>
        <w:ind w:left="0"/>
        <w:jc w:val="both"/>
      </w:pPr>
      <w:r>
        <w:rPr>
          <w:rFonts w:ascii="Times New Roman"/>
          <w:b w:val="false"/>
          <w:i w:val="false"/>
          <w:color w:val="000000"/>
          <w:sz w:val="28"/>
        </w:rPr>
        <w:t>Уведомление удостоверено ЭЦП ответственного лица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исчисления (определения)</w:t>
            </w:r>
            <w:r>
              <w:br/>
            </w:r>
            <w:r>
              <w:rPr>
                <w:rFonts w:ascii="Times New Roman"/>
                <w:b w:val="false"/>
                <w:i w:val="false"/>
                <w:color w:val="000000"/>
                <w:sz w:val="20"/>
              </w:rPr>
              <w:t>размеров, 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 назначении</w:t>
            </w:r>
            <w:r>
              <w:br/>
            </w:r>
            <w:r>
              <w:rPr>
                <w:rFonts w:ascii="Times New Roman"/>
                <w:b w:val="false"/>
                <w:i w:val="false"/>
                <w:color w:val="000000"/>
                <w:sz w:val="20"/>
              </w:rPr>
              <w:t>(отказе в назначении) социальной</w:t>
            </w:r>
            <w:r>
              <w:br/>
            </w:r>
            <w:r>
              <w:rPr>
                <w:rFonts w:ascii="Times New Roman"/>
                <w:b w:val="false"/>
                <w:i w:val="false"/>
                <w:color w:val="000000"/>
                <w:sz w:val="20"/>
              </w:rPr>
              <w:t>выплаты по случаю утраты</w:t>
            </w:r>
            <w:r>
              <w:br/>
            </w:r>
            <w:r>
              <w:rPr>
                <w:rFonts w:ascii="Times New Roman"/>
                <w:b w:val="false"/>
                <w:i w:val="false"/>
                <w:color w:val="000000"/>
                <w:sz w:val="20"/>
              </w:rPr>
              <w:t>трудоспособности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21 – в редакции приказа Министра труда и социальной защиты населения РК от 30.09.2025 </w:t>
      </w:r>
      <w:r>
        <w:rPr>
          <w:rFonts w:ascii="Times New Roman"/>
          <w:b w:val="false"/>
          <w:i w:val="false"/>
          <w:color w:val="ff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02" w:id="385"/>
    <w:p>
      <w:pPr>
        <w:spacing w:after="0"/>
        <w:ind w:left="0"/>
        <w:jc w:val="both"/>
      </w:pPr>
      <w:r>
        <w:rPr>
          <w:rFonts w:ascii="Times New Roman"/>
          <w:b w:val="false"/>
          <w:i w:val="false"/>
          <w:color w:val="000000"/>
          <w:sz w:val="28"/>
        </w:rPr>
        <w:t>
      Исх штамп</w:t>
      </w:r>
    </w:p>
    <w:bookmarkEnd w:id="385"/>
    <w:p>
      <w:pPr>
        <w:spacing w:after="0"/>
        <w:ind w:left="0"/>
        <w:jc w:val="both"/>
      </w:pPr>
      <w:r>
        <w:rPr>
          <w:rFonts w:ascii="Times New Roman"/>
          <w:b w:val="false"/>
          <w:i w:val="false"/>
          <w:color w:val="000000"/>
          <w:sz w:val="28"/>
        </w:rPr>
        <w:t>
             Наименование плательщика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БИН/ИИН плательщика __________________________</w:t>
      </w:r>
    </w:p>
    <w:p>
      <w:pPr>
        <w:spacing w:after="0"/>
        <w:ind w:left="0"/>
        <w:jc w:val="both"/>
      </w:pPr>
      <w:r>
        <w:rPr>
          <w:rFonts w:ascii="Times New Roman"/>
          <w:b w:val="false"/>
          <w:i w:val="false"/>
          <w:color w:val="000000"/>
          <w:sz w:val="28"/>
        </w:rPr>
        <w:t xml:space="preserve">       Справка о ежемесячном доходе участника системы обязательного социального страхования</w:t>
      </w:r>
    </w:p>
    <w:p>
      <w:pPr>
        <w:spacing w:after="0"/>
        <w:ind w:left="0"/>
        <w:jc w:val="both"/>
      </w:pPr>
      <w:r>
        <w:rPr>
          <w:rFonts w:ascii="Times New Roman"/>
          <w:b w:val="false"/>
          <w:i w:val="false"/>
          <w:color w:val="000000"/>
          <w:sz w:val="28"/>
        </w:rPr>
        <w:t xml:space="preserve">       Индивидуальный идентификационный номер (ИИН)</w:t>
      </w:r>
    </w:p>
    <w:p>
      <w:pPr>
        <w:spacing w:after="0"/>
        <w:ind w:left="0"/>
        <w:jc w:val="both"/>
      </w:pPr>
      <w:r>
        <w:rPr>
          <w:rFonts w:ascii="Times New Roman"/>
          <w:b w:val="false"/>
          <w:i w:val="false"/>
          <w:color w:val="000000"/>
          <w:sz w:val="28"/>
        </w:rPr>
        <w:t xml:space="preserve">       ________________________________________________</w:t>
      </w:r>
    </w:p>
    <w:p>
      <w:pPr>
        <w:spacing w:after="0"/>
        <w:ind w:left="0"/>
        <w:jc w:val="both"/>
      </w:pPr>
      <w:r>
        <w:rPr>
          <w:rFonts w:ascii="Times New Roman"/>
          <w:b w:val="false"/>
          <w:i w:val="false"/>
          <w:color w:val="000000"/>
          <w:sz w:val="28"/>
        </w:rPr>
        <w:t xml:space="preserve">       ________________________________________________</w:t>
      </w:r>
    </w:p>
    <w:p>
      <w:pPr>
        <w:spacing w:after="0"/>
        <w:ind w:left="0"/>
        <w:jc w:val="both"/>
      </w:pPr>
      <w:r>
        <w:rPr>
          <w:rFonts w:ascii="Times New Roman"/>
          <w:b w:val="false"/>
          <w:i w:val="false"/>
          <w:color w:val="000000"/>
          <w:sz w:val="28"/>
        </w:rPr>
        <w:t xml:space="preserve">       Фамилия ________________________________________</w:t>
      </w:r>
    </w:p>
    <w:p>
      <w:pPr>
        <w:spacing w:after="0"/>
        <w:ind w:left="0"/>
        <w:jc w:val="both"/>
      </w:pPr>
      <w:r>
        <w:rPr>
          <w:rFonts w:ascii="Times New Roman"/>
          <w:b w:val="false"/>
          <w:i w:val="false"/>
          <w:color w:val="000000"/>
          <w:sz w:val="28"/>
        </w:rPr>
        <w:t xml:space="preserve">       Имя ____________________________________________</w:t>
      </w:r>
    </w:p>
    <w:p>
      <w:pPr>
        <w:spacing w:after="0"/>
        <w:ind w:left="0"/>
        <w:jc w:val="both"/>
      </w:pPr>
      <w:r>
        <w:rPr>
          <w:rFonts w:ascii="Times New Roman"/>
          <w:b w:val="false"/>
          <w:i w:val="false"/>
          <w:color w:val="000000"/>
          <w:sz w:val="28"/>
        </w:rPr>
        <w:t xml:space="preserve">       Отчество (при наличии)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(месяц,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заработной платы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учтенный для исчисления социальных отчислений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Исчисленная сумма социальных отчислений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Исчисленная сумма обязательных пенсионных взносов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Скачать</w:t>
            </w:r>
          </w:p>
        </w:tc>
      </w:tr>
    </w:tbl>
    <w:p>
      <w:pPr>
        <w:spacing w:after="0"/>
        <w:ind w:left="0"/>
        <w:jc w:val="both"/>
      </w:pPr>
      <w:r>
        <w:rPr>
          <w:rFonts w:ascii="Times New Roman"/>
          <w:b w:val="false"/>
          <w:i w:val="false"/>
          <w:color w:val="000000"/>
          <w:sz w:val="28"/>
        </w:rPr>
        <w:t>
             Всего количество календарных месяцев</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 xml:space="preserve">       Сумма заработной платы _________________________________________ </w:t>
      </w:r>
    </w:p>
    <w:p>
      <w:pPr>
        <w:spacing w:after="0"/>
        <w:ind w:left="0"/>
        <w:jc w:val="both"/>
      </w:pPr>
      <w:r>
        <w:rPr>
          <w:rFonts w:ascii="Times New Roman"/>
          <w:b w:val="false"/>
          <w:i w:val="false"/>
          <w:color w:val="000000"/>
          <w:sz w:val="28"/>
        </w:rPr>
        <w:t xml:space="preserve">                                     тенге (прописью)</w:t>
      </w:r>
    </w:p>
    <w:p>
      <w:pPr>
        <w:spacing w:after="0"/>
        <w:ind w:left="0"/>
        <w:jc w:val="both"/>
      </w:pPr>
      <w:r>
        <w:rPr>
          <w:rFonts w:ascii="Times New Roman"/>
          <w:b w:val="false"/>
          <w:i w:val="false"/>
          <w:color w:val="000000"/>
          <w:sz w:val="28"/>
        </w:rPr>
        <w:t xml:space="preserve">       Директор _____________________________________________________</w:t>
      </w:r>
    </w:p>
    <w:p>
      <w:pPr>
        <w:spacing w:after="0"/>
        <w:ind w:left="0"/>
        <w:jc w:val="both"/>
      </w:pPr>
      <w:r>
        <w:rPr>
          <w:rFonts w:ascii="Times New Roman"/>
          <w:b w:val="false"/>
          <w:i w:val="false"/>
          <w:color w:val="000000"/>
          <w:sz w:val="28"/>
        </w:rPr>
        <w:t xml:space="preserve">       Главный бухгалтер</w:t>
      </w:r>
    </w:p>
    <w:p>
      <w:pPr>
        <w:spacing w:after="0"/>
        <w:ind w:left="0"/>
        <w:jc w:val="both"/>
      </w:pPr>
      <w:r>
        <w:rPr>
          <w:rFonts w:ascii="Times New Roman"/>
          <w:b w:val="false"/>
          <w:i w:val="false"/>
          <w:color w:val="000000"/>
          <w:sz w:val="28"/>
        </w:rPr>
        <w:t xml:space="preserve">       Печать</w:t>
      </w:r>
    </w:p>
    <w:p>
      <w:pPr>
        <w:spacing w:after="0"/>
        <w:ind w:left="0"/>
        <w:jc w:val="both"/>
      </w:pPr>
      <w:r>
        <w:rPr>
          <w:rFonts w:ascii="Times New Roman"/>
          <w:b w:val="false"/>
          <w:i w:val="false"/>
          <w:color w:val="000000"/>
          <w:sz w:val="28"/>
        </w:rPr>
        <w:t xml:space="preserve">       Ответственный исполнитель: ___________________________________</w:t>
      </w:r>
    </w:p>
    <w:p>
      <w:pPr>
        <w:spacing w:after="0"/>
        <w:ind w:left="0"/>
        <w:jc w:val="both"/>
      </w:pPr>
      <w:r>
        <w:rPr>
          <w:rFonts w:ascii="Times New Roman"/>
          <w:b w:val="false"/>
          <w:i w:val="false"/>
          <w:color w:val="000000"/>
          <w:sz w:val="28"/>
        </w:rPr>
        <w:t xml:space="preserve">       Дата и время выписки: 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утраты</w:t>
            </w:r>
            <w:r>
              <w:br/>
            </w:r>
            <w:r>
              <w:rPr>
                <w:rFonts w:ascii="Times New Roman"/>
                <w:b w:val="false"/>
                <w:i w:val="false"/>
                <w:color w:val="000000"/>
                <w:sz w:val="20"/>
              </w:rPr>
              <w:t xml:space="preserve">трудоспособности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08" w:id="386"/>
      <w:r>
        <w:rPr>
          <w:rFonts w:ascii="Times New Roman"/>
          <w:b w:val="false"/>
          <w:i w:val="false"/>
          <w:color w:val="000000"/>
          <w:sz w:val="28"/>
        </w:rPr>
        <w:t xml:space="preserve">
      Код района __________ </w:t>
      </w:r>
    </w:p>
    <w:bookmarkEnd w:id="386"/>
    <w:p>
      <w:pPr>
        <w:spacing w:after="0"/>
        <w:ind w:left="0"/>
        <w:jc w:val="both"/>
      </w:pPr>
      <w:r>
        <w:rPr>
          <w:rFonts w:ascii="Times New Roman"/>
          <w:b w:val="false"/>
          <w:i w:val="false"/>
          <w:color w:val="000000"/>
          <w:sz w:val="28"/>
        </w:rPr>
        <w:t>Область (город)_________</w:t>
      </w:r>
    </w:p>
    <w:bookmarkStart w:name="z509" w:id="387"/>
    <w:p>
      <w:pPr>
        <w:spacing w:after="0"/>
        <w:ind w:left="0"/>
        <w:jc w:val="left"/>
      </w:pPr>
      <w:r>
        <w:rPr>
          <w:rFonts w:ascii="Times New Roman"/>
          <w:b/>
          <w:i w:val="false"/>
          <w:color w:val="000000"/>
        </w:rPr>
        <w:t xml:space="preserve">                    РЕШЕНИЕ № ____ от "___" _______ 20 ____ года</w:t>
      </w:r>
      <w:r>
        <w:br/>
      </w:r>
      <w:r>
        <w:rPr>
          <w:rFonts w:ascii="Times New Roman"/>
          <w:b/>
          <w:i w:val="false"/>
          <w:color w:val="000000"/>
        </w:rPr>
        <w:t xml:space="preserve">       филиала акционерного общества "Государственный фонд социального</w:t>
      </w:r>
      <w:r>
        <w:br/>
      </w:r>
      <w:r>
        <w:rPr>
          <w:rFonts w:ascii="Times New Roman"/>
          <w:b/>
          <w:i w:val="false"/>
          <w:color w:val="000000"/>
        </w:rPr>
        <w:t xml:space="preserve">       страхования" по ___________________________области о приостановлении</w:t>
      </w:r>
      <w:r>
        <w:br/>
      </w:r>
      <w:r>
        <w:rPr>
          <w:rFonts w:ascii="Times New Roman"/>
          <w:b/>
          <w:i w:val="false"/>
          <w:color w:val="000000"/>
        </w:rPr>
        <w:t xml:space="preserve">       (возобновлении, прекращении) социальной выплаты по случаю утраты</w:t>
      </w:r>
      <w:r>
        <w:br/>
      </w:r>
      <w:r>
        <w:rPr>
          <w:rFonts w:ascii="Times New Roman"/>
          <w:b/>
          <w:i w:val="false"/>
          <w:color w:val="000000"/>
        </w:rPr>
        <w:t xml:space="preserve">                               трудоспособности</w:t>
      </w:r>
    </w:p>
    <w:bookmarkEnd w:id="387"/>
    <w:p>
      <w:pPr>
        <w:spacing w:after="0"/>
        <w:ind w:left="0"/>
        <w:jc w:val="both"/>
      </w:pPr>
      <w:bookmarkStart w:name="z510" w:id="388"/>
      <w:r>
        <w:rPr>
          <w:rFonts w:ascii="Times New Roman"/>
          <w:b w:val="false"/>
          <w:i w:val="false"/>
          <w:color w:val="000000"/>
          <w:sz w:val="28"/>
        </w:rPr>
        <w:t>
      № дела _____________________________</w:t>
      </w:r>
    </w:p>
    <w:bookmarkEnd w:id="388"/>
    <w:p>
      <w:pPr>
        <w:spacing w:after="0"/>
        <w:ind w:left="0"/>
        <w:jc w:val="both"/>
      </w:pPr>
      <w:r>
        <w:rPr>
          <w:rFonts w:ascii="Times New Roman"/>
          <w:b w:val="false"/>
          <w:i w:val="false"/>
          <w:color w:val="000000"/>
          <w:sz w:val="28"/>
        </w:rPr>
        <w:t>Фамилия_________________________________________________________________</w:t>
      </w:r>
    </w:p>
    <w:p>
      <w:pPr>
        <w:spacing w:after="0"/>
        <w:ind w:left="0"/>
        <w:jc w:val="both"/>
      </w:pPr>
      <w:r>
        <w:rPr>
          <w:rFonts w:ascii="Times New Roman"/>
          <w:b w:val="false"/>
          <w:i w:val="false"/>
          <w:color w:val="000000"/>
          <w:sz w:val="28"/>
        </w:rPr>
        <w:t>Имя_____________________________________________________________________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(ИИН) ____________________________</w:t>
      </w:r>
    </w:p>
    <w:p>
      <w:pPr>
        <w:spacing w:after="0"/>
        <w:ind w:left="0"/>
        <w:jc w:val="both"/>
      </w:pPr>
      <w:r>
        <w:rPr>
          <w:rFonts w:ascii="Times New Roman"/>
          <w:b w:val="false"/>
          <w:i w:val="false"/>
          <w:color w:val="000000"/>
          <w:sz w:val="28"/>
        </w:rPr>
        <w:t>Пол ___ Дата рождения "___" _____________ года</w:t>
      </w:r>
    </w:p>
    <w:p>
      <w:pPr>
        <w:spacing w:after="0"/>
        <w:ind w:left="0"/>
        <w:jc w:val="both"/>
      </w:pPr>
      <w:r>
        <w:rPr>
          <w:rFonts w:ascii="Times New Roman"/>
          <w:b w:val="false"/>
          <w:i w:val="false"/>
          <w:color w:val="000000"/>
          <w:sz w:val="28"/>
        </w:rPr>
        <w:t>Приостановить выплату с "____" _____ 20 __ года</w:t>
      </w:r>
    </w:p>
    <w:p>
      <w:pPr>
        <w:spacing w:after="0"/>
        <w:ind w:left="0"/>
        <w:jc w:val="both"/>
      </w:pPr>
      <w:r>
        <w:rPr>
          <w:rFonts w:ascii="Times New Roman"/>
          <w:b w:val="false"/>
          <w:i w:val="false"/>
          <w:color w:val="000000"/>
          <w:sz w:val="28"/>
        </w:rPr>
        <w:t xml:space="preserve"> по причине ______________________________________________________________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 xml:space="preserve"> Возобновить выплату с "____" ______ 20 __ года</w:t>
      </w:r>
    </w:p>
    <w:p>
      <w:pPr>
        <w:spacing w:after="0"/>
        <w:ind w:left="0"/>
        <w:jc w:val="both"/>
      </w:pPr>
      <w:r>
        <w:rPr>
          <w:rFonts w:ascii="Times New Roman"/>
          <w:b w:val="false"/>
          <w:i w:val="false"/>
          <w:color w:val="000000"/>
          <w:sz w:val="28"/>
        </w:rPr>
        <w:t xml:space="preserve"> в размере _______________________________________________________________</w:t>
      </w:r>
    </w:p>
    <w:p>
      <w:pPr>
        <w:spacing w:after="0"/>
        <w:ind w:left="0"/>
        <w:jc w:val="both"/>
      </w:pPr>
      <w:r>
        <w:rPr>
          <w:rFonts w:ascii="Times New Roman"/>
          <w:b w:val="false"/>
          <w:i w:val="false"/>
          <w:color w:val="000000"/>
          <w:sz w:val="28"/>
        </w:rPr>
        <w:t xml:space="preserve"> по причине ______________________________________________________________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 xml:space="preserve"> Прекратить выплату с "____" ______ 20 __ года</w:t>
      </w:r>
    </w:p>
    <w:p>
      <w:pPr>
        <w:spacing w:after="0"/>
        <w:ind w:left="0"/>
        <w:jc w:val="both"/>
      </w:pPr>
      <w:r>
        <w:rPr>
          <w:rFonts w:ascii="Times New Roman"/>
          <w:b w:val="false"/>
          <w:i w:val="false"/>
          <w:color w:val="000000"/>
          <w:sz w:val="28"/>
        </w:rPr>
        <w:t xml:space="preserve"> по причине ______________________________________________________________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 xml:space="preserve"> Руководитель филиала 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филиала 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 xml:space="preserve">к Правилам исчисления </w:t>
            </w:r>
            <w:r>
              <w:br/>
            </w:r>
            <w:r>
              <w:rPr>
                <w:rFonts w:ascii="Times New Roman"/>
                <w:b w:val="false"/>
                <w:i w:val="false"/>
                <w:color w:val="000000"/>
                <w:sz w:val="20"/>
              </w:rPr>
              <w:t>(определения) размеров,</w:t>
            </w:r>
            <w:r>
              <w:br/>
            </w:r>
            <w:r>
              <w:rPr>
                <w:rFonts w:ascii="Times New Roman"/>
                <w:b w:val="false"/>
                <w:i w:val="false"/>
                <w:color w:val="000000"/>
                <w:sz w:val="20"/>
              </w:rPr>
              <w:t xml:space="preserve"> назначения, осуществления,</w:t>
            </w:r>
            <w:r>
              <w:br/>
            </w:r>
            <w:r>
              <w:rPr>
                <w:rFonts w:ascii="Times New Roman"/>
                <w:b w:val="false"/>
                <w:i w:val="false"/>
                <w:color w:val="000000"/>
                <w:sz w:val="20"/>
              </w:rPr>
              <w:t xml:space="preserve"> приостановления, перерасчета,</w:t>
            </w:r>
            <w:r>
              <w:br/>
            </w:r>
            <w:r>
              <w:rPr>
                <w:rFonts w:ascii="Times New Roman"/>
                <w:b w:val="false"/>
                <w:i w:val="false"/>
                <w:color w:val="000000"/>
                <w:sz w:val="20"/>
              </w:rPr>
              <w:t xml:space="preserve"> возобновления, прекращения и</w:t>
            </w:r>
            <w:r>
              <w:br/>
            </w:r>
            <w:r>
              <w:rPr>
                <w:rFonts w:ascii="Times New Roman"/>
                <w:b w:val="false"/>
                <w:i w:val="false"/>
                <w:color w:val="000000"/>
                <w:sz w:val="20"/>
              </w:rPr>
              <w:t xml:space="preserve"> пересмотра решения о назначении</w:t>
            </w:r>
            <w:r>
              <w:br/>
            </w:r>
            <w:r>
              <w:rPr>
                <w:rFonts w:ascii="Times New Roman"/>
                <w:b w:val="false"/>
                <w:i w:val="false"/>
                <w:color w:val="000000"/>
                <w:sz w:val="20"/>
              </w:rPr>
              <w:t xml:space="preserve"> (отказе в назначении) социальной</w:t>
            </w:r>
            <w:r>
              <w:br/>
            </w:r>
            <w:r>
              <w:rPr>
                <w:rFonts w:ascii="Times New Roman"/>
                <w:b w:val="false"/>
                <w:i w:val="false"/>
                <w:color w:val="000000"/>
                <w:sz w:val="20"/>
              </w:rPr>
              <w:t xml:space="preserve"> выплаты по случаю утраты</w:t>
            </w:r>
            <w:r>
              <w:br/>
            </w:r>
            <w:r>
              <w:rPr>
                <w:rFonts w:ascii="Times New Roman"/>
                <w:b w:val="false"/>
                <w:i w:val="false"/>
                <w:color w:val="000000"/>
                <w:sz w:val="20"/>
              </w:rPr>
              <w:t xml:space="preserve"> трудоспособности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13" w:id="389"/>
      <w:r>
        <w:rPr>
          <w:rFonts w:ascii="Times New Roman"/>
          <w:b w:val="false"/>
          <w:i w:val="false"/>
          <w:color w:val="000000"/>
          <w:sz w:val="28"/>
        </w:rPr>
        <w:t>
      Код района __________</w:t>
      </w:r>
    </w:p>
    <w:bookmarkEnd w:id="389"/>
    <w:p>
      <w:pPr>
        <w:spacing w:after="0"/>
        <w:ind w:left="0"/>
        <w:jc w:val="both"/>
      </w:pPr>
      <w:r>
        <w:rPr>
          <w:rFonts w:ascii="Times New Roman"/>
          <w:b w:val="false"/>
          <w:i w:val="false"/>
          <w:color w:val="000000"/>
          <w:sz w:val="28"/>
        </w:rPr>
        <w:t>Область (город)_________</w:t>
      </w:r>
    </w:p>
    <w:bookmarkStart w:name="z514" w:id="390"/>
    <w:p>
      <w:pPr>
        <w:spacing w:after="0"/>
        <w:ind w:left="0"/>
        <w:jc w:val="left"/>
      </w:pPr>
      <w:r>
        <w:rPr>
          <w:rFonts w:ascii="Times New Roman"/>
          <w:b/>
          <w:i w:val="false"/>
          <w:color w:val="000000"/>
        </w:rPr>
        <w:t xml:space="preserve">              РЕШЕНИЕ № ______ от "_____" _______ 20 ____ года филиала</w:t>
      </w:r>
      <w:r>
        <w:br/>
      </w:r>
      <w:r>
        <w:rPr>
          <w:rFonts w:ascii="Times New Roman"/>
          <w:b/>
          <w:i w:val="false"/>
          <w:color w:val="000000"/>
        </w:rPr>
        <w:t xml:space="preserve">             акционерного общества "Государственный фонд социального</w:t>
      </w:r>
      <w:r>
        <w:br/>
      </w:r>
      <w:r>
        <w:rPr>
          <w:rFonts w:ascii="Times New Roman"/>
          <w:b/>
          <w:i w:val="false"/>
          <w:color w:val="000000"/>
        </w:rPr>
        <w:t xml:space="preserve">                   страхования" по _________________________ области о</w:t>
      </w:r>
      <w:r>
        <w:br/>
      </w:r>
      <w:r>
        <w:rPr>
          <w:rFonts w:ascii="Times New Roman"/>
          <w:b/>
          <w:i w:val="false"/>
          <w:color w:val="000000"/>
        </w:rPr>
        <w:t xml:space="preserve">             приостановлении (возобновлении, прекращении) социальной</w:t>
      </w:r>
      <w:r>
        <w:br/>
      </w:r>
      <w:r>
        <w:rPr>
          <w:rFonts w:ascii="Times New Roman"/>
          <w:b/>
          <w:i w:val="false"/>
          <w:color w:val="000000"/>
        </w:rPr>
        <w:t xml:space="preserve">                   выплаты по случаю утраты трудоспособности</w:t>
      </w:r>
    </w:p>
    <w:bookmarkEnd w:id="390"/>
    <w:p>
      <w:pPr>
        <w:spacing w:after="0"/>
        <w:ind w:left="0"/>
        <w:jc w:val="both"/>
      </w:pPr>
      <w:bookmarkStart w:name="z515" w:id="391"/>
      <w:r>
        <w:rPr>
          <w:rFonts w:ascii="Times New Roman"/>
          <w:b w:val="false"/>
          <w:i w:val="false"/>
          <w:color w:val="000000"/>
          <w:sz w:val="28"/>
        </w:rPr>
        <w:t>
      № дела ______________________</w:t>
      </w:r>
    </w:p>
    <w:bookmarkEnd w:id="391"/>
    <w:p>
      <w:pPr>
        <w:spacing w:after="0"/>
        <w:ind w:left="0"/>
        <w:jc w:val="both"/>
      </w:pPr>
      <w:r>
        <w:rPr>
          <w:rFonts w:ascii="Times New Roman"/>
          <w:b w:val="false"/>
          <w:i w:val="false"/>
          <w:color w:val="000000"/>
          <w:sz w:val="28"/>
        </w:rPr>
        <w:t>Фамилия__________________________________________________________________</w:t>
      </w:r>
    </w:p>
    <w:p>
      <w:pPr>
        <w:spacing w:after="0"/>
        <w:ind w:left="0"/>
        <w:jc w:val="both"/>
      </w:pPr>
      <w:r>
        <w:rPr>
          <w:rFonts w:ascii="Times New Roman"/>
          <w:b w:val="false"/>
          <w:i w:val="false"/>
          <w:color w:val="000000"/>
          <w:sz w:val="28"/>
        </w:rPr>
        <w:t>Имя______________________________________________________________________</w:t>
      </w:r>
    </w:p>
    <w:p>
      <w:pPr>
        <w:spacing w:after="0"/>
        <w:ind w:left="0"/>
        <w:jc w:val="both"/>
      </w:pPr>
      <w:r>
        <w:rPr>
          <w:rFonts w:ascii="Times New Roman"/>
          <w:b w:val="false"/>
          <w:i w:val="false"/>
          <w:color w:val="000000"/>
          <w:sz w:val="28"/>
        </w:rPr>
        <w:t>Отчество (при его наличии)__________________________________________________</w:t>
      </w:r>
    </w:p>
    <w:p>
      <w:pPr>
        <w:spacing w:after="0"/>
        <w:ind w:left="0"/>
        <w:jc w:val="both"/>
      </w:pPr>
      <w:r>
        <w:rPr>
          <w:rFonts w:ascii="Times New Roman"/>
          <w:b w:val="false"/>
          <w:i w:val="false"/>
          <w:color w:val="000000"/>
          <w:sz w:val="28"/>
        </w:rPr>
        <w:t xml:space="preserve">Индивидуальный идентификационный номер (ИИН)____________________________ </w:t>
      </w:r>
    </w:p>
    <w:p>
      <w:pPr>
        <w:spacing w:after="0"/>
        <w:ind w:left="0"/>
        <w:jc w:val="both"/>
      </w:pPr>
      <w:r>
        <w:rPr>
          <w:rFonts w:ascii="Times New Roman"/>
          <w:b w:val="false"/>
          <w:i w:val="false"/>
          <w:color w:val="000000"/>
          <w:sz w:val="28"/>
        </w:rPr>
        <w:t>Дата рождения____________________________________________________________</w:t>
      </w:r>
    </w:p>
    <w:p>
      <w:pPr>
        <w:spacing w:after="0"/>
        <w:ind w:left="0"/>
        <w:jc w:val="both"/>
      </w:pPr>
      <w:r>
        <w:rPr>
          <w:rFonts w:ascii="Times New Roman"/>
          <w:b w:val="false"/>
          <w:i w:val="false"/>
          <w:color w:val="000000"/>
          <w:sz w:val="28"/>
        </w:rPr>
        <w:t xml:space="preserve"> Приостановить выплату с "____" _____ 20 __ года</w:t>
      </w:r>
    </w:p>
    <w:p>
      <w:pPr>
        <w:spacing w:after="0"/>
        <w:ind w:left="0"/>
        <w:jc w:val="both"/>
      </w:pPr>
      <w:r>
        <w:rPr>
          <w:rFonts w:ascii="Times New Roman"/>
          <w:b w:val="false"/>
          <w:i w:val="false"/>
          <w:color w:val="000000"/>
          <w:sz w:val="28"/>
        </w:rPr>
        <w:t xml:space="preserve"> по причине _______________________________________________________________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Возобновить выплату с "____" ______ 20 __ года</w:t>
      </w:r>
    </w:p>
    <w:p>
      <w:pPr>
        <w:spacing w:after="0"/>
        <w:ind w:left="0"/>
        <w:jc w:val="both"/>
      </w:pPr>
      <w:r>
        <w:rPr>
          <w:rFonts w:ascii="Times New Roman"/>
          <w:b w:val="false"/>
          <w:i w:val="false"/>
          <w:color w:val="000000"/>
          <w:sz w:val="28"/>
        </w:rPr>
        <w:t>в размере ________________________________________________________________</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по причине _______________________________________________________________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 xml:space="preserve"> Прекратить выплату с "____" ______ 20 __ года</w:t>
      </w:r>
    </w:p>
    <w:p>
      <w:pPr>
        <w:spacing w:after="0"/>
        <w:ind w:left="0"/>
        <w:jc w:val="both"/>
      </w:pPr>
      <w:r>
        <w:rPr>
          <w:rFonts w:ascii="Times New Roman"/>
          <w:b w:val="false"/>
          <w:i w:val="false"/>
          <w:color w:val="000000"/>
          <w:sz w:val="28"/>
        </w:rPr>
        <w:t xml:space="preserve"> в размере ________________________________________________________________ </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по причине _______________________________________________________________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 xml:space="preserve"> Руководитель филиала</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филиала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Проект решения подготовлен:</w:t>
      </w:r>
    </w:p>
    <w:p>
      <w:pPr>
        <w:spacing w:after="0"/>
        <w:ind w:left="0"/>
        <w:jc w:val="both"/>
      </w:pPr>
      <w:r>
        <w:rPr>
          <w:rFonts w:ascii="Times New Roman"/>
          <w:b w:val="false"/>
          <w:i w:val="false"/>
          <w:color w:val="000000"/>
          <w:sz w:val="28"/>
        </w:rPr>
        <w:t xml:space="preserve"> 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Специалист филиала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Начальник отделения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отделения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утраты</w:t>
            </w:r>
            <w:r>
              <w:br/>
            </w:r>
            <w:r>
              <w:rPr>
                <w:rFonts w:ascii="Times New Roman"/>
                <w:b w:val="false"/>
                <w:i w:val="false"/>
                <w:color w:val="000000"/>
                <w:sz w:val="20"/>
              </w:rPr>
              <w:t>трудоспособности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18" w:id="392"/>
      <w:r>
        <w:rPr>
          <w:rFonts w:ascii="Times New Roman"/>
          <w:b w:val="false"/>
          <w:i w:val="false"/>
          <w:color w:val="000000"/>
          <w:sz w:val="28"/>
        </w:rPr>
        <w:t>
      Код района __________________</w:t>
      </w:r>
    </w:p>
    <w:bookmarkEnd w:id="392"/>
    <w:p>
      <w:pPr>
        <w:spacing w:after="0"/>
        <w:ind w:left="0"/>
        <w:jc w:val="both"/>
      </w:pPr>
      <w:r>
        <w:rPr>
          <w:rFonts w:ascii="Times New Roman"/>
          <w:b w:val="false"/>
          <w:i w:val="false"/>
          <w:color w:val="000000"/>
          <w:sz w:val="28"/>
        </w:rPr>
        <w:t>Область (город) ______________</w:t>
      </w:r>
    </w:p>
    <w:bookmarkStart w:name="z519" w:id="393"/>
    <w:p>
      <w:pPr>
        <w:spacing w:after="0"/>
        <w:ind w:left="0"/>
        <w:jc w:val="left"/>
      </w:pPr>
      <w:r>
        <w:rPr>
          <w:rFonts w:ascii="Times New Roman"/>
          <w:b/>
          <w:i w:val="false"/>
          <w:color w:val="000000"/>
        </w:rPr>
        <w:t xml:space="preserve">        РЕШЕНИЕ № ______________ от "____" __________ 20___ года</w:t>
      </w:r>
      <w:r>
        <w:br/>
      </w:r>
      <w:r>
        <w:rPr>
          <w:rFonts w:ascii="Times New Roman"/>
          <w:b/>
          <w:i w:val="false"/>
          <w:color w:val="000000"/>
        </w:rPr>
        <w:t xml:space="preserve">       филиала акционерного общества "Государственный фонд социального</w:t>
      </w:r>
      <w:r>
        <w:br/>
      </w:r>
      <w:r>
        <w:rPr>
          <w:rFonts w:ascii="Times New Roman"/>
          <w:b/>
          <w:i w:val="false"/>
          <w:color w:val="000000"/>
        </w:rPr>
        <w:t xml:space="preserve">       страхования" по _________________________ области (городу) о</w:t>
      </w:r>
      <w:r>
        <w:br/>
      </w:r>
      <w:r>
        <w:rPr>
          <w:rFonts w:ascii="Times New Roman"/>
          <w:b/>
          <w:i w:val="false"/>
          <w:color w:val="000000"/>
        </w:rPr>
        <w:t xml:space="preserve">       перерасчете социальной выплаты по случаю утраты трудоспособности</w:t>
      </w:r>
    </w:p>
    <w:bookmarkEnd w:id="393"/>
    <w:p>
      <w:pPr>
        <w:spacing w:after="0"/>
        <w:ind w:left="0"/>
        <w:jc w:val="both"/>
      </w:pPr>
      <w:bookmarkStart w:name="z520" w:id="394"/>
      <w:r>
        <w:rPr>
          <w:rFonts w:ascii="Times New Roman"/>
          <w:b w:val="false"/>
          <w:i w:val="false"/>
          <w:color w:val="000000"/>
          <w:sz w:val="28"/>
        </w:rPr>
        <w:t>
      1. Пересчитать в соответствии со статьями 171,180, 181 Социального кодекса Республики</w:t>
      </w:r>
    </w:p>
    <w:bookmarkEnd w:id="394"/>
    <w:p>
      <w:pPr>
        <w:spacing w:after="0"/>
        <w:ind w:left="0"/>
        <w:jc w:val="both"/>
      </w:pPr>
      <w:r>
        <w:rPr>
          <w:rFonts w:ascii="Times New Roman"/>
          <w:b w:val="false"/>
          <w:i w:val="false"/>
          <w:color w:val="000000"/>
          <w:sz w:val="28"/>
        </w:rPr>
        <w:t xml:space="preserve"> Казахстан:</w:t>
      </w:r>
    </w:p>
    <w:p>
      <w:pPr>
        <w:spacing w:after="0"/>
        <w:ind w:left="0"/>
        <w:jc w:val="both"/>
      </w:pPr>
      <w:r>
        <w:rPr>
          <w:rFonts w:ascii="Times New Roman"/>
          <w:b w:val="false"/>
          <w:i w:val="false"/>
          <w:color w:val="000000"/>
          <w:sz w:val="28"/>
        </w:rPr>
        <w:t xml:space="preserve"> № дела ______________________</w:t>
      </w:r>
    </w:p>
    <w:p>
      <w:pPr>
        <w:spacing w:after="0"/>
        <w:ind w:left="0"/>
        <w:jc w:val="both"/>
      </w:pPr>
      <w:r>
        <w:rPr>
          <w:rFonts w:ascii="Times New Roman"/>
          <w:b w:val="false"/>
          <w:i w:val="false"/>
          <w:color w:val="000000"/>
          <w:sz w:val="28"/>
        </w:rPr>
        <w:t xml:space="preserve"> Фамилия__________________________________________________________________</w:t>
      </w:r>
    </w:p>
    <w:p>
      <w:pPr>
        <w:spacing w:after="0"/>
        <w:ind w:left="0"/>
        <w:jc w:val="both"/>
      </w:pPr>
      <w:r>
        <w:rPr>
          <w:rFonts w:ascii="Times New Roman"/>
          <w:b w:val="false"/>
          <w:i w:val="false"/>
          <w:color w:val="000000"/>
          <w:sz w:val="28"/>
        </w:rPr>
        <w:t xml:space="preserve"> Имя______________________________________________________________________</w:t>
      </w:r>
    </w:p>
    <w:p>
      <w:pPr>
        <w:spacing w:after="0"/>
        <w:ind w:left="0"/>
        <w:jc w:val="both"/>
      </w:pPr>
      <w:r>
        <w:rPr>
          <w:rFonts w:ascii="Times New Roman"/>
          <w:b w:val="false"/>
          <w:i w:val="false"/>
          <w:color w:val="000000"/>
          <w:sz w:val="28"/>
        </w:rPr>
        <w:t xml:space="preserve"> Отчество (при его наличии) __________________________________________________</w:t>
      </w:r>
    </w:p>
    <w:p>
      <w:pPr>
        <w:spacing w:after="0"/>
        <w:ind w:left="0"/>
        <w:jc w:val="both"/>
      </w:pPr>
      <w:r>
        <w:rPr>
          <w:rFonts w:ascii="Times New Roman"/>
          <w:b w:val="false"/>
          <w:i w:val="false"/>
          <w:color w:val="000000"/>
          <w:sz w:val="28"/>
        </w:rPr>
        <w:t xml:space="preserve"> Дата рождения ________________________ пол ________________________________</w:t>
      </w:r>
    </w:p>
    <w:p>
      <w:pPr>
        <w:spacing w:after="0"/>
        <w:ind w:left="0"/>
        <w:jc w:val="both"/>
      </w:pPr>
      <w:r>
        <w:rPr>
          <w:rFonts w:ascii="Times New Roman"/>
          <w:b w:val="false"/>
          <w:i w:val="false"/>
          <w:color w:val="000000"/>
          <w:sz w:val="28"/>
        </w:rPr>
        <w:t xml:space="preserve">                   (число, месяц, год)                   (жен, муж) </w:t>
      </w:r>
    </w:p>
    <w:p>
      <w:pPr>
        <w:spacing w:after="0"/>
        <w:ind w:left="0"/>
        <w:jc w:val="both"/>
      </w:pPr>
      <w:r>
        <w:rPr>
          <w:rFonts w:ascii="Times New Roman"/>
          <w:b w:val="false"/>
          <w:i w:val="false"/>
          <w:color w:val="000000"/>
          <w:sz w:val="28"/>
        </w:rPr>
        <w:t>Дата обращения: ________________ 20___ года</w:t>
      </w:r>
    </w:p>
    <w:p>
      <w:pPr>
        <w:spacing w:after="0"/>
        <w:ind w:left="0"/>
        <w:jc w:val="both"/>
      </w:pPr>
      <w:r>
        <w:rPr>
          <w:rFonts w:ascii="Times New Roman"/>
          <w:b w:val="false"/>
          <w:i w:val="false"/>
          <w:color w:val="000000"/>
          <w:sz w:val="28"/>
        </w:rPr>
        <w:t>Учтен среднемесячный доход с ____ 20___ года по _____ 20__ года__________ тенге.</w:t>
      </w:r>
    </w:p>
    <w:p>
      <w:pPr>
        <w:spacing w:after="0"/>
        <w:ind w:left="0"/>
        <w:jc w:val="both"/>
      </w:pPr>
      <w:r>
        <w:rPr>
          <w:rFonts w:ascii="Times New Roman"/>
          <w:b w:val="false"/>
          <w:i w:val="false"/>
          <w:color w:val="000000"/>
          <w:sz w:val="28"/>
        </w:rPr>
        <w:t xml:space="preserve"> Дата возникновения права на социальную выплату "___" _______ 20___ года</w:t>
      </w:r>
    </w:p>
    <w:p>
      <w:pPr>
        <w:spacing w:after="0"/>
        <w:ind w:left="0"/>
        <w:jc w:val="both"/>
      </w:pPr>
      <w:r>
        <w:rPr>
          <w:rFonts w:ascii="Times New Roman"/>
          <w:b w:val="false"/>
          <w:i w:val="false"/>
          <w:color w:val="000000"/>
          <w:sz w:val="28"/>
        </w:rPr>
        <w:t xml:space="preserve"> Степень утраты общей трудоспособности _______% </w:t>
      </w:r>
    </w:p>
    <w:p>
      <w:pPr>
        <w:spacing w:after="0"/>
        <w:ind w:left="0"/>
        <w:jc w:val="both"/>
      </w:pPr>
      <w:r>
        <w:rPr>
          <w:rFonts w:ascii="Times New Roman"/>
          <w:b w:val="false"/>
          <w:i w:val="false"/>
          <w:color w:val="000000"/>
          <w:sz w:val="28"/>
        </w:rPr>
        <w:t>Общий стаж участия в системе обязательного социального страхования на</w:t>
      </w:r>
    </w:p>
    <w:p>
      <w:pPr>
        <w:spacing w:after="0"/>
        <w:ind w:left="0"/>
        <w:jc w:val="both"/>
      </w:pPr>
      <w:r>
        <w:rPr>
          <w:rFonts w:ascii="Times New Roman"/>
          <w:b w:val="false"/>
          <w:i w:val="false"/>
          <w:color w:val="000000"/>
          <w:sz w:val="28"/>
        </w:rPr>
        <w:t xml:space="preserve"> "___" _____________ 20___ года ____ месяцев</w:t>
      </w:r>
    </w:p>
    <w:p>
      <w:pPr>
        <w:spacing w:after="0"/>
        <w:ind w:left="0"/>
        <w:jc w:val="both"/>
      </w:pPr>
      <w:r>
        <w:rPr>
          <w:rFonts w:ascii="Times New Roman"/>
          <w:b w:val="false"/>
          <w:i w:val="false"/>
          <w:color w:val="000000"/>
          <w:sz w:val="28"/>
        </w:rPr>
        <w:t xml:space="preserve"> Размер ежемесячной социальной выплаты с "___" _______ 20___ года</w:t>
      </w:r>
    </w:p>
    <w:p>
      <w:pPr>
        <w:spacing w:after="0"/>
        <w:ind w:left="0"/>
        <w:jc w:val="both"/>
      </w:pPr>
      <w:r>
        <w:rPr>
          <w:rFonts w:ascii="Times New Roman"/>
          <w:b w:val="false"/>
          <w:i w:val="false"/>
          <w:color w:val="000000"/>
          <w:sz w:val="28"/>
        </w:rPr>
        <w:t xml:space="preserve"> по "___" __________ 20____ года в сумме</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(сумма цифрами и прописью)</w:t>
      </w:r>
    </w:p>
    <w:p>
      <w:pPr>
        <w:spacing w:after="0"/>
        <w:ind w:left="0"/>
        <w:jc w:val="both"/>
      </w:pPr>
      <w:r>
        <w:rPr>
          <w:rFonts w:ascii="Times New Roman"/>
          <w:b w:val="false"/>
          <w:i w:val="false"/>
          <w:color w:val="000000"/>
          <w:sz w:val="28"/>
        </w:rPr>
        <w:t xml:space="preserve"> Руководитель филиала</w:t>
      </w:r>
    </w:p>
    <w:p>
      <w:pPr>
        <w:spacing w:after="0"/>
        <w:ind w:left="0"/>
        <w:jc w:val="both"/>
      </w:pP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Специалист филиала</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утраты</w:t>
            </w:r>
            <w:r>
              <w:br/>
            </w:r>
            <w:r>
              <w:rPr>
                <w:rFonts w:ascii="Times New Roman"/>
                <w:b w:val="false"/>
                <w:i w:val="false"/>
                <w:color w:val="000000"/>
                <w:sz w:val="20"/>
              </w:rPr>
              <w:t>трудоспособности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23" w:id="395"/>
      <w:r>
        <w:rPr>
          <w:rFonts w:ascii="Times New Roman"/>
          <w:b w:val="false"/>
          <w:i w:val="false"/>
          <w:color w:val="000000"/>
          <w:sz w:val="28"/>
        </w:rPr>
        <w:t>
      Код района __________________</w:t>
      </w:r>
    </w:p>
    <w:bookmarkEnd w:id="395"/>
    <w:p>
      <w:pPr>
        <w:spacing w:after="0"/>
        <w:ind w:left="0"/>
        <w:jc w:val="both"/>
      </w:pPr>
      <w:r>
        <w:rPr>
          <w:rFonts w:ascii="Times New Roman"/>
          <w:b w:val="false"/>
          <w:i w:val="false"/>
          <w:color w:val="000000"/>
          <w:sz w:val="28"/>
        </w:rPr>
        <w:t xml:space="preserve"> Область (город) _______________</w:t>
      </w:r>
    </w:p>
    <w:bookmarkStart w:name="z524" w:id="396"/>
    <w:p>
      <w:pPr>
        <w:spacing w:after="0"/>
        <w:ind w:left="0"/>
        <w:jc w:val="left"/>
      </w:pPr>
      <w:r>
        <w:rPr>
          <w:rFonts w:ascii="Times New Roman"/>
          <w:b/>
          <w:i w:val="false"/>
          <w:color w:val="000000"/>
        </w:rPr>
        <w:t xml:space="preserve">        РЕШЕНИЕ № ______________ от "____" __________ 20___ года</w:t>
      </w:r>
      <w:r>
        <w:br/>
      </w:r>
      <w:r>
        <w:rPr>
          <w:rFonts w:ascii="Times New Roman"/>
          <w:b/>
          <w:i w:val="false"/>
          <w:color w:val="000000"/>
        </w:rPr>
        <w:t xml:space="preserve">       филиала акционерного общества "Государственный фонд социального </w:t>
      </w:r>
      <w:r>
        <w:br/>
      </w:r>
      <w:r>
        <w:rPr>
          <w:rFonts w:ascii="Times New Roman"/>
          <w:b/>
          <w:i w:val="false"/>
          <w:color w:val="000000"/>
        </w:rPr>
        <w:t xml:space="preserve">       страхования" по _________________________области (городу) о назначении</w:t>
      </w:r>
      <w:r>
        <w:br/>
      </w:r>
      <w:r>
        <w:rPr>
          <w:rFonts w:ascii="Times New Roman"/>
          <w:b/>
          <w:i w:val="false"/>
          <w:color w:val="000000"/>
        </w:rPr>
        <w:t xml:space="preserve">       (перерасчете) или отказе в назначении социальной выплаты по случаю</w:t>
      </w:r>
      <w:r>
        <w:br/>
      </w:r>
      <w:r>
        <w:rPr>
          <w:rFonts w:ascii="Times New Roman"/>
          <w:b/>
          <w:i w:val="false"/>
          <w:color w:val="000000"/>
        </w:rPr>
        <w:t xml:space="preserve">                         утраты трудоспособности</w:t>
      </w:r>
    </w:p>
    <w:bookmarkEnd w:id="396"/>
    <w:p>
      <w:pPr>
        <w:spacing w:after="0"/>
        <w:ind w:left="0"/>
        <w:jc w:val="both"/>
      </w:pPr>
      <w:bookmarkStart w:name="z525" w:id="397"/>
      <w:r>
        <w:rPr>
          <w:rFonts w:ascii="Times New Roman"/>
          <w:b w:val="false"/>
          <w:i w:val="false"/>
          <w:color w:val="000000"/>
          <w:sz w:val="28"/>
        </w:rPr>
        <w:t xml:space="preserve">
      1. Назначить (пересчитать) в соответствии со </w:t>
      </w:r>
      <w:r>
        <w:rPr>
          <w:rFonts w:ascii="Times New Roman"/>
          <w:b w:val="false"/>
          <w:i w:val="false"/>
          <w:color w:val="000000"/>
          <w:sz w:val="28"/>
        </w:rPr>
        <w:t>статьями 170</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w:t>
      </w:r>
      <w:r>
        <w:rPr>
          <w:rFonts w:ascii="Times New Roman"/>
          <w:b w:val="false"/>
          <w:i w:val="false"/>
          <w:color w:val="000000"/>
          <w:sz w:val="28"/>
        </w:rPr>
        <w:t>180</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Социального</w:t>
      </w:r>
    </w:p>
    <w:bookmarkEnd w:id="397"/>
    <w:p>
      <w:pPr>
        <w:spacing w:after="0"/>
        <w:ind w:left="0"/>
        <w:jc w:val="both"/>
      </w:pPr>
      <w:r>
        <w:rPr>
          <w:rFonts w:ascii="Times New Roman"/>
          <w:b w:val="false"/>
          <w:i w:val="false"/>
          <w:color w:val="000000"/>
          <w:sz w:val="28"/>
        </w:rPr>
        <w:t>кодекса Республики Казахстан:</w:t>
      </w:r>
    </w:p>
    <w:p>
      <w:pPr>
        <w:spacing w:after="0"/>
        <w:ind w:left="0"/>
        <w:jc w:val="both"/>
      </w:pPr>
      <w:r>
        <w:rPr>
          <w:rFonts w:ascii="Times New Roman"/>
          <w:b w:val="false"/>
          <w:i w:val="false"/>
          <w:color w:val="000000"/>
          <w:sz w:val="28"/>
        </w:rPr>
        <w:t>№ дела ___________________________________________________________________</w:t>
      </w:r>
    </w:p>
    <w:p>
      <w:pPr>
        <w:spacing w:after="0"/>
        <w:ind w:left="0"/>
        <w:jc w:val="both"/>
      </w:pPr>
      <w:r>
        <w:rPr>
          <w:rFonts w:ascii="Times New Roman"/>
          <w:b w:val="false"/>
          <w:i w:val="false"/>
          <w:color w:val="000000"/>
          <w:sz w:val="28"/>
        </w:rPr>
        <w:t>Фамилия __________________________________________________________________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__________________________________________________</w:t>
      </w:r>
    </w:p>
    <w:p>
      <w:pPr>
        <w:spacing w:after="0"/>
        <w:ind w:left="0"/>
        <w:jc w:val="both"/>
      </w:pPr>
      <w:r>
        <w:rPr>
          <w:rFonts w:ascii="Times New Roman"/>
          <w:b w:val="false"/>
          <w:i w:val="false"/>
          <w:color w:val="000000"/>
          <w:sz w:val="28"/>
        </w:rPr>
        <w:t xml:space="preserve">Дата рождения __________________ пол ______________________ </w:t>
      </w:r>
    </w:p>
    <w:p>
      <w:pPr>
        <w:spacing w:after="0"/>
        <w:ind w:left="0"/>
        <w:jc w:val="both"/>
      </w:pPr>
      <w:r>
        <w:rPr>
          <w:rFonts w:ascii="Times New Roman"/>
          <w:b w:val="false"/>
          <w:i w:val="false"/>
          <w:color w:val="000000"/>
          <w:sz w:val="28"/>
        </w:rPr>
        <w:t xml:space="preserve">             (число, месяц, год)                   (жен, муж)</w:t>
      </w:r>
    </w:p>
    <w:p>
      <w:pPr>
        <w:spacing w:after="0"/>
        <w:ind w:left="0"/>
        <w:jc w:val="both"/>
      </w:pPr>
      <w:r>
        <w:rPr>
          <w:rFonts w:ascii="Times New Roman"/>
          <w:b w:val="false"/>
          <w:i w:val="false"/>
          <w:color w:val="000000"/>
          <w:sz w:val="28"/>
        </w:rPr>
        <w:t>Дата обращения: ___________________________________________________ 20___ года.</w:t>
      </w:r>
    </w:p>
    <w:p>
      <w:pPr>
        <w:spacing w:after="0"/>
        <w:ind w:left="0"/>
        <w:jc w:val="both"/>
      </w:pPr>
      <w:r>
        <w:rPr>
          <w:rFonts w:ascii="Times New Roman"/>
          <w:b w:val="false"/>
          <w:i w:val="false"/>
          <w:color w:val="000000"/>
          <w:sz w:val="28"/>
        </w:rPr>
        <w:t>Учтен среднемесячный доход с __ 20___ года по ___ 20___ года _______ тенге.</w:t>
      </w:r>
    </w:p>
    <w:p>
      <w:pPr>
        <w:spacing w:after="0"/>
        <w:ind w:left="0"/>
        <w:jc w:val="both"/>
      </w:pPr>
      <w:r>
        <w:rPr>
          <w:rFonts w:ascii="Times New Roman"/>
          <w:b w:val="false"/>
          <w:i w:val="false"/>
          <w:color w:val="000000"/>
          <w:sz w:val="28"/>
        </w:rPr>
        <w:t>Дата возникновения права на социальную выплату "___" ______ 20__ года.</w:t>
      </w:r>
    </w:p>
    <w:p>
      <w:pPr>
        <w:spacing w:after="0"/>
        <w:ind w:left="0"/>
        <w:jc w:val="both"/>
      </w:pPr>
      <w:r>
        <w:rPr>
          <w:rFonts w:ascii="Times New Roman"/>
          <w:b w:val="false"/>
          <w:i w:val="false"/>
          <w:color w:val="000000"/>
          <w:sz w:val="28"/>
        </w:rPr>
        <w:t xml:space="preserve">Степень утраты общей трудоспособности ____________________________________% </w:t>
      </w:r>
    </w:p>
    <w:p>
      <w:pPr>
        <w:spacing w:after="0"/>
        <w:ind w:left="0"/>
        <w:jc w:val="both"/>
      </w:pPr>
      <w:r>
        <w:rPr>
          <w:rFonts w:ascii="Times New Roman"/>
          <w:b w:val="false"/>
          <w:i w:val="false"/>
          <w:color w:val="000000"/>
          <w:sz w:val="28"/>
        </w:rPr>
        <w:t>Общий стаж участия в системе обязательного социального страхования на</w:t>
      </w:r>
    </w:p>
    <w:p>
      <w:pPr>
        <w:spacing w:after="0"/>
        <w:ind w:left="0"/>
        <w:jc w:val="both"/>
      </w:pPr>
      <w:r>
        <w:rPr>
          <w:rFonts w:ascii="Times New Roman"/>
          <w:b w:val="false"/>
          <w:i w:val="false"/>
          <w:color w:val="000000"/>
          <w:sz w:val="28"/>
        </w:rPr>
        <w:t xml:space="preserve"> "___" _____________ 20___ года ____ месяцев.</w:t>
      </w:r>
    </w:p>
    <w:p>
      <w:pPr>
        <w:spacing w:after="0"/>
        <w:ind w:left="0"/>
        <w:jc w:val="both"/>
      </w:pPr>
      <w:r>
        <w:rPr>
          <w:rFonts w:ascii="Times New Roman"/>
          <w:b w:val="false"/>
          <w:i w:val="false"/>
          <w:color w:val="000000"/>
          <w:sz w:val="28"/>
        </w:rPr>
        <w:t>Размер ежемесячной социальной выплаты с "____" _______ 20___ года</w:t>
      </w:r>
    </w:p>
    <w:p>
      <w:pPr>
        <w:spacing w:after="0"/>
        <w:ind w:left="0"/>
        <w:jc w:val="both"/>
      </w:pPr>
      <w:r>
        <w:rPr>
          <w:rFonts w:ascii="Times New Roman"/>
          <w:b w:val="false"/>
          <w:i w:val="false"/>
          <w:color w:val="000000"/>
          <w:sz w:val="28"/>
        </w:rPr>
        <w:t>по "____" __________ 20____ года</w:t>
      </w:r>
    </w:p>
    <w:p>
      <w:pPr>
        <w:spacing w:after="0"/>
        <w:ind w:left="0"/>
        <w:jc w:val="both"/>
      </w:pPr>
      <w:r>
        <w:rPr>
          <w:rFonts w:ascii="Times New Roman"/>
          <w:b w:val="false"/>
          <w:i w:val="false"/>
          <w:color w:val="000000"/>
          <w:sz w:val="28"/>
        </w:rPr>
        <w:t xml:space="preserve"> в сумме ___________________________________________</w:t>
      </w:r>
    </w:p>
    <w:p>
      <w:pPr>
        <w:spacing w:after="0"/>
        <w:ind w:left="0"/>
        <w:jc w:val="both"/>
      </w:pPr>
      <w:r>
        <w:rPr>
          <w:rFonts w:ascii="Times New Roman"/>
          <w:b w:val="false"/>
          <w:i w:val="false"/>
          <w:color w:val="000000"/>
          <w:sz w:val="28"/>
        </w:rPr>
        <w:t xml:space="preserve">             (сумма цифрами и прописью)</w:t>
      </w:r>
    </w:p>
    <w:p>
      <w:pPr>
        <w:spacing w:after="0"/>
        <w:ind w:left="0"/>
        <w:jc w:val="both"/>
      </w:pPr>
      <w:r>
        <w:rPr>
          <w:rFonts w:ascii="Times New Roman"/>
          <w:b w:val="false"/>
          <w:i w:val="false"/>
          <w:color w:val="000000"/>
          <w:sz w:val="28"/>
        </w:rPr>
        <w:t>2. Отказать в назначении социальной выплаты_____________________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 xml:space="preserve"> Руководитель филиала 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филиала 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филиала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Начальник отделения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отделения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 xml:space="preserve"> 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утраты</w:t>
            </w:r>
            <w:r>
              <w:br/>
            </w:r>
            <w:r>
              <w:rPr>
                <w:rFonts w:ascii="Times New Roman"/>
                <w:b w:val="false"/>
                <w:i w:val="false"/>
                <w:color w:val="000000"/>
                <w:sz w:val="20"/>
              </w:rPr>
              <w:t>трудоспособности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28" w:id="398"/>
      <w:r>
        <w:rPr>
          <w:rFonts w:ascii="Times New Roman"/>
          <w:b w:val="false"/>
          <w:i w:val="false"/>
          <w:color w:val="000000"/>
          <w:sz w:val="28"/>
        </w:rPr>
        <w:t>
      Код района _____________________</w:t>
      </w:r>
    </w:p>
    <w:bookmarkEnd w:id="398"/>
    <w:p>
      <w:pPr>
        <w:spacing w:after="0"/>
        <w:ind w:left="0"/>
        <w:jc w:val="both"/>
      </w:pPr>
      <w:r>
        <w:rPr>
          <w:rFonts w:ascii="Times New Roman"/>
          <w:b w:val="false"/>
          <w:i w:val="false"/>
          <w:color w:val="000000"/>
          <w:sz w:val="28"/>
        </w:rPr>
        <w:t>Филиал акционерного общества</w:t>
      </w:r>
    </w:p>
    <w:p>
      <w:pPr>
        <w:spacing w:after="0"/>
        <w:ind w:left="0"/>
        <w:jc w:val="both"/>
      </w:pPr>
      <w:r>
        <w:rPr>
          <w:rFonts w:ascii="Times New Roman"/>
          <w:b w:val="false"/>
          <w:i w:val="false"/>
          <w:color w:val="000000"/>
          <w:sz w:val="28"/>
        </w:rPr>
        <w:t xml:space="preserve"> "Государственный фонд социального страхования"</w:t>
      </w:r>
    </w:p>
    <w:p>
      <w:pPr>
        <w:spacing w:after="0"/>
        <w:ind w:left="0"/>
        <w:jc w:val="both"/>
      </w:pPr>
      <w:r>
        <w:rPr>
          <w:rFonts w:ascii="Times New Roman"/>
          <w:b w:val="false"/>
          <w:i w:val="false"/>
          <w:color w:val="000000"/>
          <w:sz w:val="28"/>
        </w:rPr>
        <w:t>по ________________________________области (городу)</w:t>
      </w:r>
    </w:p>
    <w:bookmarkStart w:name="z529" w:id="399"/>
    <w:p>
      <w:pPr>
        <w:spacing w:after="0"/>
        <w:ind w:left="0"/>
        <w:jc w:val="left"/>
      </w:pPr>
      <w:r>
        <w:rPr>
          <w:rFonts w:ascii="Times New Roman"/>
          <w:b/>
          <w:i w:val="false"/>
          <w:color w:val="000000"/>
        </w:rPr>
        <w:t xml:space="preserve">                                Заявление</w:t>
      </w:r>
    </w:p>
    <w:bookmarkEnd w:id="399"/>
    <w:p>
      <w:pPr>
        <w:spacing w:after="0"/>
        <w:ind w:left="0"/>
        <w:jc w:val="both"/>
      </w:pPr>
      <w:bookmarkStart w:name="z530" w:id="400"/>
      <w:r>
        <w:rPr>
          <w:rFonts w:ascii="Times New Roman"/>
          <w:b w:val="false"/>
          <w:i w:val="false"/>
          <w:color w:val="000000"/>
          <w:sz w:val="28"/>
        </w:rPr>
        <w:t>
      Я, гражданин (ка) __________________________________________________________</w:t>
      </w:r>
    </w:p>
    <w:bookmarkEnd w:id="400"/>
    <w:p>
      <w:pPr>
        <w:spacing w:after="0"/>
        <w:ind w:left="0"/>
        <w:jc w:val="both"/>
      </w:pPr>
      <w:r>
        <w:rPr>
          <w:rFonts w:ascii="Times New Roman"/>
          <w:b w:val="false"/>
          <w:i w:val="false"/>
          <w:color w:val="000000"/>
          <w:sz w:val="28"/>
        </w:rPr>
        <w:t xml:space="preserve">                         (фамилия, имя, отчество (при его наличии) получателя)</w:t>
      </w:r>
    </w:p>
    <w:p>
      <w:pPr>
        <w:spacing w:after="0"/>
        <w:ind w:left="0"/>
        <w:jc w:val="both"/>
      </w:pPr>
      <w:r>
        <w:rPr>
          <w:rFonts w:ascii="Times New Roman"/>
          <w:b w:val="false"/>
          <w:i w:val="false"/>
          <w:color w:val="000000"/>
          <w:sz w:val="28"/>
        </w:rPr>
        <w:t xml:space="preserve"> Дата рождения: "___"__________ года.</w:t>
      </w:r>
    </w:p>
    <w:p>
      <w:pPr>
        <w:spacing w:after="0"/>
        <w:ind w:left="0"/>
        <w:jc w:val="both"/>
      </w:pPr>
      <w:r>
        <w:rPr>
          <w:rFonts w:ascii="Times New Roman"/>
          <w:b w:val="false"/>
          <w:i w:val="false"/>
          <w:color w:val="000000"/>
          <w:sz w:val="28"/>
        </w:rPr>
        <w:t xml:space="preserve"> Индивидуальный идентификационный номер (ИИН): _________________</w:t>
      </w:r>
    </w:p>
    <w:p>
      <w:pPr>
        <w:spacing w:after="0"/>
        <w:ind w:left="0"/>
        <w:jc w:val="both"/>
      </w:pPr>
      <w:r>
        <w:rPr>
          <w:rFonts w:ascii="Times New Roman"/>
          <w:b w:val="false"/>
          <w:i w:val="false"/>
          <w:color w:val="000000"/>
          <w:sz w:val="28"/>
        </w:rPr>
        <w:t>Прошу прекратить мне социальную выплату по случаю утраты трудоспособности по</w:t>
      </w:r>
    </w:p>
    <w:p>
      <w:pPr>
        <w:spacing w:after="0"/>
        <w:ind w:left="0"/>
        <w:jc w:val="both"/>
      </w:pPr>
      <w:r>
        <w:rPr>
          <w:rFonts w:ascii="Times New Roman"/>
          <w:b w:val="false"/>
          <w:i w:val="false"/>
          <w:color w:val="000000"/>
          <w:sz w:val="28"/>
        </w:rPr>
        <w:t>следующим причинам:</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(указать причины)</w:t>
      </w:r>
    </w:p>
    <w:p>
      <w:pPr>
        <w:spacing w:after="0"/>
        <w:ind w:left="0"/>
        <w:jc w:val="both"/>
      </w:pPr>
      <w:r>
        <w:rPr>
          <w:rFonts w:ascii="Times New Roman"/>
          <w:b w:val="false"/>
          <w:i w:val="false"/>
          <w:color w:val="000000"/>
          <w:sz w:val="28"/>
        </w:rPr>
        <w:t xml:space="preserve"> Контактные данные:</w:t>
      </w:r>
    </w:p>
    <w:p>
      <w:pPr>
        <w:spacing w:after="0"/>
        <w:ind w:left="0"/>
        <w:jc w:val="both"/>
      </w:pPr>
      <w:r>
        <w:rPr>
          <w:rFonts w:ascii="Times New Roman"/>
          <w:b w:val="false"/>
          <w:i w:val="false"/>
          <w:color w:val="000000"/>
          <w:sz w:val="28"/>
        </w:rPr>
        <w:t>Телефон _____________ мобильный ____________</w:t>
      </w:r>
    </w:p>
    <w:p>
      <w:pPr>
        <w:spacing w:after="0"/>
        <w:ind w:left="0"/>
        <w:jc w:val="both"/>
      </w:pPr>
      <w:r>
        <w:rPr>
          <w:rFonts w:ascii="Times New Roman"/>
          <w:b w:val="false"/>
          <w:i w:val="false"/>
          <w:color w:val="000000"/>
          <w:sz w:val="28"/>
        </w:rPr>
        <w:t>Дата подачи заявления: "__"________20__ года.</w:t>
      </w:r>
    </w:p>
    <w:p>
      <w:pPr>
        <w:spacing w:after="0"/>
        <w:ind w:left="0"/>
        <w:jc w:val="both"/>
      </w:pPr>
      <w:r>
        <w:rPr>
          <w:rFonts w:ascii="Times New Roman"/>
          <w:b w:val="false"/>
          <w:i w:val="false"/>
          <w:color w:val="000000"/>
          <w:sz w:val="28"/>
        </w:rPr>
        <w:t>Подпись ________________________</w:t>
      </w:r>
    </w:p>
    <w:p>
      <w:pPr>
        <w:spacing w:after="0"/>
        <w:ind w:left="0"/>
        <w:jc w:val="both"/>
      </w:pPr>
      <w:r>
        <w:rPr>
          <w:rFonts w:ascii="Times New Roman"/>
          <w:b w:val="false"/>
          <w:i w:val="false"/>
          <w:color w:val="000000"/>
          <w:sz w:val="28"/>
        </w:rPr>
        <w:t xml:space="preserve"> Заявление гражданина(ки) принято 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должность и подпись лица, принявшего заявление)</w:t>
      </w:r>
    </w:p>
    <w:p>
      <w:pPr>
        <w:spacing w:after="0"/>
        <w:ind w:left="0"/>
        <w:jc w:val="both"/>
      </w:pPr>
      <w:r>
        <w:rPr>
          <w:rFonts w:ascii="Times New Roman"/>
          <w:b w:val="false"/>
          <w:i w:val="false"/>
          <w:color w:val="000000"/>
          <w:sz w:val="28"/>
        </w:rPr>
        <w:t xml:space="preserve"> Дата принятия заявления "__"________20__ года.</w:t>
      </w:r>
    </w:p>
    <w:p>
      <w:pPr>
        <w:spacing w:after="0"/>
        <w:ind w:left="0"/>
        <w:jc w:val="both"/>
      </w:pPr>
      <w:r>
        <w:rPr>
          <w:rFonts w:ascii="Times New Roman"/>
          <w:b w:val="false"/>
          <w:i w:val="false"/>
          <w:color w:val="000000"/>
          <w:sz w:val="28"/>
        </w:rPr>
        <w:t xml:space="preserve"> _ _ _ _ _ _ _ _ _ _ _ _ _ _ _ _ _ _ _ _ _ _ _ _ _ _ _ _ _ _ _ _ _ _ _ _ _ _ _ _ _ _ _ _ _ _ _ _ </w:t>
      </w:r>
    </w:p>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 xml:space="preserve"> Заявление от __________________ принято "___"__________20___ года.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и подпись лица, принявшего</w:t>
      </w:r>
    </w:p>
    <w:p>
      <w:pPr>
        <w:spacing w:after="0"/>
        <w:ind w:left="0"/>
        <w:jc w:val="both"/>
      </w:pPr>
      <w:r>
        <w:rPr>
          <w:rFonts w:ascii="Times New Roman"/>
          <w:b w:val="false"/>
          <w:i w:val="false"/>
          <w:color w:val="000000"/>
          <w:sz w:val="28"/>
        </w:rPr>
        <w:t>заявление)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утраты</w:t>
            </w:r>
            <w:r>
              <w:br/>
            </w:r>
            <w:r>
              <w:rPr>
                <w:rFonts w:ascii="Times New Roman"/>
                <w:b w:val="false"/>
                <w:i w:val="false"/>
                <w:color w:val="000000"/>
                <w:sz w:val="20"/>
              </w:rPr>
              <w:t>трудоспособности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3" w:id="401"/>
    <w:p>
      <w:pPr>
        <w:spacing w:after="0"/>
        <w:ind w:left="0"/>
        <w:jc w:val="left"/>
      </w:pPr>
      <w:r>
        <w:rPr>
          <w:rFonts w:ascii="Times New Roman"/>
          <w:b/>
          <w:i w:val="false"/>
          <w:color w:val="000000"/>
        </w:rPr>
        <w:t xml:space="preserve">                                Уведомление</w:t>
      </w:r>
      <w:r>
        <w:br/>
      </w:r>
      <w:r>
        <w:rPr>
          <w:rFonts w:ascii="Times New Roman"/>
          <w:b/>
          <w:i w:val="false"/>
          <w:color w:val="000000"/>
        </w:rPr>
        <w:t xml:space="preserve">       о прекращении социальной выплаты по случаю утраты трудоспособности</w:t>
      </w:r>
    </w:p>
    <w:bookmarkEnd w:id="401"/>
    <w:p>
      <w:pPr>
        <w:spacing w:after="0"/>
        <w:ind w:left="0"/>
        <w:jc w:val="both"/>
      </w:pPr>
      <w:bookmarkStart w:name="z534" w:id="402"/>
      <w:r>
        <w:rPr>
          <w:rFonts w:ascii="Times New Roman"/>
          <w:b w:val="false"/>
          <w:i w:val="false"/>
          <w:color w:val="000000"/>
          <w:sz w:val="28"/>
        </w:rPr>
        <w:t>
      № ______ от "__" __________ 20 __ года</w:t>
      </w:r>
    </w:p>
    <w:bookmarkEnd w:id="402"/>
    <w:p>
      <w:pPr>
        <w:spacing w:after="0"/>
        <w:ind w:left="0"/>
        <w:jc w:val="both"/>
      </w:pPr>
      <w:r>
        <w:rPr>
          <w:rFonts w:ascii="Times New Roman"/>
          <w:b w:val="false"/>
          <w:i w:val="false"/>
          <w:color w:val="000000"/>
          <w:sz w:val="28"/>
        </w:rPr>
        <w:t xml:space="preserve"> Гражданин (ка) 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Дата рождения "___" _________ ____ года</w:t>
      </w:r>
    </w:p>
    <w:p>
      <w:pPr>
        <w:spacing w:after="0"/>
        <w:ind w:left="0"/>
        <w:jc w:val="both"/>
      </w:pPr>
      <w:r>
        <w:rPr>
          <w:rFonts w:ascii="Times New Roman"/>
          <w:b w:val="false"/>
          <w:i w:val="false"/>
          <w:color w:val="000000"/>
          <w:sz w:val="28"/>
        </w:rPr>
        <w:t xml:space="preserve"> Социальная выплата по случаю утраты трудоспособности прекращается</w:t>
      </w:r>
    </w:p>
    <w:p>
      <w:pPr>
        <w:spacing w:after="0"/>
        <w:ind w:left="0"/>
        <w:jc w:val="both"/>
      </w:pPr>
      <w:r>
        <w:rPr>
          <w:rFonts w:ascii="Times New Roman"/>
          <w:b w:val="false"/>
          <w:i w:val="false"/>
          <w:color w:val="000000"/>
          <w:sz w:val="28"/>
        </w:rPr>
        <w:t xml:space="preserve"> с "__" __________ 20 _ года________________________________________________</w:t>
      </w:r>
    </w:p>
    <w:p>
      <w:pPr>
        <w:spacing w:after="0"/>
        <w:ind w:left="0"/>
        <w:jc w:val="both"/>
      </w:pPr>
      <w:r>
        <w:rPr>
          <w:rFonts w:ascii="Times New Roman"/>
          <w:b w:val="false"/>
          <w:i w:val="false"/>
          <w:color w:val="000000"/>
          <w:sz w:val="28"/>
        </w:rPr>
        <w:t xml:space="preserve">                         основание (указать причины)</w:t>
      </w:r>
    </w:p>
    <w:p>
      <w:pPr>
        <w:spacing w:after="0"/>
        <w:ind w:left="0"/>
        <w:jc w:val="both"/>
      </w:pPr>
      <w:r>
        <w:rPr>
          <w:rFonts w:ascii="Times New Roman"/>
          <w:b w:val="false"/>
          <w:i w:val="false"/>
          <w:color w:val="000000"/>
          <w:sz w:val="28"/>
        </w:rPr>
        <w:t xml:space="preserve"> Удостоверено электронной цифровой подписью ответственного лица</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исчисления</w:t>
            </w:r>
            <w:r>
              <w:br/>
            </w:r>
            <w:r>
              <w:rPr>
                <w:rFonts w:ascii="Times New Roman"/>
                <w:b w:val="false"/>
                <w:i w:val="false"/>
                <w:color w:val="000000"/>
                <w:sz w:val="20"/>
              </w:rPr>
              <w:t xml:space="preserve"> (определения) размеров,</w:t>
            </w:r>
            <w:r>
              <w:br/>
            </w:r>
            <w:r>
              <w:rPr>
                <w:rFonts w:ascii="Times New Roman"/>
                <w:b w:val="false"/>
                <w:i w:val="false"/>
                <w:color w:val="000000"/>
                <w:sz w:val="20"/>
              </w:rPr>
              <w:t xml:space="preserve"> назначения, осуществления,</w:t>
            </w:r>
            <w:r>
              <w:br/>
            </w:r>
            <w:r>
              <w:rPr>
                <w:rFonts w:ascii="Times New Roman"/>
                <w:b w:val="false"/>
                <w:i w:val="false"/>
                <w:color w:val="000000"/>
                <w:sz w:val="20"/>
              </w:rPr>
              <w:t xml:space="preserve"> приостановления, перерасчета,</w:t>
            </w:r>
            <w:r>
              <w:br/>
            </w:r>
            <w:r>
              <w:rPr>
                <w:rFonts w:ascii="Times New Roman"/>
                <w:b w:val="false"/>
                <w:i w:val="false"/>
                <w:color w:val="000000"/>
                <w:sz w:val="20"/>
              </w:rPr>
              <w:t xml:space="preserve"> возобновления, прекращения и</w:t>
            </w:r>
            <w:r>
              <w:br/>
            </w:r>
            <w:r>
              <w:rPr>
                <w:rFonts w:ascii="Times New Roman"/>
                <w:b w:val="false"/>
                <w:i w:val="false"/>
                <w:color w:val="000000"/>
                <w:sz w:val="20"/>
              </w:rPr>
              <w:t xml:space="preserve"> пересмотра решения о</w:t>
            </w:r>
            <w:r>
              <w:br/>
            </w:r>
            <w:r>
              <w:rPr>
                <w:rFonts w:ascii="Times New Roman"/>
                <w:b w:val="false"/>
                <w:i w:val="false"/>
                <w:color w:val="000000"/>
                <w:sz w:val="20"/>
              </w:rPr>
              <w:t xml:space="preserve"> назначении (отказе в</w:t>
            </w:r>
            <w:r>
              <w:br/>
            </w:r>
            <w:r>
              <w:rPr>
                <w:rFonts w:ascii="Times New Roman"/>
                <w:b w:val="false"/>
                <w:i w:val="false"/>
                <w:color w:val="000000"/>
                <w:sz w:val="20"/>
              </w:rPr>
              <w:t xml:space="preserve"> назначении) социальной</w:t>
            </w:r>
            <w:r>
              <w:br/>
            </w:r>
            <w:r>
              <w:rPr>
                <w:rFonts w:ascii="Times New Roman"/>
                <w:b w:val="false"/>
                <w:i w:val="false"/>
                <w:color w:val="000000"/>
                <w:sz w:val="20"/>
              </w:rPr>
              <w:t xml:space="preserve"> выплаты по случаю утраты</w:t>
            </w:r>
            <w:r>
              <w:br/>
            </w:r>
            <w:r>
              <w:rPr>
                <w:rFonts w:ascii="Times New Roman"/>
                <w:b w:val="false"/>
                <w:i w:val="false"/>
                <w:color w:val="000000"/>
                <w:sz w:val="20"/>
              </w:rPr>
              <w:t xml:space="preserve"> трудоспособности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37" w:id="403"/>
      <w:r>
        <w:rPr>
          <w:rFonts w:ascii="Times New Roman"/>
          <w:b w:val="false"/>
          <w:i w:val="false"/>
          <w:color w:val="000000"/>
          <w:sz w:val="28"/>
        </w:rPr>
        <w:t xml:space="preserve">
      Код района _________ </w:t>
      </w:r>
    </w:p>
    <w:bookmarkEnd w:id="403"/>
    <w:p>
      <w:pPr>
        <w:spacing w:after="0"/>
        <w:ind w:left="0"/>
        <w:jc w:val="both"/>
      </w:pPr>
      <w:r>
        <w:rPr>
          <w:rFonts w:ascii="Times New Roman"/>
          <w:b w:val="false"/>
          <w:i w:val="false"/>
          <w:color w:val="000000"/>
          <w:sz w:val="28"/>
        </w:rPr>
        <w:t>Филиал акционерного общества "Государственный фонд социального страхования"</w:t>
      </w:r>
    </w:p>
    <w:p>
      <w:pPr>
        <w:spacing w:after="0"/>
        <w:ind w:left="0"/>
        <w:jc w:val="both"/>
      </w:pPr>
      <w:r>
        <w:rPr>
          <w:rFonts w:ascii="Times New Roman"/>
          <w:b w:val="false"/>
          <w:i w:val="false"/>
          <w:color w:val="000000"/>
          <w:sz w:val="28"/>
        </w:rPr>
        <w:t xml:space="preserve"> по _____________________________области (городу)</w:t>
      </w:r>
    </w:p>
    <w:bookmarkStart w:name="z538" w:id="404"/>
    <w:p>
      <w:pPr>
        <w:spacing w:after="0"/>
        <w:ind w:left="0"/>
        <w:jc w:val="left"/>
      </w:pPr>
      <w:r>
        <w:rPr>
          <w:rFonts w:ascii="Times New Roman"/>
          <w:b/>
          <w:i w:val="false"/>
          <w:color w:val="000000"/>
        </w:rPr>
        <w:t xml:space="preserve">                                Заявление</w:t>
      </w:r>
    </w:p>
    <w:bookmarkEnd w:id="404"/>
    <w:p>
      <w:pPr>
        <w:spacing w:after="0"/>
        <w:ind w:left="0"/>
        <w:jc w:val="both"/>
      </w:pPr>
      <w:bookmarkStart w:name="z539" w:id="405"/>
      <w:r>
        <w:rPr>
          <w:rFonts w:ascii="Times New Roman"/>
          <w:b w:val="false"/>
          <w:i w:val="false"/>
          <w:color w:val="000000"/>
          <w:sz w:val="28"/>
        </w:rPr>
        <w:t>
      От гражданина (ки)________________________________________________</w:t>
      </w:r>
    </w:p>
    <w:bookmarkEnd w:id="405"/>
    <w:p>
      <w:pPr>
        <w:spacing w:after="0"/>
        <w:ind w:left="0"/>
        <w:jc w:val="both"/>
      </w:pPr>
      <w:r>
        <w:rPr>
          <w:rFonts w:ascii="Times New Roman"/>
          <w:b w:val="false"/>
          <w:i w:val="false"/>
          <w:color w:val="000000"/>
          <w:sz w:val="28"/>
        </w:rPr>
        <w:t xml:space="preserve">                   (фамилия, имя, отчество (при его наличии) получателя)</w:t>
      </w:r>
    </w:p>
    <w:p>
      <w:pPr>
        <w:spacing w:after="0"/>
        <w:ind w:left="0"/>
        <w:jc w:val="both"/>
      </w:pPr>
      <w:r>
        <w:rPr>
          <w:rFonts w:ascii="Times New Roman"/>
          <w:b w:val="false"/>
          <w:i w:val="false"/>
          <w:color w:val="000000"/>
          <w:sz w:val="28"/>
        </w:rPr>
        <w:t xml:space="preserve"> Дата рождения: "____" ____________________________ ________ года</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_________________________</w:t>
      </w:r>
    </w:p>
    <w:p>
      <w:pPr>
        <w:spacing w:after="0"/>
        <w:ind w:left="0"/>
        <w:jc w:val="both"/>
      </w:pPr>
      <w:r>
        <w:rPr>
          <w:rFonts w:ascii="Times New Roman"/>
          <w:b w:val="false"/>
          <w:i w:val="false"/>
          <w:color w:val="000000"/>
          <w:sz w:val="28"/>
        </w:rPr>
        <w:t xml:space="preserve"> Прошу запросить дело получателя социальной выплаты по случаю утраты</w:t>
      </w:r>
    </w:p>
    <w:p>
      <w:pPr>
        <w:spacing w:after="0"/>
        <w:ind w:left="0"/>
        <w:jc w:val="both"/>
      </w:pPr>
      <w:r>
        <w:rPr>
          <w:rFonts w:ascii="Times New Roman"/>
          <w:b w:val="false"/>
          <w:i w:val="false"/>
          <w:color w:val="000000"/>
          <w:sz w:val="28"/>
        </w:rPr>
        <w:t xml:space="preserve"> трудоспособности</w:t>
      </w:r>
    </w:p>
    <w:p>
      <w:pPr>
        <w:spacing w:after="0"/>
        <w:ind w:left="0"/>
        <w:jc w:val="both"/>
      </w:pPr>
      <w:r>
        <w:rPr>
          <w:rFonts w:ascii="Times New Roman"/>
          <w:b w:val="false"/>
          <w:i w:val="false"/>
          <w:color w:val="000000"/>
          <w:sz w:val="28"/>
        </w:rPr>
        <w:t xml:space="preserve"> Адрес прежнего местожительства: ___________________________________ </w:t>
      </w:r>
    </w:p>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40" w:id="406"/>
      <w:r>
        <w:rPr>
          <w:rFonts w:ascii="Times New Roman"/>
          <w:b w:val="false"/>
          <w:i w:val="false"/>
          <w:color w:val="000000"/>
          <w:sz w:val="28"/>
        </w:rPr>
        <w:t>
      Контактные данные заявителя:</w:t>
      </w:r>
    </w:p>
    <w:bookmarkEnd w:id="406"/>
    <w:p>
      <w:pPr>
        <w:spacing w:after="0"/>
        <w:ind w:left="0"/>
        <w:jc w:val="both"/>
      </w:pPr>
      <w:r>
        <w:rPr>
          <w:rFonts w:ascii="Times New Roman"/>
          <w:b w:val="false"/>
          <w:i w:val="false"/>
          <w:color w:val="000000"/>
          <w:sz w:val="28"/>
        </w:rPr>
        <w:t>телефон домашний _________</w:t>
      </w:r>
    </w:p>
    <w:p>
      <w:pPr>
        <w:spacing w:after="0"/>
        <w:ind w:left="0"/>
        <w:jc w:val="both"/>
      </w:pPr>
      <w:r>
        <w:rPr>
          <w:rFonts w:ascii="Times New Roman"/>
          <w:b w:val="false"/>
          <w:i w:val="false"/>
          <w:color w:val="000000"/>
          <w:sz w:val="28"/>
        </w:rPr>
        <w:t xml:space="preserve"> мобильный __________</w:t>
      </w:r>
    </w:p>
    <w:p>
      <w:pPr>
        <w:spacing w:after="0"/>
        <w:ind w:left="0"/>
        <w:jc w:val="both"/>
      </w:pPr>
      <w:r>
        <w:rPr>
          <w:rFonts w:ascii="Times New Roman"/>
          <w:b w:val="false"/>
          <w:i w:val="false"/>
          <w:color w:val="000000"/>
          <w:sz w:val="28"/>
        </w:rPr>
        <w:t xml:space="preserve"> Е-маil ___________</w:t>
      </w:r>
    </w:p>
    <w:p>
      <w:pPr>
        <w:spacing w:after="0"/>
        <w:ind w:left="0"/>
        <w:jc w:val="both"/>
      </w:pPr>
      <w:r>
        <w:rPr>
          <w:rFonts w:ascii="Times New Roman"/>
          <w:b w:val="false"/>
          <w:i w:val="false"/>
          <w:color w:val="000000"/>
          <w:sz w:val="28"/>
        </w:rPr>
        <w:t xml:space="preserve"> Дата подачи "______" _________________________________ 20 ___года</w:t>
      </w:r>
    </w:p>
    <w:p>
      <w:pPr>
        <w:spacing w:after="0"/>
        <w:ind w:left="0"/>
        <w:jc w:val="both"/>
      </w:pPr>
      <w:r>
        <w:rPr>
          <w:rFonts w:ascii="Times New Roman"/>
          <w:b w:val="false"/>
          <w:i w:val="false"/>
          <w:color w:val="000000"/>
          <w:sz w:val="28"/>
        </w:rPr>
        <w:t xml:space="preserve"> Подпись заявителя ______________________________________________</w:t>
      </w:r>
    </w:p>
    <w:p>
      <w:pPr>
        <w:spacing w:after="0"/>
        <w:ind w:left="0"/>
        <w:jc w:val="both"/>
      </w:pPr>
      <w:r>
        <w:rPr>
          <w:rFonts w:ascii="Times New Roman"/>
          <w:b w:val="false"/>
          <w:i w:val="false"/>
          <w:color w:val="000000"/>
          <w:sz w:val="28"/>
        </w:rPr>
        <w:t xml:space="preserve"> Заявление гражданина ____________________________________________</w:t>
      </w:r>
    </w:p>
    <w:p>
      <w:pPr>
        <w:spacing w:after="0"/>
        <w:ind w:left="0"/>
        <w:jc w:val="both"/>
      </w:pPr>
      <w:r>
        <w:rPr>
          <w:rFonts w:ascii="Times New Roman"/>
          <w:b w:val="false"/>
          <w:i w:val="false"/>
          <w:color w:val="000000"/>
          <w:sz w:val="28"/>
        </w:rPr>
        <w:t xml:space="preserve">                         (дата принятия заявления с документами)</w:t>
      </w:r>
    </w:p>
    <w:p>
      <w:pPr>
        <w:spacing w:after="0"/>
        <w:ind w:left="0"/>
        <w:jc w:val="both"/>
      </w:pPr>
      <w:r>
        <w:rPr>
          <w:rFonts w:ascii="Times New Roman"/>
          <w:b w:val="false"/>
          <w:i w:val="false"/>
          <w:color w:val="000000"/>
          <w:sz w:val="28"/>
        </w:rPr>
        <w:t xml:space="preserve"> принято "____" __________________ 20 _________ года № ____________</w:t>
      </w:r>
    </w:p>
    <w:p>
      <w:pPr>
        <w:spacing w:after="0"/>
        <w:ind w:left="0"/>
        <w:jc w:val="both"/>
      </w:pPr>
      <w:r>
        <w:rPr>
          <w:rFonts w:ascii="Times New Roman"/>
          <w:b w:val="false"/>
          <w:i w:val="false"/>
          <w:color w:val="000000"/>
          <w:sz w:val="28"/>
        </w:rPr>
        <w:t xml:space="preserve"> Фамилия, имя, отчество (при его наличии) и подпись лица, принявшего документы:</w:t>
      </w:r>
    </w:p>
    <w:p>
      <w:pPr>
        <w:spacing w:after="0"/>
        <w:ind w:left="0"/>
        <w:jc w:val="both"/>
      </w:pPr>
      <w:r>
        <w:rPr>
          <w:rFonts w:ascii="Times New Roman"/>
          <w:b w:val="false"/>
          <w:i w:val="false"/>
          <w:color w:val="000000"/>
          <w:sz w:val="28"/>
        </w:rPr>
        <w:t xml:space="preserve"> 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исчисления</w:t>
            </w:r>
            <w:r>
              <w:br/>
            </w:r>
            <w:r>
              <w:rPr>
                <w:rFonts w:ascii="Times New Roman"/>
                <w:b w:val="false"/>
                <w:i w:val="false"/>
                <w:color w:val="000000"/>
                <w:sz w:val="20"/>
              </w:rPr>
              <w:t xml:space="preserve"> (определения) размеров,</w:t>
            </w:r>
            <w:r>
              <w:br/>
            </w:r>
            <w:r>
              <w:rPr>
                <w:rFonts w:ascii="Times New Roman"/>
                <w:b w:val="false"/>
                <w:i w:val="false"/>
                <w:color w:val="000000"/>
                <w:sz w:val="20"/>
              </w:rPr>
              <w:t xml:space="preserve"> назначения, осуществления,</w:t>
            </w:r>
            <w:r>
              <w:br/>
            </w:r>
            <w:r>
              <w:rPr>
                <w:rFonts w:ascii="Times New Roman"/>
                <w:b w:val="false"/>
                <w:i w:val="false"/>
                <w:color w:val="000000"/>
                <w:sz w:val="20"/>
              </w:rPr>
              <w:t xml:space="preserve"> приостановления, перерасчета,</w:t>
            </w:r>
            <w:r>
              <w:br/>
            </w:r>
            <w:r>
              <w:rPr>
                <w:rFonts w:ascii="Times New Roman"/>
                <w:b w:val="false"/>
                <w:i w:val="false"/>
                <w:color w:val="000000"/>
                <w:sz w:val="20"/>
              </w:rPr>
              <w:t xml:space="preserve"> возобновления, прекращения и</w:t>
            </w:r>
            <w:r>
              <w:br/>
            </w:r>
            <w:r>
              <w:rPr>
                <w:rFonts w:ascii="Times New Roman"/>
                <w:b w:val="false"/>
                <w:i w:val="false"/>
                <w:color w:val="000000"/>
                <w:sz w:val="20"/>
              </w:rPr>
              <w:t xml:space="preserve"> пересмотра решения о</w:t>
            </w:r>
            <w:r>
              <w:br/>
            </w:r>
            <w:r>
              <w:rPr>
                <w:rFonts w:ascii="Times New Roman"/>
                <w:b w:val="false"/>
                <w:i w:val="false"/>
                <w:color w:val="000000"/>
                <w:sz w:val="20"/>
              </w:rPr>
              <w:t xml:space="preserve"> назначении (отказе в</w:t>
            </w:r>
            <w:r>
              <w:br/>
            </w:r>
            <w:r>
              <w:rPr>
                <w:rFonts w:ascii="Times New Roman"/>
                <w:b w:val="false"/>
                <w:i w:val="false"/>
                <w:color w:val="000000"/>
                <w:sz w:val="20"/>
              </w:rPr>
              <w:t xml:space="preserve"> назначении) социальной</w:t>
            </w:r>
            <w:r>
              <w:br/>
            </w:r>
            <w:r>
              <w:rPr>
                <w:rFonts w:ascii="Times New Roman"/>
                <w:b w:val="false"/>
                <w:i w:val="false"/>
                <w:color w:val="000000"/>
                <w:sz w:val="20"/>
              </w:rPr>
              <w:t xml:space="preserve"> выплаты по случаю утраты</w:t>
            </w:r>
            <w:r>
              <w:br/>
            </w:r>
            <w:r>
              <w:rPr>
                <w:rFonts w:ascii="Times New Roman"/>
                <w:b w:val="false"/>
                <w:i w:val="false"/>
                <w:color w:val="000000"/>
                <w:sz w:val="20"/>
              </w:rPr>
              <w:t xml:space="preserve"> трудоспособности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3" w:id="407"/>
    <w:p>
      <w:pPr>
        <w:spacing w:after="0"/>
        <w:ind w:left="0"/>
        <w:jc w:val="left"/>
      </w:pPr>
      <w:r>
        <w:rPr>
          <w:rFonts w:ascii="Times New Roman"/>
          <w:b/>
          <w:i w:val="false"/>
          <w:color w:val="000000"/>
        </w:rPr>
        <w:t xml:space="preserve">                          СПРАВКА-АТТЕСТАТ</w:t>
      </w:r>
    </w:p>
    <w:bookmarkEnd w:id="407"/>
    <w:p>
      <w:pPr>
        <w:spacing w:after="0"/>
        <w:ind w:left="0"/>
        <w:jc w:val="both"/>
      </w:pPr>
      <w:bookmarkStart w:name="z544" w:id="408"/>
      <w:r>
        <w:rPr>
          <w:rFonts w:ascii="Times New Roman"/>
          <w:b w:val="false"/>
          <w:i w:val="false"/>
          <w:color w:val="000000"/>
          <w:sz w:val="28"/>
        </w:rPr>
        <w:t>
      № ______ от _____ _________ 20 ____ года</w:t>
      </w:r>
    </w:p>
    <w:bookmarkEnd w:id="408"/>
    <w:p>
      <w:pPr>
        <w:spacing w:after="0"/>
        <w:ind w:left="0"/>
        <w:jc w:val="both"/>
      </w:pPr>
      <w:r>
        <w:rPr>
          <w:rFonts w:ascii="Times New Roman"/>
          <w:b w:val="false"/>
          <w:i w:val="false"/>
          <w:color w:val="000000"/>
          <w:sz w:val="28"/>
        </w:rPr>
        <w:t xml:space="preserve"> Гражданин(ка) _______________________________________________________ </w:t>
      </w:r>
    </w:p>
    <w:p>
      <w:pPr>
        <w:spacing w:after="0"/>
        <w:ind w:left="0"/>
        <w:jc w:val="both"/>
      </w:pPr>
      <w:r>
        <w:rPr>
          <w:rFonts w:ascii="Times New Roman"/>
          <w:b w:val="false"/>
          <w:i w:val="false"/>
          <w:color w:val="000000"/>
          <w:sz w:val="28"/>
        </w:rPr>
        <w:t>получал (а) в ______________ отделении Государственной корпорации</w:t>
      </w:r>
    </w:p>
    <w:p>
      <w:pPr>
        <w:spacing w:after="0"/>
        <w:ind w:left="0"/>
        <w:jc w:val="both"/>
      </w:pPr>
      <w:r>
        <w:rPr>
          <w:rFonts w:ascii="Times New Roman"/>
          <w:b w:val="false"/>
          <w:i w:val="false"/>
          <w:color w:val="000000"/>
          <w:sz w:val="28"/>
        </w:rPr>
        <w:t xml:space="preserve"> Социальная выплата по случаю утраты трудоспособности выплачена</w:t>
      </w:r>
    </w:p>
    <w:p>
      <w:pPr>
        <w:spacing w:after="0"/>
        <w:ind w:left="0"/>
        <w:jc w:val="both"/>
      </w:pPr>
      <w:r>
        <w:rPr>
          <w:rFonts w:ascii="Times New Roman"/>
          <w:b w:val="false"/>
          <w:i w:val="false"/>
          <w:color w:val="000000"/>
          <w:sz w:val="28"/>
        </w:rPr>
        <w:t xml:space="preserve"> по "___" ________ 20____ года в размере _______________________ тенге</w:t>
      </w:r>
    </w:p>
    <w:p>
      <w:pPr>
        <w:spacing w:after="0"/>
        <w:ind w:left="0"/>
        <w:jc w:val="both"/>
      </w:pPr>
      <w:r>
        <w:rPr>
          <w:rFonts w:ascii="Times New Roman"/>
          <w:b w:val="false"/>
          <w:i w:val="false"/>
          <w:color w:val="000000"/>
          <w:sz w:val="28"/>
        </w:rPr>
        <w:t>Приложение: ______________</w:t>
      </w:r>
    </w:p>
    <w:p>
      <w:pPr>
        <w:spacing w:after="0"/>
        <w:ind w:left="0"/>
        <w:jc w:val="both"/>
      </w:pPr>
      <w:r>
        <w:rPr>
          <w:rFonts w:ascii="Times New Roman"/>
          <w:b w:val="false"/>
          <w:i w:val="false"/>
          <w:color w:val="000000"/>
          <w:sz w:val="28"/>
        </w:rPr>
        <w:t xml:space="preserve"> Выплата прекращена и снята с учета отделения Государственной корпорации</w:t>
      </w:r>
    </w:p>
    <w:p>
      <w:pPr>
        <w:spacing w:after="0"/>
        <w:ind w:left="0"/>
        <w:jc w:val="both"/>
      </w:pPr>
      <w:r>
        <w:rPr>
          <w:rFonts w:ascii="Times New Roman"/>
          <w:b w:val="false"/>
          <w:i w:val="false"/>
          <w:color w:val="000000"/>
          <w:sz w:val="28"/>
        </w:rPr>
        <w:t xml:space="preserve"> М.П.</w:t>
      </w:r>
    </w:p>
    <w:p>
      <w:pPr>
        <w:spacing w:after="0"/>
        <w:ind w:left="0"/>
        <w:jc w:val="both"/>
      </w:pPr>
      <w:r>
        <w:rPr>
          <w:rFonts w:ascii="Times New Roman"/>
          <w:b w:val="false"/>
          <w:i w:val="false"/>
          <w:color w:val="000000"/>
          <w:sz w:val="28"/>
        </w:rPr>
        <w:t xml:space="preserve"> Начальник отделения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отделения Государственной корпорации</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номер служебного телефона)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исчисления</w:t>
            </w:r>
            <w:r>
              <w:br/>
            </w:r>
            <w:r>
              <w:rPr>
                <w:rFonts w:ascii="Times New Roman"/>
                <w:b w:val="false"/>
                <w:i w:val="false"/>
                <w:color w:val="000000"/>
                <w:sz w:val="20"/>
              </w:rPr>
              <w:t xml:space="preserve"> (определения) размеров,</w:t>
            </w:r>
            <w:r>
              <w:br/>
            </w:r>
            <w:r>
              <w:rPr>
                <w:rFonts w:ascii="Times New Roman"/>
                <w:b w:val="false"/>
                <w:i w:val="false"/>
                <w:color w:val="000000"/>
                <w:sz w:val="20"/>
              </w:rPr>
              <w:t xml:space="preserve"> назначения, осуществления,</w:t>
            </w:r>
            <w:r>
              <w:br/>
            </w:r>
            <w:r>
              <w:rPr>
                <w:rFonts w:ascii="Times New Roman"/>
                <w:b w:val="false"/>
                <w:i w:val="false"/>
                <w:color w:val="000000"/>
                <w:sz w:val="20"/>
              </w:rPr>
              <w:t xml:space="preserve"> приостановления, перерасчета,</w:t>
            </w:r>
            <w:r>
              <w:br/>
            </w:r>
            <w:r>
              <w:rPr>
                <w:rFonts w:ascii="Times New Roman"/>
                <w:b w:val="false"/>
                <w:i w:val="false"/>
                <w:color w:val="000000"/>
                <w:sz w:val="20"/>
              </w:rPr>
              <w:t xml:space="preserve"> возобновления, прекращения и</w:t>
            </w:r>
            <w:r>
              <w:br/>
            </w:r>
            <w:r>
              <w:rPr>
                <w:rFonts w:ascii="Times New Roman"/>
                <w:b w:val="false"/>
                <w:i w:val="false"/>
                <w:color w:val="000000"/>
                <w:sz w:val="20"/>
              </w:rPr>
              <w:t xml:space="preserve"> пересмотра решения о</w:t>
            </w:r>
            <w:r>
              <w:br/>
            </w:r>
            <w:r>
              <w:rPr>
                <w:rFonts w:ascii="Times New Roman"/>
                <w:b w:val="false"/>
                <w:i w:val="false"/>
                <w:color w:val="000000"/>
                <w:sz w:val="20"/>
              </w:rPr>
              <w:t xml:space="preserve"> назначении (отказе в</w:t>
            </w:r>
            <w:r>
              <w:br/>
            </w:r>
            <w:r>
              <w:rPr>
                <w:rFonts w:ascii="Times New Roman"/>
                <w:b w:val="false"/>
                <w:i w:val="false"/>
                <w:color w:val="000000"/>
                <w:sz w:val="20"/>
              </w:rPr>
              <w:t xml:space="preserve"> назначении) социальной</w:t>
            </w:r>
            <w:r>
              <w:br/>
            </w:r>
            <w:r>
              <w:rPr>
                <w:rFonts w:ascii="Times New Roman"/>
                <w:b w:val="false"/>
                <w:i w:val="false"/>
                <w:color w:val="000000"/>
                <w:sz w:val="20"/>
              </w:rPr>
              <w:t xml:space="preserve"> выплаты по случаю утраты</w:t>
            </w:r>
            <w:r>
              <w:br/>
            </w:r>
            <w:r>
              <w:rPr>
                <w:rFonts w:ascii="Times New Roman"/>
                <w:b w:val="false"/>
                <w:i w:val="false"/>
                <w:color w:val="000000"/>
                <w:sz w:val="20"/>
              </w:rPr>
              <w:t xml:space="preserve"> трудоспособности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47" w:id="409"/>
      <w:r>
        <w:rPr>
          <w:rFonts w:ascii="Times New Roman"/>
          <w:b w:val="false"/>
          <w:i w:val="false"/>
          <w:color w:val="000000"/>
          <w:sz w:val="28"/>
        </w:rPr>
        <w:t>
      Код района ___________________</w:t>
      </w:r>
    </w:p>
    <w:bookmarkEnd w:id="409"/>
    <w:p>
      <w:pPr>
        <w:spacing w:after="0"/>
        <w:ind w:left="0"/>
        <w:jc w:val="both"/>
      </w:pPr>
      <w:r>
        <w:rPr>
          <w:rFonts w:ascii="Times New Roman"/>
          <w:b w:val="false"/>
          <w:i w:val="false"/>
          <w:color w:val="000000"/>
          <w:sz w:val="28"/>
        </w:rPr>
        <w:t xml:space="preserve"> Филиал акционерного общества</w:t>
      </w:r>
    </w:p>
    <w:p>
      <w:pPr>
        <w:spacing w:after="0"/>
        <w:ind w:left="0"/>
        <w:jc w:val="both"/>
      </w:pPr>
      <w:r>
        <w:rPr>
          <w:rFonts w:ascii="Times New Roman"/>
          <w:b w:val="false"/>
          <w:i w:val="false"/>
          <w:color w:val="000000"/>
          <w:sz w:val="28"/>
        </w:rPr>
        <w:t xml:space="preserve"> "Государственный фонд социального страхования"</w:t>
      </w:r>
    </w:p>
    <w:p>
      <w:pPr>
        <w:spacing w:after="0"/>
        <w:ind w:left="0"/>
        <w:jc w:val="both"/>
      </w:pPr>
      <w:r>
        <w:rPr>
          <w:rFonts w:ascii="Times New Roman"/>
          <w:b w:val="false"/>
          <w:i w:val="false"/>
          <w:color w:val="000000"/>
          <w:sz w:val="28"/>
        </w:rPr>
        <w:t xml:space="preserve"> по ___________________________области (городу)</w:t>
      </w:r>
    </w:p>
    <w:bookmarkStart w:name="z548" w:id="410"/>
    <w:p>
      <w:pPr>
        <w:spacing w:after="0"/>
        <w:ind w:left="0"/>
        <w:jc w:val="left"/>
      </w:pPr>
      <w:r>
        <w:rPr>
          <w:rFonts w:ascii="Times New Roman"/>
          <w:b/>
          <w:i w:val="false"/>
          <w:color w:val="000000"/>
        </w:rPr>
        <w:t xml:space="preserve">                                Заявление</w:t>
      </w:r>
    </w:p>
    <w:bookmarkEnd w:id="410"/>
    <w:p>
      <w:pPr>
        <w:spacing w:after="0"/>
        <w:ind w:left="0"/>
        <w:jc w:val="both"/>
      </w:pPr>
      <w:bookmarkStart w:name="z549" w:id="411"/>
      <w:r>
        <w:rPr>
          <w:rFonts w:ascii="Times New Roman"/>
          <w:b w:val="false"/>
          <w:i w:val="false"/>
          <w:color w:val="000000"/>
          <w:sz w:val="28"/>
        </w:rPr>
        <w:t>
      от гражданина (ки) ____________________________________________________</w:t>
      </w:r>
    </w:p>
    <w:bookmarkEnd w:id="411"/>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 xml:space="preserve"> Дата рождения: "____" _______________ года</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_____________________________</w:t>
      </w:r>
    </w:p>
    <w:p>
      <w:pPr>
        <w:spacing w:after="0"/>
        <w:ind w:left="0"/>
        <w:jc w:val="both"/>
      </w:pPr>
      <w:r>
        <w:rPr>
          <w:rFonts w:ascii="Times New Roman"/>
          <w:b w:val="false"/>
          <w:i w:val="false"/>
          <w:color w:val="000000"/>
          <w:sz w:val="28"/>
        </w:rPr>
        <w:t xml:space="preserve"> Прошу выдать на руки дело получателя социальной выплаты по случаю утраты</w:t>
      </w:r>
    </w:p>
    <w:p>
      <w:pPr>
        <w:spacing w:after="0"/>
        <w:ind w:left="0"/>
        <w:jc w:val="both"/>
      </w:pPr>
      <w:r>
        <w:rPr>
          <w:rFonts w:ascii="Times New Roman"/>
          <w:b w:val="false"/>
          <w:i w:val="false"/>
          <w:color w:val="000000"/>
          <w:sz w:val="28"/>
        </w:rPr>
        <w:t xml:space="preserve"> трудоспособности в связи с выездом за пределы Республики Казахстан</w:t>
      </w:r>
    </w:p>
    <w:p>
      <w:pPr>
        <w:spacing w:after="0"/>
        <w:ind w:left="0"/>
        <w:jc w:val="both"/>
      </w:pPr>
      <w:r>
        <w:rPr>
          <w:rFonts w:ascii="Times New Roman"/>
          <w:b w:val="false"/>
          <w:i w:val="false"/>
          <w:color w:val="000000"/>
          <w:sz w:val="28"/>
        </w:rPr>
        <w:t xml:space="preserve"> Адрес выбытия: ______________________________________________________</w:t>
      </w:r>
    </w:p>
    <w:p>
      <w:pPr>
        <w:spacing w:after="0"/>
        <w:ind w:left="0"/>
        <w:jc w:val="both"/>
      </w:pPr>
      <w:r>
        <w:rPr>
          <w:rFonts w:ascii="Times New Roman"/>
          <w:b w:val="false"/>
          <w:i w:val="false"/>
          <w:color w:val="000000"/>
          <w:sz w:val="28"/>
        </w:rPr>
        <w:t xml:space="preserve">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0" w:id="412"/>
      <w:r>
        <w:rPr>
          <w:rFonts w:ascii="Times New Roman"/>
          <w:b w:val="false"/>
          <w:i w:val="false"/>
          <w:color w:val="000000"/>
          <w:sz w:val="28"/>
        </w:rPr>
        <w:t>
      Контактные данные заявителя:</w:t>
      </w:r>
    </w:p>
    <w:bookmarkEnd w:id="412"/>
    <w:p>
      <w:pPr>
        <w:spacing w:after="0"/>
        <w:ind w:left="0"/>
        <w:jc w:val="both"/>
      </w:pPr>
      <w:r>
        <w:rPr>
          <w:rFonts w:ascii="Times New Roman"/>
          <w:b w:val="false"/>
          <w:i w:val="false"/>
          <w:color w:val="000000"/>
          <w:sz w:val="28"/>
        </w:rPr>
        <w:t>телефон домашний__________</w:t>
      </w:r>
    </w:p>
    <w:p>
      <w:pPr>
        <w:spacing w:after="0"/>
        <w:ind w:left="0"/>
        <w:jc w:val="both"/>
      </w:pPr>
      <w:r>
        <w:rPr>
          <w:rFonts w:ascii="Times New Roman"/>
          <w:b w:val="false"/>
          <w:i w:val="false"/>
          <w:color w:val="000000"/>
          <w:sz w:val="28"/>
        </w:rPr>
        <w:t xml:space="preserve"> мобильный __________ </w:t>
      </w:r>
    </w:p>
    <w:p>
      <w:pPr>
        <w:spacing w:after="0"/>
        <w:ind w:left="0"/>
        <w:jc w:val="both"/>
      </w:pPr>
      <w:r>
        <w:rPr>
          <w:rFonts w:ascii="Times New Roman"/>
          <w:b w:val="false"/>
          <w:i w:val="false"/>
          <w:color w:val="000000"/>
          <w:sz w:val="28"/>
        </w:rPr>
        <w:t>Е-маil ___________</w:t>
      </w:r>
    </w:p>
    <w:p>
      <w:pPr>
        <w:spacing w:after="0"/>
        <w:ind w:left="0"/>
        <w:jc w:val="both"/>
      </w:pPr>
      <w:r>
        <w:rPr>
          <w:rFonts w:ascii="Times New Roman"/>
          <w:b w:val="false"/>
          <w:i w:val="false"/>
          <w:color w:val="000000"/>
          <w:sz w:val="28"/>
        </w:rPr>
        <w:t xml:space="preserve">       Даю согласие на сбор и обработку, хранение и использование, любым допускаемым</w:t>
      </w:r>
    </w:p>
    <w:p>
      <w:pPr>
        <w:spacing w:after="0"/>
        <w:ind w:left="0"/>
        <w:jc w:val="both"/>
      </w:pPr>
      <w:r>
        <w:rPr>
          <w:rFonts w:ascii="Times New Roman"/>
          <w:b w:val="false"/>
          <w:i w:val="false"/>
          <w:color w:val="000000"/>
          <w:sz w:val="28"/>
        </w:rPr>
        <w:t xml:space="preserve"> законодательством Республики Казахстан способом, моих персональных данных,</w:t>
      </w:r>
    </w:p>
    <w:p>
      <w:pPr>
        <w:spacing w:after="0"/>
        <w:ind w:left="0"/>
        <w:jc w:val="both"/>
      </w:pPr>
      <w:r>
        <w:rPr>
          <w:rFonts w:ascii="Times New Roman"/>
          <w:b w:val="false"/>
          <w:i w:val="false"/>
          <w:color w:val="000000"/>
          <w:sz w:val="28"/>
        </w:rPr>
        <w:t xml:space="preserve"> необходимых для оформления и выдачи дела, а также для выполнения Государственной</w:t>
      </w:r>
    </w:p>
    <w:p>
      <w:pPr>
        <w:spacing w:after="0"/>
        <w:ind w:left="0"/>
        <w:jc w:val="both"/>
      </w:pPr>
      <w:r>
        <w:rPr>
          <w:rFonts w:ascii="Times New Roman"/>
          <w:b w:val="false"/>
          <w:i w:val="false"/>
          <w:color w:val="000000"/>
          <w:sz w:val="28"/>
        </w:rPr>
        <w:t xml:space="preserve"> корпорацией своих обязательств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и (или) международными договорами, ратифицированными Республикой Казахстан, с правом</w:t>
      </w:r>
    </w:p>
    <w:p>
      <w:pPr>
        <w:spacing w:after="0"/>
        <w:ind w:left="0"/>
        <w:jc w:val="both"/>
      </w:pPr>
      <w:r>
        <w:rPr>
          <w:rFonts w:ascii="Times New Roman"/>
          <w:b w:val="false"/>
          <w:i w:val="false"/>
          <w:color w:val="000000"/>
          <w:sz w:val="28"/>
        </w:rPr>
        <w:t xml:space="preserve"> передавать мои персональные данные, в том числе осуществлять трансграничную передачу</w:t>
      </w:r>
    </w:p>
    <w:p>
      <w:pPr>
        <w:spacing w:after="0"/>
        <w:ind w:left="0"/>
        <w:jc w:val="both"/>
      </w:pPr>
      <w:r>
        <w:rPr>
          <w:rFonts w:ascii="Times New Roman"/>
          <w:b w:val="false"/>
          <w:i w:val="false"/>
          <w:color w:val="000000"/>
          <w:sz w:val="28"/>
        </w:rPr>
        <w:t xml:space="preserve"> данных в соответствии с Законом Республики Казахстан "О персональных данных и их</w:t>
      </w:r>
    </w:p>
    <w:p>
      <w:pPr>
        <w:spacing w:after="0"/>
        <w:ind w:left="0"/>
        <w:jc w:val="both"/>
      </w:pPr>
      <w:r>
        <w:rPr>
          <w:rFonts w:ascii="Times New Roman"/>
          <w:b w:val="false"/>
          <w:i w:val="false"/>
          <w:color w:val="000000"/>
          <w:sz w:val="28"/>
        </w:rPr>
        <w:t xml:space="preserve"> защите".</w:t>
      </w:r>
    </w:p>
    <w:p>
      <w:pPr>
        <w:spacing w:after="0"/>
        <w:ind w:left="0"/>
        <w:jc w:val="both"/>
      </w:pPr>
      <w:r>
        <w:rPr>
          <w:rFonts w:ascii="Times New Roman"/>
          <w:b w:val="false"/>
          <w:i w:val="false"/>
          <w:color w:val="000000"/>
          <w:sz w:val="28"/>
        </w:rPr>
        <w:t>Дата подачи "____"_____ 20 ___года.</w:t>
      </w:r>
    </w:p>
    <w:p>
      <w:pPr>
        <w:spacing w:after="0"/>
        <w:ind w:left="0"/>
        <w:jc w:val="both"/>
      </w:pPr>
      <w:r>
        <w:rPr>
          <w:rFonts w:ascii="Times New Roman"/>
          <w:b w:val="false"/>
          <w:i w:val="false"/>
          <w:color w:val="000000"/>
          <w:sz w:val="28"/>
        </w:rPr>
        <w:t>Подпись заявителя 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исчисления</w:t>
            </w:r>
            <w:r>
              <w:br/>
            </w:r>
            <w:r>
              <w:rPr>
                <w:rFonts w:ascii="Times New Roman"/>
                <w:b w:val="false"/>
                <w:i w:val="false"/>
                <w:color w:val="000000"/>
                <w:sz w:val="20"/>
              </w:rPr>
              <w:t xml:space="preserve"> (определения) размеров,</w:t>
            </w:r>
            <w:r>
              <w:br/>
            </w:r>
            <w:r>
              <w:rPr>
                <w:rFonts w:ascii="Times New Roman"/>
                <w:b w:val="false"/>
                <w:i w:val="false"/>
                <w:color w:val="000000"/>
                <w:sz w:val="20"/>
              </w:rPr>
              <w:t xml:space="preserve"> назначения, осуществления,</w:t>
            </w:r>
            <w:r>
              <w:br/>
            </w:r>
            <w:r>
              <w:rPr>
                <w:rFonts w:ascii="Times New Roman"/>
                <w:b w:val="false"/>
                <w:i w:val="false"/>
                <w:color w:val="000000"/>
                <w:sz w:val="20"/>
              </w:rPr>
              <w:t xml:space="preserve"> приостановления, перерасчета,</w:t>
            </w:r>
            <w:r>
              <w:br/>
            </w:r>
            <w:r>
              <w:rPr>
                <w:rFonts w:ascii="Times New Roman"/>
                <w:b w:val="false"/>
                <w:i w:val="false"/>
                <w:color w:val="000000"/>
                <w:sz w:val="20"/>
              </w:rPr>
              <w:t xml:space="preserve"> возобновления, прекращения и</w:t>
            </w:r>
            <w:r>
              <w:br/>
            </w:r>
            <w:r>
              <w:rPr>
                <w:rFonts w:ascii="Times New Roman"/>
                <w:b w:val="false"/>
                <w:i w:val="false"/>
                <w:color w:val="000000"/>
                <w:sz w:val="20"/>
              </w:rPr>
              <w:t xml:space="preserve"> пересмотра решения о</w:t>
            </w:r>
            <w:r>
              <w:br/>
            </w:r>
            <w:r>
              <w:rPr>
                <w:rFonts w:ascii="Times New Roman"/>
                <w:b w:val="false"/>
                <w:i w:val="false"/>
                <w:color w:val="000000"/>
                <w:sz w:val="20"/>
              </w:rPr>
              <w:t xml:space="preserve"> назначении (отказе в</w:t>
            </w:r>
            <w:r>
              <w:br/>
            </w:r>
            <w:r>
              <w:rPr>
                <w:rFonts w:ascii="Times New Roman"/>
                <w:b w:val="false"/>
                <w:i w:val="false"/>
                <w:color w:val="000000"/>
                <w:sz w:val="20"/>
              </w:rPr>
              <w:t xml:space="preserve"> назначении) социальной</w:t>
            </w:r>
            <w:r>
              <w:br/>
            </w:r>
            <w:r>
              <w:rPr>
                <w:rFonts w:ascii="Times New Roman"/>
                <w:b w:val="false"/>
                <w:i w:val="false"/>
                <w:color w:val="000000"/>
                <w:sz w:val="20"/>
              </w:rPr>
              <w:t xml:space="preserve"> выплаты по случаю утраты</w:t>
            </w:r>
            <w:r>
              <w:br/>
            </w:r>
            <w:r>
              <w:rPr>
                <w:rFonts w:ascii="Times New Roman"/>
                <w:b w:val="false"/>
                <w:i w:val="false"/>
                <w:color w:val="000000"/>
                <w:sz w:val="20"/>
              </w:rPr>
              <w:t xml:space="preserve"> трудоспособности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3" w:id="413"/>
    <w:p>
      <w:pPr>
        <w:spacing w:after="0"/>
        <w:ind w:left="0"/>
        <w:jc w:val="left"/>
      </w:pPr>
      <w:r>
        <w:rPr>
          <w:rFonts w:ascii="Times New Roman"/>
          <w:b/>
          <w:i w:val="false"/>
          <w:color w:val="000000"/>
        </w:rPr>
        <w:t xml:space="preserve">        Дело получателя социальной выплаты по случаю утраты трудоспособности</w:t>
      </w:r>
    </w:p>
    <w:bookmarkEnd w:id="413"/>
    <w:p>
      <w:pPr>
        <w:spacing w:after="0"/>
        <w:ind w:left="0"/>
        <w:jc w:val="both"/>
      </w:pPr>
      <w:bookmarkStart w:name="z554" w:id="414"/>
      <w:r>
        <w:rPr>
          <w:rFonts w:ascii="Times New Roman"/>
          <w:b w:val="false"/>
          <w:i w:val="false"/>
          <w:color w:val="000000"/>
          <w:sz w:val="28"/>
        </w:rPr>
        <w:t xml:space="preserve">
      Дело получателя социальной выплаты </w:t>
      </w:r>
    </w:p>
    <w:bookmarkEnd w:id="414"/>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 Республика Казахстан </w:t>
      </w:r>
    </w:p>
    <w:p>
      <w:pPr>
        <w:spacing w:after="0"/>
        <w:ind w:left="0"/>
        <w:jc w:val="both"/>
      </w:pPr>
      <w:r>
        <w:rPr>
          <w:rFonts w:ascii="Times New Roman"/>
          <w:b w:val="false"/>
          <w:i w:val="false"/>
          <w:color w:val="000000"/>
          <w:sz w:val="28"/>
        </w:rPr>
        <w:t>Область ____________________________________</w:t>
      </w:r>
    </w:p>
    <w:p>
      <w:pPr>
        <w:spacing w:after="0"/>
        <w:ind w:left="0"/>
        <w:jc w:val="both"/>
      </w:pPr>
      <w:r>
        <w:rPr>
          <w:rFonts w:ascii="Times New Roman"/>
          <w:b w:val="false"/>
          <w:i w:val="false"/>
          <w:color w:val="000000"/>
          <w:sz w:val="28"/>
        </w:rPr>
        <w:t xml:space="preserve"> Город (район) _______________________________</w:t>
      </w:r>
    </w:p>
    <w:p>
      <w:pPr>
        <w:spacing w:after="0"/>
        <w:ind w:left="0"/>
        <w:jc w:val="both"/>
      </w:pPr>
      <w:r>
        <w:rPr>
          <w:rFonts w:ascii="Times New Roman"/>
          <w:b w:val="false"/>
          <w:i w:val="false"/>
          <w:color w:val="000000"/>
          <w:sz w:val="28"/>
        </w:rPr>
        <w:t xml:space="preserve"> Телефон ____________________________________</w:t>
      </w:r>
    </w:p>
    <w:p>
      <w:pPr>
        <w:spacing w:after="0"/>
        <w:ind w:left="0"/>
        <w:jc w:val="both"/>
      </w:pPr>
      <w:r>
        <w:rPr>
          <w:rFonts w:ascii="Times New Roman"/>
          <w:b w:val="false"/>
          <w:i w:val="false"/>
          <w:color w:val="000000"/>
          <w:sz w:val="28"/>
        </w:rPr>
        <w:t xml:space="preserve"> Вид выплаты ________________________________</w:t>
      </w:r>
    </w:p>
    <w:p>
      <w:pPr>
        <w:spacing w:after="0"/>
        <w:ind w:left="0"/>
        <w:jc w:val="both"/>
      </w:pPr>
      <w:r>
        <w:rPr>
          <w:rFonts w:ascii="Times New Roman"/>
          <w:b w:val="false"/>
          <w:i w:val="false"/>
          <w:color w:val="000000"/>
          <w:sz w:val="28"/>
        </w:rPr>
        <w:t xml:space="preserve"> Фамилия ___________________________________</w:t>
      </w:r>
    </w:p>
    <w:p>
      <w:pPr>
        <w:spacing w:after="0"/>
        <w:ind w:left="0"/>
        <w:jc w:val="both"/>
      </w:pPr>
      <w:r>
        <w:rPr>
          <w:rFonts w:ascii="Times New Roman"/>
          <w:b w:val="false"/>
          <w:i w:val="false"/>
          <w:color w:val="000000"/>
          <w:sz w:val="28"/>
        </w:rPr>
        <w:t xml:space="preserve"> Имя _______________________________________</w:t>
      </w:r>
    </w:p>
    <w:p>
      <w:pPr>
        <w:spacing w:after="0"/>
        <w:ind w:left="0"/>
        <w:jc w:val="both"/>
      </w:pPr>
      <w:r>
        <w:rPr>
          <w:rFonts w:ascii="Times New Roman"/>
          <w:b w:val="false"/>
          <w:i w:val="false"/>
          <w:color w:val="000000"/>
          <w:sz w:val="28"/>
        </w:rPr>
        <w:t xml:space="preserve"> Отчество (при его наличии) _____________________</w:t>
      </w:r>
    </w:p>
    <w:p>
      <w:pPr>
        <w:spacing w:after="0"/>
        <w:ind w:left="0"/>
        <w:jc w:val="both"/>
      </w:pPr>
      <w:r>
        <w:rPr>
          <w:rFonts w:ascii="Times New Roman"/>
          <w:b w:val="false"/>
          <w:i w:val="false"/>
          <w:color w:val="000000"/>
          <w:sz w:val="28"/>
        </w:rPr>
        <w:t xml:space="preserve"> Филиал банка ________________________________ </w:t>
      </w:r>
    </w:p>
    <w:p>
      <w:pPr>
        <w:spacing w:after="0"/>
        <w:ind w:left="0"/>
        <w:jc w:val="both"/>
      </w:pPr>
      <w:r>
        <w:rPr>
          <w:rFonts w:ascii="Times New Roman"/>
          <w:b w:val="false"/>
          <w:i w:val="false"/>
          <w:color w:val="000000"/>
          <w:sz w:val="28"/>
        </w:rPr>
        <w:t xml:space="preserve">Отделение связи №____________________________ </w:t>
      </w:r>
    </w:p>
    <w:p>
      <w:pPr>
        <w:spacing w:after="0"/>
        <w:ind w:left="0"/>
        <w:jc w:val="both"/>
      </w:pPr>
      <w:r>
        <w:rPr>
          <w:rFonts w:ascii="Times New Roman"/>
          <w:b w:val="false"/>
          <w:i w:val="false"/>
          <w:color w:val="000000"/>
          <w:sz w:val="28"/>
        </w:rPr>
        <w:t>График выплаты ______________________________</w:t>
      </w:r>
    </w:p>
    <w:p>
      <w:pPr>
        <w:spacing w:after="0"/>
        <w:ind w:left="0"/>
        <w:jc w:val="both"/>
      </w:pPr>
      <w:r>
        <w:rPr>
          <w:rFonts w:ascii="Times New Roman"/>
          <w:b w:val="false"/>
          <w:i w:val="false"/>
          <w:color w:val="000000"/>
          <w:sz w:val="28"/>
        </w:rPr>
        <w:t xml:space="preserve"> Отметки о принятии и снятии с учета______________</w:t>
      </w:r>
    </w:p>
    <w:p>
      <w:pPr>
        <w:spacing w:after="0"/>
        <w:ind w:left="0"/>
        <w:jc w:val="both"/>
      </w:pPr>
      <w:r>
        <w:rPr>
          <w:rFonts w:ascii="Times New Roman"/>
          <w:b w:val="false"/>
          <w:i w:val="false"/>
          <w:color w:val="000000"/>
          <w:sz w:val="28"/>
        </w:rPr>
        <w:t xml:space="preserve"> Снять с учета с "__" ____ 20 __ года.</w:t>
      </w:r>
    </w:p>
    <w:p>
      <w:pPr>
        <w:spacing w:after="0"/>
        <w:ind w:left="0"/>
        <w:jc w:val="both"/>
      </w:pPr>
      <w:r>
        <w:rPr>
          <w:rFonts w:ascii="Times New Roman"/>
          <w:b w:val="false"/>
          <w:i w:val="false"/>
          <w:color w:val="000000"/>
          <w:sz w:val="28"/>
        </w:rPr>
        <w:t xml:space="preserve"> Размер выплаты ______ тенге.</w:t>
      </w:r>
    </w:p>
    <w:p>
      <w:pPr>
        <w:spacing w:after="0"/>
        <w:ind w:left="0"/>
        <w:jc w:val="both"/>
      </w:pPr>
      <w:r>
        <w:rPr>
          <w:rFonts w:ascii="Times New Roman"/>
          <w:b w:val="false"/>
          <w:i w:val="false"/>
          <w:color w:val="000000"/>
          <w:sz w:val="28"/>
        </w:rPr>
        <w:t xml:space="preserve"> Выплачено по "___" ____ 20 __ года.</w:t>
      </w:r>
    </w:p>
    <w:p>
      <w:pPr>
        <w:spacing w:after="0"/>
        <w:ind w:left="0"/>
        <w:jc w:val="both"/>
      </w:pPr>
      <w:r>
        <w:rPr>
          <w:rFonts w:ascii="Times New Roman"/>
          <w:b w:val="false"/>
          <w:i w:val="false"/>
          <w:color w:val="000000"/>
          <w:sz w:val="28"/>
        </w:rPr>
        <w:t xml:space="preserve"> Количество листов в деле ______________________</w:t>
      </w:r>
    </w:p>
    <w:p>
      <w:pPr>
        <w:spacing w:after="0"/>
        <w:ind w:left="0"/>
        <w:jc w:val="both"/>
      </w:pPr>
      <w:r>
        <w:rPr>
          <w:rFonts w:ascii="Times New Roman"/>
          <w:b w:val="false"/>
          <w:i w:val="false"/>
          <w:color w:val="000000"/>
          <w:sz w:val="28"/>
        </w:rPr>
        <w:t xml:space="preserve"> Место печати</w:t>
      </w:r>
    </w:p>
    <w:p>
      <w:pPr>
        <w:spacing w:after="0"/>
        <w:ind w:left="0"/>
        <w:jc w:val="both"/>
      </w:pPr>
      <w:r>
        <w:rPr>
          <w:rFonts w:ascii="Times New Roman"/>
          <w:b w:val="false"/>
          <w:i w:val="false"/>
          <w:color w:val="000000"/>
          <w:sz w:val="28"/>
        </w:rPr>
        <w:t xml:space="preserve">Начальник отделения _____________ </w:t>
      </w:r>
    </w:p>
    <w:p>
      <w:pPr>
        <w:spacing w:after="0"/>
        <w:ind w:left="0"/>
        <w:jc w:val="both"/>
      </w:pPr>
      <w:r>
        <w:rPr>
          <w:rFonts w:ascii="Times New Roman"/>
          <w:b w:val="false"/>
          <w:i w:val="false"/>
          <w:color w:val="000000"/>
          <w:sz w:val="28"/>
        </w:rPr>
        <w:t>Принять на учет с "__" ___ 20__ года.</w:t>
      </w:r>
    </w:p>
    <w:p>
      <w:pPr>
        <w:spacing w:after="0"/>
        <w:ind w:left="0"/>
        <w:jc w:val="both"/>
      </w:pPr>
      <w:r>
        <w:rPr>
          <w:rFonts w:ascii="Times New Roman"/>
          <w:b w:val="false"/>
          <w:i w:val="false"/>
          <w:color w:val="000000"/>
          <w:sz w:val="28"/>
        </w:rPr>
        <w:t xml:space="preserve"> Размер выплаты ______ тенге /___________________/</w:t>
      </w:r>
    </w:p>
    <w:p>
      <w:pPr>
        <w:spacing w:after="0"/>
        <w:ind w:left="0"/>
        <w:jc w:val="both"/>
      </w:pPr>
      <w:r>
        <w:rPr>
          <w:rFonts w:ascii="Times New Roman"/>
          <w:b w:val="false"/>
          <w:i w:val="false"/>
          <w:color w:val="000000"/>
          <w:sz w:val="28"/>
        </w:rPr>
        <w:t xml:space="preserve"> Количество листов в деле ________________________ </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 xml:space="preserve"> Начальник отделения ________________</w:t>
      </w:r>
    </w:p>
    <w:p>
      <w:pPr>
        <w:spacing w:after="0"/>
        <w:ind w:left="0"/>
        <w:jc w:val="both"/>
      </w:pPr>
      <w:r>
        <w:rPr>
          <w:rFonts w:ascii="Times New Roman"/>
          <w:b w:val="false"/>
          <w:i w:val="false"/>
          <w:color w:val="000000"/>
          <w:sz w:val="28"/>
        </w:rPr>
        <w:t xml:space="preserve"> Снять с учета с "__"____ 20__ года.</w:t>
      </w:r>
    </w:p>
    <w:p>
      <w:pPr>
        <w:spacing w:after="0"/>
        <w:ind w:left="0"/>
        <w:jc w:val="both"/>
      </w:pPr>
      <w:r>
        <w:rPr>
          <w:rFonts w:ascii="Times New Roman"/>
          <w:b w:val="false"/>
          <w:i w:val="false"/>
          <w:color w:val="000000"/>
          <w:sz w:val="28"/>
        </w:rPr>
        <w:t xml:space="preserve"> Размер выплаты _____ тенге</w:t>
      </w:r>
    </w:p>
    <w:p>
      <w:pPr>
        <w:spacing w:after="0"/>
        <w:ind w:left="0"/>
        <w:jc w:val="both"/>
      </w:pPr>
      <w:r>
        <w:rPr>
          <w:rFonts w:ascii="Times New Roman"/>
          <w:b w:val="false"/>
          <w:i w:val="false"/>
          <w:color w:val="000000"/>
          <w:sz w:val="28"/>
        </w:rPr>
        <w:t xml:space="preserve"> Выплачено по "__" ____ 20 __ года.</w:t>
      </w:r>
    </w:p>
    <w:p>
      <w:pPr>
        <w:spacing w:after="0"/>
        <w:ind w:left="0"/>
        <w:jc w:val="both"/>
      </w:pPr>
      <w:r>
        <w:rPr>
          <w:rFonts w:ascii="Times New Roman"/>
          <w:b w:val="false"/>
          <w:i w:val="false"/>
          <w:color w:val="000000"/>
          <w:sz w:val="28"/>
        </w:rPr>
        <w:t xml:space="preserve"> Количество листов в деле ________________________</w:t>
      </w:r>
    </w:p>
    <w:p>
      <w:pPr>
        <w:spacing w:after="0"/>
        <w:ind w:left="0"/>
        <w:jc w:val="both"/>
      </w:pPr>
      <w:r>
        <w:rPr>
          <w:rFonts w:ascii="Times New Roman"/>
          <w:b w:val="false"/>
          <w:i w:val="false"/>
          <w:color w:val="000000"/>
          <w:sz w:val="28"/>
        </w:rPr>
        <w:t xml:space="preserve"> Место печати</w:t>
      </w:r>
    </w:p>
    <w:p>
      <w:pPr>
        <w:spacing w:after="0"/>
        <w:ind w:left="0"/>
        <w:jc w:val="both"/>
      </w:pPr>
      <w:r>
        <w:rPr>
          <w:rFonts w:ascii="Times New Roman"/>
          <w:b w:val="false"/>
          <w:i w:val="false"/>
          <w:color w:val="000000"/>
          <w:sz w:val="28"/>
        </w:rPr>
        <w:t xml:space="preserve"> Начальник отделения ______________________</w:t>
      </w:r>
    </w:p>
    <w:p>
      <w:pPr>
        <w:spacing w:after="0"/>
        <w:ind w:left="0"/>
        <w:jc w:val="both"/>
      </w:pPr>
      <w:r>
        <w:rPr>
          <w:rFonts w:ascii="Times New Roman"/>
          <w:b w:val="false"/>
          <w:i w:val="false"/>
          <w:color w:val="000000"/>
          <w:sz w:val="28"/>
        </w:rPr>
        <w:t xml:space="preserve"> Принять на учет с "__" ___ 20 __ года</w:t>
      </w:r>
    </w:p>
    <w:p>
      <w:pPr>
        <w:spacing w:after="0"/>
        <w:ind w:left="0"/>
        <w:jc w:val="both"/>
      </w:pPr>
      <w:r>
        <w:rPr>
          <w:rFonts w:ascii="Times New Roman"/>
          <w:b w:val="false"/>
          <w:i w:val="false"/>
          <w:color w:val="000000"/>
          <w:sz w:val="28"/>
        </w:rPr>
        <w:t xml:space="preserve"> Размер выплаты ______ тенге /____________________/ </w:t>
      </w:r>
    </w:p>
    <w:p>
      <w:pPr>
        <w:spacing w:after="0"/>
        <w:ind w:left="0"/>
        <w:jc w:val="both"/>
      </w:pPr>
      <w:r>
        <w:rPr>
          <w:rFonts w:ascii="Times New Roman"/>
          <w:b w:val="false"/>
          <w:i w:val="false"/>
          <w:color w:val="000000"/>
          <w:sz w:val="28"/>
        </w:rPr>
        <w:t>Количество листов в деле ________________________</w:t>
      </w:r>
    </w:p>
    <w:p>
      <w:pPr>
        <w:spacing w:after="0"/>
        <w:ind w:left="0"/>
        <w:jc w:val="both"/>
      </w:pPr>
      <w:r>
        <w:rPr>
          <w:rFonts w:ascii="Times New Roman"/>
          <w:b w:val="false"/>
          <w:i w:val="false"/>
          <w:color w:val="000000"/>
          <w:sz w:val="28"/>
        </w:rPr>
        <w:t xml:space="preserve"> Место печати Начальник отделения ______________________</w:t>
      </w:r>
    </w:p>
    <w:p>
      <w:pPr>
        <w:spacing w:after="0"/>
        <w:ind w:left="0"/>
        <w:jc w:val="both"/>
      </w:pPr>
      <w:r>
        <w:rPr>
          <w:rFonts w:ascii="Times New Roman"/>
          <w:b w:val="false"/>
          <w:i w:val="false"/>
          <w:color w:val="000000"/>
          <w:sz w:val="28"/>
        </w:rPr>
        <w:t xml:space="preserve"> Отметки о проведении инвентаризации</w:t>
      </w:r>
    </w:p>
    <w:p>
      <w:pPr>
        <w:spacing w:after="0"/>
        <w:ind w:left="0"/>
        <w:jc w:val="both"/>
      </w:pPr>
      <w:r>
        <w:rPr>
          <w:rFonts w:ascii="Times New Roman"/>
          <w:b w:val="false"/>
          <w:i w:val="false"/>
          <w:color w:val="000000"/>
          <w:sz w:val="28"/>
        </w:rPr>
        <w:t xml:space="preserve"> ____ листов (дата, подпись, ___ листов (дата, подпись)</w:t>
      </w:r>
    </w:p>
    <w:p>
      <w:pPr>
        <w:spacing w:after="0"/>
        <w:ind w:left="0"/>
        <w:jc w:val="both"/>
      </w:pPr>
      <w:r>
        <w:rPr>
          <w:rFonts w:ascii="Times New Roman"/>
          <w:b w:val="false"/>
          <w:i w:val="false"/>
          <w:color w:val="000000"/>
          <w:sz w:val="28"/>
        </w:rPr>
        <w:t xml:space="preserve"> ____ листов (дата, подпись, ___ листов (дата, подпись)</w:t>
      </w:r>
    </w:p>
    <w:p>
      <w:pPr>
        <w:spacing w:after="0"/>
        <w:ind w:left="0"/>
        <w:jc w:val="both"/>
      </w:pPr>
      <w:r>
        <w:rPr>
          <w:rFonts w:ascii="Times New Roman"/>
          <w:b w:val="false"/>
          <w:i w:val="false"/>
          <w:color w:val="000000"/>
          <w:sz w:val="28"/>
        </w:rPr>
        <w:t xml:space="preserve"> ____ листов (дата, подпись, ___ листов (дата, подпись)</w:t>
      </w:r>
    </w:p>
    <w:p>
      <w:pPr>
        <w:spacing w:after="0"/>
        <w:ind w:left="0"/>
        <w:jc w:val="both"/>
      </w:pPr>
      <w:r>
        <w:rPr>
          <w:rFonts w:ascii="Times New Roman"/>
          <w:b w:val="false"/>
          <w:i w:val="false"/>
          <w:color w:val="000000"/>
          <w:sz w:val="28"/>
        </w:rPr>
        <w:t xml:space="preserve"> ____ листов (дата, подпись, ___ листов (дата, подпись)</w:t>
      </w:r>
    </w:p>
    <w:p>
      <w:pPr>
        <w:spacing w:after="0"/>
        <w:ind w:left="0"/>
        <w:jc w:val="both"/>
      </w:pPr>
      <w:r>
        <w:rPr>
          <w:rFonts w:ascii="Times New Roman"/>
          <w:b w:val="false"/>
          <w:i w:val="false"/>
          <w:color w:val="000000"/>
          <w:sz w:val="28"/>
        </w:rPr>
        <w:t xml:space="preserve"> ____ листов (дата, подпись, ___ листов (дата, подпись)</w:t>
      </w:r>
    </w:p>
    <w:p>
      <w:pPr>
        <w:spacing w:after="0"/>
        <w:ind w:left="0"/>
        <w:jc w:val="both"/>
      </w:pPr>
      <w:r>
        <w:rPr>
          <w:rFonts w:ascii="Times New Roman"/>
          <w:b w:val="false"/>
          <w:i w:val="false"/>
          <w:color w:val="000000"/>
          <w:sz w:val="28"/>
        </w:rPr>
        <w:t xml:space="preserve"> ____ листов (дата, подпись, ___ листов (дата, подпись)</w:t>
      </w:r>
    </w:p>
    <w:p>
      <w:pPr>
        <w:spacing w:after="0"/>
        <w:ind w:left="0"/>
        <w:jc w:val="both"/>
      </w:pPr>
      <w:r>
        <w:rPr>
          <w:rFonts w:ascii="Times New Roman"/>
          <w:b w:val="false"/>
          <w:i w:val="false"/>
          <w:color w:val="000000"/>
          <w:sz w:val="28"/>
        </w:rPr>
        <w:t xml:space="preserve"> Отметки о проверке дел</w:t>
      </w:r>
    </w:p>
    <w:p>
      <w:pPr>
        <w:spacing w:after="0"/>
        <w:ind w:left="0"/>
        <w:jc w:val="both"/>
      </w:pPr>
      <w:r>
        <w:rPr>
          <w:rFonts w:ascii="Times New Roman"/>
          <w:b w:val="false"/>
          <w:i w:val="false"/>
          <w:color w:val="000000"/>
          <w:sz w:val="28"/>
        </w:rPr>
        <w:t xml:space="preserve"> ___________|_____________________________________</w:t>
      </w:r>
    </w:p>
    <w:p>
      <w:pPr>
        <w:spacing w:after="0"/>
        <w:ind w:left="0"/>
        <w:jc w:val="both"/>
      </w:pPr>
      <w:r>
        <w:rPr>
          <w:rFonts w:ascii="Times New Roman"/>
          <w:b w:val="false"/>
          <w:i w:val="false"/>
          <w:color w:val="000000"/>
          <w:sz w:val="28"/>
        </w:rPr>
        <w:t>|Представитель (дата, подпись)</w:t>
      </w:r>
    </w:p>
    <w:p>
      <w:pPr>
        <w:spacing w:after="0"/>
        <w:ind w:left="0"/>
        <w:jc w:val="both"/>
      </w:pPr>
      <w:r>
        <w:rPr>
          <w:rFonts w:ascii="Times New Roman"/>
          <w:b w:val="false"/>
          <w:i w:val="false"/>
          <w:color w:val="000000"/>
          <w:sz w:val="28"/>
        </w:rPr>
        <w:t xml:space="preserve"> ___________|_____________________________________</w:t>
      </w:r>
    </w:p>
    <w:p>
      <w:pPr>
        <w:spacing w:after="0"/>
        <w:ind w:left="0"/>
        <w:jc w:val="both"/>
      </w:pPr>
      <w:r>
        <w:rPr>
          <w:rFonts w:ascii="Times New Roman"/>
          <w:b w:val="false"/>
          <w:i w:val="false"/>
          <w:color w:val="000000"/>
          <w:sz w:val="28"/>
        </w:rPr>
        <w:t xml:space="preserve">|Представитель (дата, подпись) </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Представитель (дата, подпись)</w:t>
      </w:r>
    </w:p>
    <w:p>
      <w:pPr>
        <w:spacing w:after="0"/>
        <w:ind w:left="0"/>
        <w:jc w:val="both"/>
      </w:pPr>
      <w:r>
        <w:rPr>
          <w:rFonts w:ascii="Times New Roman"/>
          <w:b w:val="false"/>
          <w:i w:val="false"/>
          <w:color w:val="000000"/>
          <w:sz w:val="28"/>
        </w:rPr>
        <w:t xml:space="preserve"> ___________|_____________________________________|</w:t>
      </w:r>
    </w:p>
    <w:p>
      <w:pPr>
        <w:spacing w:after="0"/>
        <w:ind w:left="0"/>
        <w:jc w:val="both"/>
      </w:pPr>
      <w:r>
        <w:rPr>
          <w:rFonts w:ascii="Times New Roman"/>
          <w:b w:val="false"/>
          <w:i w:val="false"/>
          <w:color w:val="000000"/>
          <w:sz w:val="28"/>
        </w:rPr>
        <w:t xml:space="preserve"> |Представитель (дата, подпись)</w:t>
      </w:r>
    </w:p>
    <w:p>
      <w:pPr>
        <w:spacing w:after="0"/>
        <w:ind w:left="0"/>
        <w:jc w:val="both"/>
      </w:pPr>
      <w:r>
        <w:rPr>
          <w:rFonts w:ascii="Times New Roman"/>
          <w:b w:val="false"/>
          <w:i w:val="false"/>
          <w:color w:val="000000"/>
          <w:sz w:val="28"/>
        </w:rPr>
        <w:t xml:space="preserve"> ___________|_____________________________________|</w:t>
      </w:r>
    </w:p>
    <w:p>
      <w:pPr>
        <w:spacing w:after="0"/>
        <w:ind w:left="0"/>
        <w:jc w:val="both"/>
      </w:pPr>
      <w:r>
        <w:rPr>
          <w:rFonts w:ascii="Times New Roman"/>
          <w:b w:val="false"/>
          <w:i w:val="false"/>
          <w:color w:val="000000"/>
          <w:sz w:val="28"/>
        </w:rPr>
        <w:t xml:space="preserve"> |Представитель (дата, подпись)</w:t>
      </w:r>
    </w:p>
    <w:p>
      <w:pPr>
        <w:spacing w:after="0"/>
        <w:ind w:left="0"/>
        <w:jc w:val="both"/>
      </w:pPr>
      <w:r>
        <w:rPr>
          <w:rFonts w:ascii="Times New Roman"/>
          <w:b w:val="false"/>
          <w:i w:val="false"/>
          <w:color w:val="000000"/>
          <w:sz w:val="28"/>
        </w:rPr>
        <w:t xml:space="preserve"> ___________|_____________________________________|</w:t>
      </w:r>
    </w:p>
    <w:p>
      <w:pPr>
        <w:spacing w:after="0"/>
        <w:ind w:left="0"/>
        <w:jc w:val="both"/>
      </w:pPr>
      <w:r>
        <w:rPr>
          <w:rFonts w:ascii="Times New Roman"/>
          <w:b w:val="false"/>
          <w:i w:val="false"/>
          <w:color w:val="000000"/>
          <w:sz w:val="28"/>
        </w:rPr>
        <w:t xml:space="preserve"> |Представитель (дата, подпись)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утраты</w:t>
            </w:r>
            <w:r>
              <w:br/>
            </w:r>
            <w:r>
              <w:rPr>
                <w:rFonts w:ascii="Times New Roman"/>
                <w:b w:val="false"/>
                <w:i w:val="false"/>
                <w:color w:val="000000"/>
                <w:sz w:val="20"/>
              </w:rPr>
              <w:t xml:space="preserve"> трудоспособности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57" w:id="415"/>
      <w:r>
        <w:rPr>
          <w:rFonts w:ascii="Times New Roman"/>
          <w:b w:val="false"/>
          <w:i w:val="false"/>
          <w:color w:val="000000"/>
          <w:sz w:val="28"/>
        </w:rPr>
        <w:t>
      Код района __________</w:t>
      </w:r>
    </w:p>
    <w:bookmarkEnd w:id="415"/>
    <w:p>
      <w:pPr>
        <w:spacing w:after="0"/>
        <w:ind w:left="0"/>
        <w:jc w:val="both"/>
      </w:pPr>
      <w:r>
        <w:rPr>
          <w:rFonts w:ascii="Times New Roman"/>
          <w:b w:val="false"/>
          <w:i w:val="false"/>
          <w:color w:val="000000"/>
          <w:sz w:val="28"/>
        </w:rPr>
        <w:t xml:space="preserve"> Область (город)_________</w:t>
      </w:r>
    </w:p>
    <w:bookmarkStart w:name="z558" w:id="416"/>
    <w:p>
      <w:pPr>
        <w:spacing w:after="0"/>
        <w:ind w:left="0"/>
        <w:jc w:val="left"/>
      </w:pPr>
      <w:r>
        <w:rPr>
          <w:rFonts w:ascii="Times New Roman"/>
          <w:b/>
          <w:i w:val="false"/>
          <w:color w:val="000000"/>
        </w:rPr>
        <w:t xml:space="preserve">              РЕШЕНИЕ № ____ от "_____" _______ 20 ____ года</w:t>
      </w:r>
      <w:r>
        <w:br/>
      </w:r>
      <w:r>
        <w:rPr>
          <w:rFonts w:ascii="Times New Roman"/>
          <w:b/>
          <w:i w:val="false"/>
          <w:color w:val="000000"/>
        </w:rPr>
        <w:t xml:space="preserve">             филиала акционерного общества "Государственный</w:t>
      </w:r>
      <w:r>
        <w:br/>
      </w:r>
      <w:r>
        <w:rPr>
          <w:rFonts w:ascii="Times New Roman"/>
          <w:b/>
          <w:i w:val="false"/>
          <w:color w:val="000000"/>
        </w:rPr>
        <w:t xml:space="preserve">        фонд социального страхования" по ________________________</w:t>
      </w:r>
      <w:r>
        <w:br/>
      </w:r>
      <w:r>
        <w:rPr>
          <w:rFonts w:ascii="Times New Roman"/>
          <w:b/>
          <w:i w:val="false"/>
          <w:color w:val="000000"/>
        </w:rPr>
        <w:t xml:space="preserve">       области о повышении размера социальной выплаты по случаю</w:t>
      </w:r>
      <w:r>
        <w:br/>
      </w:r>
      <w:r>
        <w:rPr>
          <w:rFonts w:ascii="Times New Roman"/>
          <w:b/>
          <w:i w:val="false"/>
          <w:color w:val="000000"/>
        </w:rPr>
        <w:t xml:space="preserve">                         утраты трудоспособности</w:t>
      </w:r>
    </w:p>
    <w:bookmarkEnd w:id="416"/>
    <w:p>
      <w:pPr>
        <w:spacing w:after="0"/>
        <w:ind w:left="0"/>
        <w:jc w:val="both"/>
      </w:pPr>
      <w:bookmarkStart w:name="z559" w:id="417"/>
      <w:r>
        <w:rPr>
          <w:rFonts w:ascii="Times New Roman"/>
          <w:b w:val="false"/>
          <w:i w:val="false"/>
          <w:color w:val="000000"/>
          <w:sz w:val="28"/>
        </w:rPr>
        <w:t>
      В соответствии с постановлением Правительства Республики Казахстан</w:t>
      </w:r>
    </w:p>
    <w:bookmarkEnd w:id="417"/>
    <w:p>
      <w:pPr>
        <w:spacing w:after="0"/>
        <w:ind w:left="0"/>
        <w:jc w:val="both"/>
      </w:pPr>
      <w:r>
        <w:rPr>
          <w:rFonts w:ascii="Times New Roman"/>
          <w:b w:val="false"/>
          <w:i w:val="false"/>
          <w:color w:val="000000"/>
          <w:sz w:val="28"/>
        </w:rPr>
        <w:t>от "__" ______ 20__ года №_____ повысить на __ % с "___" _______ 20___года.</w:t>
      </w:r>
    </w:p>
    <w:p>
      <w:pPr>
        <w:spacing w:after="0"/>
        <w:ind w:left="0"/>
        <w:jc w:val="both"/>
      </w:pPr>
      <w:r>
        <w:rPr>
          <w:rFonts w:ascii="Times New Roman"/>
          <w:b w:val="false"/>
          <w:i w:val="false"/>
          <w:color w:val="000000"/>
          <w:sz w:val="28"/>
        </w:rPr>
        <w:t xml:space="preserve"> № дела _________________________________</w:t>
      </w:r>
    </w:p>
    <w:p>
      <w:pPr>
        <w:spacing w:after="0"/>
        <w:ind w:left="0"/>
        <w:jc w:val="both"/>
      </w:pPr>
      <w:r>
        <w:rPr>
          <w:rFonts w:ascii="Times New Roman"/>
          <w:b w:val="false"/>
          <w:i w:val="false"/>
          <w:color w:val="000000"/>
          <w:sz w:val="28"/>
        </w:rPr>
        <w:t xml:space="preserve"> Фамилия _________________________________________________________________</w:t>
      </w:r>
    </w:p>
    <w:p>
      <w:pPr>
        <w:spacing w:after="0"/>
        <w:ind w:left="0"/>
        <w:jc w:val="both"/>
      </w:pPr>
      <w:r>
        <w:rPr>
          <w:rFonts w:ascii="Times New Roman"/>
          <w:b w:val="false"/>
          <w:i w:val="false"/>
          <w:color w:val="000000"/>
          <w:sz w:val="28"/>
        </w:rPr>
        <w:t xml:space="preserve"> Имя _____________________________________________________________________</w:t>
      </w:r>
    </w:p>
    <w:p>
      <w:pPr>
        <w:spacing w:after="0"/>
        <w:ind w:left="0"/>
        <w:jc w:val="both"/>
      </w:pPr>
      <w:r>
        <w:rPr>
          <w:rFonts w:ascii="Times New Roman"/>
          <w:b w:val="false"/>
          <w:i w:val="false"/>
          <w:color w:val="000000"/>
          <w:sz w:val="28"/>
        </w:rPr>
        <w:t xml:space="preserve"> Отчество (при наличии) _____________________________________________________</w:t>
      </w:r>
    </w:p>
    <w:p>
      <w:pPr>
        <w:spacing w:after="0"/>
        <w:ind w:left="0"/>
        <w:jc w:val="both"/>
      </w:pPr>
      <w:r>
        <w:rPr>
          <w:rFonts w:ascii="Times New Roman"/>
          <w:b w:val="false"/>
          <w:i w:val="false"/>
          <w:color w:val="000000"/>
          <w:sz w:val="28"/>
        </w:rPr>
        <w:t xml:space="preserve"> Дата рождения __________________ пол _________________________</w:t>
      </w:r>
    </w:p>
    <w:p>
      <w:pPr>
        <w:spacing w:after="0"/>
        <w:ind w:left="0"/>
        <w:jc w:val="both"/>
      </w:pPr>
      <w:r>
        <w:rPr>
          <w:rFonts w:ascii="Times New Roman"/>
          <w:b w:val="false"/>
          <w:i w:val="false"/>
          <w:color w:val="000000"/>
          <w:sz w:val="28"/>
        </w:rPr>
        <w:t xml:space="preserve">             (число, месяц, год)                   (жен, муж) </w:t>
      </w:r>
    </w:p>
    <w:p>
      <w:pPr>
        <w:spacing w:after="0"/>
        <w:ind w:left="0"/>
        <w:jc w:val="both"/>
      </w:pPr>
      <w:r>
        <w:rPr>
          <w:rFonts w:ascii="Times New Roman"/>
          <w:b w:val="false"/>
          <w:i w:val="false"/>
          <w:color w:val="000000"/>
          <w:sz w:val="28"/>
        </w:rPr>
        <w:t>Индивидуальный идентификационный номер (ИИН) ___________________________</w:t>
      </w:r>
    </w:p>
    <w:p>
      <w:pPr>
        <w:spacing w:after="0"/>
        <w:ind w:left="0"/>
        <w:jc w:val="both"/>
      </w:pPr>
      <w:r>
        <w:rPr>
          <w:rFonts w:ascii="Times New Roman"/>
          <w:b w:val="false"/>
          <w:i w:val="false"/>
          <w:color w:val="000000"/>
          <w:sz w:val="28"/>
        </w:rPr>
        <w:t xml:space="preserve"> Степень утраты общей трудоспособности ____________%.</w:t>
      </w:r>
    </w:p>
    <w:p>
      <w:pPr>
        <w:spacing w:after="0"/>
        <w:ind w:left="0"/>
        <w:jc w:val="both"/>
      </w:pPr>
      <w:r>
        <w:rPr>
          <w:rFonts w:ascii="Times New Roman"/>
          <w:b w:val="false"/>
          <w:i w:val="false"/>
          <w:color w:val="000000"/>
          <w:sz w:val="28"/>
        </w:rPr>
        <w:t xml:space="preserve"> Дата назначения социальной выплаты "_____" _________ 20___ года.</w:t>
      </w:r>
    </w:p>
    <w:p>
      <w:pPr>
        <w:spacing w:after="0"/>
        <w:ind w:left="0"/>
        <w:jc w:val="both"/>
      </w:pPr>
      <w:r>
        <w:rPr>
          <w:rFonts w:ascii="Times New Roman"/>
          <w:b w:val="false"/>
          <w:i w:val="false"/>
          <w:color w:val="000000"/>
          <w:sz w:val="28"/>
        </w:rPr>
        <w:t xml:space="preserve"> Период назначения социальной выплаты ______________________________________</w:t>
      </w:r>
    </w:p>
    <w:p>
      <w:pPr>
        <w:spacing w:after="0"/>
        <w:ind w:left="0"/>
        <w:jc w:val="both"/>
      </w:pPr>
      <w:r>
        <w:rPr>
          <w:rFonts w:ascii="Times New Roman"/>
          <w:b w:val="false"/>
          <w:i w:val="false"/>
          <w:color w:val="000000"/>
          <w:sz w:val="28"/>
        </w:rPr>
        <w:t xml:space="preserve"> Размер ежемесячной социальной выплаты до _________ года</w:t>
      </w:r>
    </w:p>
    <w:p>
      <w:pPr>
        <w:spacing w:after="0"/>
        <w:ind w:left="0"/>
        <w:jc w:val="both"/>
      </w:pPr>
      <w:r>
        <w:rPr>
          <w:rFonts w:ascii="Times New Roman"/>
          <w:b w:val="false"/>
          <w:i w:val="false"/>
          <w:color w:val="000000"/>
          <w:sz w:val="28"/>
        </w:rPr>
        <w:t xml:space="preserve"> _____________________________________________________________________ тенге</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Размер ежемесячной социальной выплаты с _______ 20___ года</w:t>
      </w:r>
    </w:p>
    <w:p>
      <w:pPr>
        <w:spacing w:after="0"/>
        <w:ind w:left="0"/>
        <w:jc w:val="both"/>
      </w:pPr>
      <w:r>
        <w:rPr>
          <w:rFonts w:ascii="Times New Roman"/>
          <w:b w:val="false"/>
          <w:i w:val="false"/>
          <w:color w:val="000000"/>
          <w:sz w:val="28"/>
        </w:rPr>
        <w:t xml:space="preserve"> _____________________________________________________________________ тенге</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Руководитель филиала 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филиала 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Проект решения подготовлен:</w:t>
      </w:r>
    </w:p>
    <w:p>
      <w:pPr>
        <w:spacing w:after="0"/>
        <w:ind w:left="0"/>
        <w:jc w:val="both"/>
      </w:pPr>
      <w:r>
        <w:rPr>
          <w:rFonts w:ascii="Times New Roman"/>
          <w:b w:val="false"/>
          <w:i w:val="false"/>
          <w:color w:val="000000"/>
          <w:sz w:val="28"/>
        </w:rPr>
        <w:t xml:space="preserve"> Директор филиала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филиала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Начальник отделения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отделения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Правилам исчисления</w:t>
            </w:r>
            <w:r>
              <w:br/>
            </w:r>
            <w:r>
              <w:rPr>
                <w:rFonts w:ascii="Times New Roman"/>
                <w:b w:val="false"/>
                <w:i w:val="false"/>
                <w:color w:val="000000"/>
                <w:sz w:val="20"/>
              </w:rPr>
              <w:t xml:space="preserve"> (определения) размеров,</w:t>
            </w:r>
            <w:r>
              <w:br/>
            </w:r>
            <w:r>
              <w:rPr>
                <w:rFonts w:ascii="Times New Roman"/>
                <w:b w:val="false"/>
                <w:i w:val="false"/>
                <w:color w:val="000000"/>
                <w:sz w:val="20"/>
              </w:rPr>
              <w:t xml:space="preserve"> назначения, осуществления, </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 xml:space="preserve"> возобновления, прекращения и</w:t>
            </w:r>
            <w:r>
              <w:br/>
            </w:r>
            <w:r>
              <w:rPr>
                <w:rFonts w:ascii="Times New Roman"/>
                <w:b w:val="false"/>
                <w:i w:val="false"/>
                <w:color w:val="000000"/>
                <w:sz w:val="20"/>
              </w:rPr>
              <w:t xml:space="preserve"> пересмотра решения о</w:t>
            </w:r>
            <w:r>
              <w:br/>
            </w:r>
            <w:r>
              <w:rPr>
                <w:rFonts w:ascii="Times New Roman"/>
                <w:b w:val="false"/>
                <w:i w:val="false"/>
                <w:color w:val="000000"/>
                <w:sz w:val="20"/>
              </w:rPr>
              <w:t xml:space="preserve"> назначении (отказе в</w:t>
            </w:r>
            <w:r>
              <w:br/>
            </w:r>
            <w:r>
              <w:rPr>
                <w:rFonts w:ascii="Times New Roman"/>
                <w:b w:val="false"/>
                <w:i w:val="false"/>
                <w:color w:val="000000"/>
                <w:sz w:val="20"/>
              </w:rPr>
              <w:t xml:space="preserve"> назначении) социальной</w:t>
            </w:r>
            <w:r>
              <w:br/>
            </w:r>
            <w:r>
              <w:rPr>
                <w:rFonts w:ascii="Times New Roman"/>
                <w:b w:val="false"/>
                <w:i w:val="false"/>
                <w:color w:val="000000"/>
                <w:sz w:val="20"/>
              </w:rPr>
              <w:t xml:space="preserve"> выплаты по случаю утраты</w:t>
            </w:r>
            <w:r>
              <w:br/>
            </w:r>
            <w:r>
              <w:rPr>
                <w:rFonts w:ascii="Times New Roman"/>
                <w:b w:val="false"/>
                <w:i w:val="false"/>
                <w:color w:val="000000"/>
                <w:sz w:val="20"/>
              </w:rPr>
              <w:t xml:space="preserve"> трудоспособности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2" w:id="418"/>
    <w:p>
      <w:pPr>
        <w:spacing w:after="0"/>
        <w:ind w:left="0"/>
        <w:jc w:val="left"/>
      </w:pPr>
      <w:r>
        <w:rPr>
          <w:rFonts w:ascii="Times New Roman"/>
          <w:b/>
          <w:i w:val="false"/>
          <w:color w:val="000000"/>
        </w:rPr>
        <w:t xml:space="preserve">              Сведения о движении денежных средств акционерного общества</w:t>
      </w:r>
      <w:r>
        <w:br/>
      </w:r>
      <w:r>
        <w:rPr>
          <w:rFonts w:ascii="Times New Roman"/>
          <w:b/>
          <w:i w:val="false"/>
          <w:color w:val="000000"/>
        </w:rPr>
        <w:t xml:space="preserve">             "Государственный фонд социального страхования" в НАО</w:t>
      </w:r>
      <w:r>
        <w:br/>
      </w:r>
      <w:r>
        <w:rPr>
          <w:rFonts w:ascii="Times New Roman"/>
          <w:b/>
          <w:i w:val="false"/>
          <w:color w:val="000000"/>
        </w:rPr>
        <w:t xml:space="preserve">             "Государственная корпорация "Правительство для граждан" по</w:t>
      </w:r>
      <w:r>
        <w:br/>
      </w:r>
      <w:r>
        <w:rPr>
          <w:rFonts w:ascii="Times New Roman"/>
          <w:b/>
          <w:i w:val="false"/>
          <w:color w:val="000000"/>
        </w:rPr>
        <w:t xml:space="preserve">             социальной выплате по случаю утраты трудоспособности</w:t>
      </w:r>
      <w:r>
        <w:br/>
      </w:r>
      <w:r>
        <w:rPr>
          <w:rFonts w:ascii="Times New Roman"/>
          <w:b/>
          <w:i w:val="false"/>
          <w:color w:val="000000"/>
        </w:rPr>
        <w:t xml:space="preserve">                         за _________ месяц 20 ___ года</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социальной выплаты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денежных средств в НАО ГК на начало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трансфертов в НАО ГК для осуществления социальных выплат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социальных выплат в банки второго уровня и ОПВ в ЕНПФ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выплата по случаю утраты трудоспособности (КНП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3" w:id="419"/>
    <w:p>
      <w:pPr>
        <w:spacing w:after="0"/>
        <w:ind w:left="0"/>
        <w:jc w:val="both"/>
      </w:pPr>
      <w:r>
        <w:rPr>
          <w:rFonts w:ascii="Times New Roman"/>
          <w:b w:val="false"/>
          <w:i w:val="false"/>
          <w:color w:val="000000"/>
          <w:sz w:val="28"/>
        </w:rPr>
        <w:t>
      Продолжение таблицы</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 банками второго уровня и ЕНПФ в НАО ГК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повторно в банки второго уровня и ЕНПФ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 из НАО ГК в ГФСС</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денежных средств в НАО ГК на конец месяца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выплаты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ОПВ, удержанные из социальных выплат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выплаты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ОПВ, удержанные из социальных выплат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выплаты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ОПВ, удержанные из социальных выплат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4" w:id="420"/>
      <w:r>
        <w:rPr>
          <w:rFonts w:ascii="Times New Roman"/>
          <w:b w:val="false"/>
          <w:i w:val="false"/>
          <w:color w:val="000000"/>
          <w:sz w:val="28"/>
        </w:rPr>
        <w:t>
      Директор центрального филиала Государственной корпорации</w:t>
      </w:r>
    </w:p>
    <w:bookmarkEnd w:id="420"/>
    <w:p>
      <w:pPr>
        <w:spacing w:after="0"/>
        <w:ind w:left="0"/>
        <w:jc w:val="both"/>
      </w:pPr>
      <w:r>
        <w:rPr>
          <w:rFonts w:ascii="Times New Roman"/>
          <w:b w:val="false"/>
          <w:i w:val="false"/>
          <w:color w:val="000000"/>
          <w:sz w:val="28"/>
        </w:rPr>
        <w:t xml:space="preserve">_________________________________________________________ </w:t>
      </w:r>
    </w:p>
    <w:p>
      <w:pPr>
        <w:spacing w:after="0"/>
        <w:ind w:left="0"/>
        <w:jc w:val="both"/>
      </w:pPr>
      <w:r>
        <w:rPr>
          <w:rFonts w:ascii="Times New Roman"/>
          <w:b w:val="false"/>
          <w:i w:val="false"/>
          <w:color w:val="000000"/>
          <w:sz w:val="28"/>
        </w:rPr>
        <w:t xml:space="preserve">фамилия, имя, отчество (при его наличии) (подпись) </w:t>
      </w:r>
    </w:p>
    <w:p>
      <w:pPr>
        <w:spacing w:after="0"/>
        <w:ind w:left="0"/>
        <w:jc w:val="both"/>
      </w:pPr>
      <w:r>
        <w:rPr>
          <w:rFonts w:ascii="Times New Roman"/>
          <w:b w:val="false"/>
          <w:i w:val="false"/>
          <w:color w:val="000000"/>
          <w:sz w:val="28"/>
        </w:rPr>
        <w:t>Заместитель директора центрального филиала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Правилам исчисления</w:t>
            </w:r>
            <w:r>
              <w:br/>
            </w:r>
            <w:r>
              <w:rPr>
                <w:rFonts w:ascii="Times New Roman"/>
                <w:b w:val="false"/>
                <w:i w:val="false"/>
                <w:color w:val="000000"/>
                <w:sz w:val="20"/>
              </w:rPr>
              <w:t xml:space="preserve"> (определения) размеров,</w:t>
            </w:r>
            <w:r>
              <w:br/>
            </w:r>
            <w:r>
              <w:rPr>
                <w:rFonts w:ascii="Times New Roman"/>
                <w:b w:val="false"/>
                <w:i w:val="false"/>
                <w:color w:val="000000"/>
                <w:sz w:val="20"/>
              </w:rPr>
              <w:t xml:space="preserve"> назначения, осуществления,</w:t>
            </w:r>
            <w:r>
              <w:br/>
            </w:r>
            <w:r>
              <w:rPr>
                <w:rFonts w:ascii="Times New Roman"/>
                <w:b w:val="false"/>
                <w:i w:val="false"/>
                <w:color w:val="000000"/>
                <w:sz w:val="20"/>
              </w:rPr>
              <w:t xml:space="preserve"> приостановления, перерасчета,</w:t>
            </w:r>
            <w:r>
              <w:br/>
            </w:r>
            <w:r>
              <w:rPr>
                <w:rFonts w:ascii="Times New Roman"/>
                <w:b w:val="false"/>
                <w:i w:val="false"/>
                <w:color w:val="000000"/>
                <w:sz w:val="20"/>
              </w:rPr>
              <w:t xml:space="preserve"> возобновления, прекращения и</w:t>
            </w:r>
            <w:r>
              <w:br/>
            </w:r>
            <w:r>
              <w:rPr>
                <w:rFonts w:ascii="Times New Roman"/>
                <w:b w:val="false"/>
                <w:i w:val="false"/>
                <w:color w:val="000000"/>
                <w:sz w:val="20"/>
              </w:rPr>
              <w:t xml:space="preserve"> пересмотра решения о</w:t>
            </w:r>
            <w:r>
              <w:br/>
            </w:r>
            <w:r>
              <w:rPr>
                <w:rFonts w:ascii="Times New Roman"/>
                <w:b w:val="false"/>
                <w:i w:val="false"/>
                <w:color w:val="000000"/>
                <w:sz w:val="20"/>
              </w:rPr>
              <w:t xml:space="preserve"> назначении (отказе в</w:t>
            </w:r>
            <w:r>
              <w:br/>
            </w:r>
            <w:r>
              <w:rPr>
                <w:rFonts w:ascii="Times New Roman"/>
                <w:b w:val="false"/>
                <w:i w:val="false"/>
                <w:color w:val="000000"/>
                <w:sz w:val="20"/>
              </w:rPr>
              <w:t xml:space="preserve"> назначении) социальной</w:t>
            </w:r>
            <w:r>
              <w:br/>
            </w:r>
            <w:r>
              <w:rPr>
                <w:rFonts w:ascii="Times New Roman"/>
                <w:b w:val="false"/>
                <w:i w:val="false"/>
                <w:color w:val="000000"/>
                <w:sz w:val="20"/>
              </w:rPr>
              <w:t xml:space="preserve"> выплаты по случаю утраты</w:t>
            </w:r>
            <w:r>
              <w:br/>
            </w:r>
            <w:r>
              <w:rPr>
                <w:rFonts w:ascii="Times New Roman"/>
                <w:b w:val="false"/>
                <w:i w:val="false"/>
                <w:color w:val="000000"/>
                <w:sz w:val="20"/>
              </w:rPr>
              <w:t xml:space="preserve"> трудоспособности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67" w:id="421"/>
      <w:r>
        <w:rPr>
          <w:rFonts w:ascii="Times New Roman"/>
          <w:b w:val="false"/>
          <w:i w:val="false"/>
          <w:color w:val="000000"/>
          <w:sz w:val="28"/>
        </w:rPr>
        <w:t xml:space="preserve">
      Код __________________ </w:t>
      </w:r>
    </w:p>
    <w:bookmarkEnd w:id="421"/>
    <w:p>
      <w:pPr>
        <w:spacing w:after="0"/>
        <w:ind w:left="0"/>
        <w:jc w:val="both"/>
      </w:pPr>
      <w:r>
        <w:rPr>
          <w:rFonts w:ascii="Times New Roman"/>
          <w:b w:val="false"/>
          <w:i w:val="false"/>
          <w:color w:val="000000"/>
          <w:sz w:val="28"/>
        </w:rPr>
        <w:t>Область (город) ______________</w:t>
      </w:r>
    </w:p>
    <w:bookmarkStart w:name="z568" w:id="422"/>
    <w:p>
      <w:pPr>
        <w:spacing w:after="0"/>
        <w:ind w:left="0"/>
        <w:jc w:val="left"/>
      </w:pPr>
      <w:r>
        <w:rPr>
          <w:rFonts w:ascii="Times New Roman"/>
          <w:b/>
          <w:i w:val="false"/>
          <w:color w:val="000000"/>
        </w:rPr>
        <w:t xml:space="preserve">        РЕШЕНИЕ № ___________ от "___" __________ 20__ года филиала</w:t>
      </w:r>
      <w:r>
        <w:br/>
      </w:r>
      <w:r>
        <w:rPr>
          <w:rFonts w:ascii="Times New Roman"/>
          <w:b/>
          <w:i w:val="false"/>
          <w:color w:val="000000"/>
        </w:rPr>
        <w:t xml:space="preserve">       акционерного общества "Государственный фонд социального</w:t>
      </w:r>
      <w:r>
        <w:br/>
      </w:r>
      <w:r>
        <w:rPr>
          <w:rFonts w:ascii="Times New Roman"/>
          <w:b/>
          <w:i w:val="false"/>
          <w:color w:val="000000"/>
        </w:rPr>
        <w:t xml:space="preserve">             страхования" по ___________________ области (городу)</w:t>
      </w:r>
    </w:p>
    <w:bookmarkEnd w:id="422"/>
    <w:p>
      <w:pPr>
        <w:spacing w:after="0"/>
        <w:ind w:left="0"/>
        <w:jc w:val="both"/>
      </w:pPr>
      <w:bookmarkStart w:name="z569" w:id="423"/>
      <w:r>
        <w:rPr>
          <w:rFonts w:ascii="Times New Roman"/>
          <w:b w:val="false"/>
          <w:i w:val="false"/>
          <w:color w:val="000000"/>
          <w:sz w:val="28"/>
        </w:rPr>
        <w:t>
      1. Выплатить в соответствии с пунктом 4 статьи 171 Социального кодекса Республики</w:t>
      </w:r>
    </w:p>
    <w:bookmarkEnd w:id="423"/>
    <w:p>
      <w:pPr>
        <w:spacing w:after="0"/>
        <w:ind w:left="0"/>
        <w:jc w:val="both"/>
      </w:pPr>
      <w:r>
        <w:rPr>
          <w:rFonts w:ascii="Times New Roman"/>
          <w:b w:val="false"/>
          <w:i w:val="false"/>
          <w:color w:val="000000"/>
          <w:sz w:val="28"/>
        </w:rPr>
        <w:t xml:space="preserve"> Казахстан:</w:t>
      </w:r>
    </w:p>
    <w:p>
      <w:pPr>
        <w:spacing w:after="0"/>
        <w:ind w:left="0"/>
        <w:jc w:val="both"/>
      </w:pPr>
      <w:r>
        <w:rPr>
          <w:rFonts w:ascii="Times New Roman"/>
          <w:b w:val="false"/>
          <w:i w:val="false"/>
          <w:color w:val="000000"/>
          <w:sz w:val="28"/>
        </w:rPr>
        <w:t xml:space="preserve"> № дела ___________________________________________________________</w:t>
      </w:r>
    </w:p>
    <w:p>
      <w:pPr>
        <w:spacing w:after="0"/>
        <w:ind w:left="0"/>
        <w:jc w:val="both"/>
      </w:pPr>
      <w:r>
        <w:rPr>
          <w:rFonts w:ascii="Times New Roman"/>
          <w:b w:val="false"/>
          <w:i w:val="false"/>
          <w:color w:val="000000"/>
          <w:sz w:val="28"/>
        </w:rPr>
        <w:t xml:space="preserve"> Фамилия__________________________________________________________</w:t>
      </w:r>
    </w:p>
    <w:p>
      <w:pPr>
        <w:spacing w:after="0"/>
        <w:ind w:left="0"/>
        <w:jc w:val="both"/>
      </w:pPr>
      <w:r>
        <w:rPr>
          <w:rFonts w:ascii="Times New Roman"/>
          <w:b w:val="false"/>
          <w:i w:val="false"/>
          <w:color w:val="000000"/>
          <w:sz w:val="28"/>
        </w:rPr>
        <w:t xml:space="preserve"> Имя______________________________________________________________</w:t>
      </w:r>
    </w:p>
    <w:p>
      <w:pPr>
        <w:spacing w:after="0"/>
        <w:ind w:left="0"/>
        <w:jc w:val="both"/>
      </w:pPr>
      <w:r>
        <w:rPr>
          <w:rFonts w:ascii="Times New Roman"/>
          <w:b w:val="false"/>
          <w:i w:val="false"/>
          <w:color w:val="000000"/>
          <w:sz w:val="28"/>
        </w:rPr>
        <w:t xml:space="preserve"> Отчество (при наличии)_____________________________________________</w:t>
      </w:r>
    </w:p>
    <w:p>
      <w:pPr>
        <w:spacing w:after="0"/>
        <w:ind w:left="0"/>
        <w:jc w:val="both"/>
      </w:pPr>
      <w:r>
        <w:rPr>
          <w:rFonts w:ascii="Times New Roman"/>
          <w:b w:val="false"/>
          <w:i w:val="false"/>
          <w:color w:val="000000"/>
          <w:sz w:val="28"/>
        </w:rPr>
        <w:t xml:space="preserve"> Дата рождения _________________________ пол ________________________</w:t>
      </w:r>
    </w:p>
    <w:p>
      <w:pPr>
        <w:spacing w:after="0"/>
        <w:ind w:left="0"/>
        <w:jc w:val="both"/>
      </w:pPr>
      <w:r>
        <w:rPr>
          <w:rFonts w:ascii="Times New Roman"/>
          <w:b w:val="false"/>
          <w:i w:val="false"/>
          <w:color w:val="000000"/>
          <w:sz w:val="28"/>
        </w:rPr>
        <w:t xml:space="preserve">                         (число, месяц, год)                         (жен, муж)</w:t>
      </w:r>
    </w:p>
    <w:p>
      <w:pPr>
        <w:spacing w:after="0"/>
        <w:ind w:left="0"/>
        <w:jc w:val="both"/>
      </w:pPr>
      <w:r>
        <w:rPr>
          <w:rFonts w:ascii="Times New Roman"/>
          <w:b w:val="false"/>
          <w:i w:val="false"/>
          <w:color w:val="000000"/>
          <w:sz w:val="28"/>
        </w:rPr>
        <w:t xml:space="preserve"> Сведения о месте жительства ________________________________________</w:t>
      </w:r>
    </w:p>
    <w:p>
      <w:pPr>
        <w:spacing w:after="0"/>
        <w:ind w:left="0"/>
        <w:jc w:val="both"/>
      </w:pPr>
      <w:r>
        <w:rPr>
          <w:rFonts w:ascii="Times New Roman"/>
          <w:b w:val="false"/>
          <w:i w:val="false"/>
          <w:color w:val="000000"/>
          <w:sz w:val="28"/>
        </w:rPr>
        <w:t xml:space="preserve"> Удостоверение личности № от "___" ________ 20___ года</w:t>
      </w:r>
    </w:p>
    <w:p>
      <w:pPr>
        <w:spacing w:after="0"/>
        <w:ind w:left="0"/>
        <w:jc w:val="both"/>
      </w:pPr>
      <w:r>
        <w:rPr>
          <w:rFonts w:ascii="Times New Roman"/>
          <w:b w:val="false"/>
          <w:i w:val="false"/>
          <w:color w:val="000000"/>
          <w:sz w:val="28"/>
        </w:rPr>
        <w:t xml:space="preserve"> Кем выдан_____________________________________________________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(ИИН)____________________</w:t>
      </w:r>
    </w:p>
    <w:p>
      <w:pPr>
        <w:spacing w:after="0"/>
        <w:ind w:left="0"/>
        <w:jc w:val="both"/>
      </w:pPr>
      <w:r>
        <w:rPr>
          <w:rFonts w:ascii="Times New Roman"/>
          <w:b w:val="false"/>
          <w:i w:val="false"/>
          <w:color w:val="000000"/>
          <w:sz w:val="28"/>
        </w:rPr>
        <w:t xml:space="preserve"> Дата обращения: _______________________ 20___ года</w:t>
      </w:r>
    </w:p>
    <w:p>
      <w:pPr>
        <w:spacing w:after="0"/>
        <w:ind w:left="0"/>
        <w:jc w:val="both"/>
      </w:pPr>
      <w:r>
        <w:rPr>
          <w:rFonts w:ascii="Times New Roman"/>
          <w:b w:val="false"/>
          <w:i w:val="false"/>
          <w:color w:val="000000"/>
          <w:sz w:val="28"/>
        </w:rPr>
        <w:t xml:space="preserve"> Учтен среднемесячный доход с _______ 20____ года по ________ 20___ года</w:t>
      </w:r>
    </w:p>
    <w:p>
      <w:pPr>
        <w:spacing w:after="0"/>
        <w:ind w:left="0"/>
        <w:jc w:val="both"/>
      </w:pPr>
      <w:r>
        <w:rPr>
          <w:rFonts w:ascii="Times New Roman"/>
          <w:b w:val="false"/>
          <w:i w:val="false"/>
          <w:color w:val="000000"/>
          <w:sz w:val="28"/>
        </w:rPr>
        <w:t xml:space="preserve"> ____________________________________________________________ тенге.</w:t>
      </w:r>
    </w:p>
    <w:p>
      <w:pPr>
        <w:spacing w:after="0"/>
        <w:ind w:left="0"/>
        <w:jc w:val="both"/>
      </w:pPr>
      <w:r>
        <w:rPr>
          <w:rFonts w:ascii="Times New Roman"/>
          <w:b w:val="false"/>
          <w:i w:val="false"/>
          <w:color w:val="000000"/>
          <w:sz w:val="28"/>
        </w:rPr>
        <w:t xml:space="preserve"> Дата возникновения права на социальную выплату по случаю утраты трудоспособности</w:t>
      </w:r>
    </w:p>
    <w:p>
      <w:pPr>
        <w:spacing w:after="0"/>
        <w:ind w:left="0"/>
        <w:jc w:val="both"/>
      </w:pPr>
      <w:r>
        <w:rPr>
          <w:rFonts w:ascii="Times New Roman"/>
          <w:b w:val="false"/>
          <w:i w:val="false"/>
          <w:color w:val="000000"/>
          <w:sz w:val="28"/>
        </w:rPr>
        <w:t xml:space="preserve"> "___" ________ 20___ года</w:t>
      </w:r>
    </w:p>
    <w:p>
      <w:pPr>
        <w:spacing w:after="0"/>
        <w:ind w:left="0"/>
        <w:jc w:val="both"/>
      </w:pPr>
      <w:r>
        <w:rPr>
          <w:rFonts w:ascii="Times New Roman"/>
          <w:b w:val="false"/>
          <w:i w:val="false"/>
          <w:color w:val="000000"/>
          <w:sz w:val="28"/>
        </w:rPr>
        <w:t xml:space="preserve"> Размер социальной выплаты по случаю утраты трудоспособности</w:t>
      </w:r>
    </w:p>
    <w:p>
      <w:pPr>
        <w:spacing w:after="0"/>
        <w:ind w:left="0"/>
        <w:jc w:val="both"/>
      </w:pPr>
      <w:r>
        <w:rPr>
          <w:rFonts w:ascii="Times New Roman"/>
          <w:b w:val="false"/>
          <w:i w:val="false"/>
          <w:color w:val="000000"/>
          <w:sz w:val="28"/>
        </w:rPr>
        <w:t xml:space="preserve"> ________________________________________</w:t>
      </w:r>
    </w:p>
    <w:p>
      <w:pPr>
        <w:spacing w:after="0"/>
        <w:ind w:left="0"/>
        <w:jc w:val="both"/>
      </w:pPr>
      <w:r>
        <w:rPr>
          <w:rFonts w:ascii="Times New Roman"/>
          <w:b w:val="false"/>
          <w:i w:val="false"/>
          <w:color w:val="000000"/>
          <w:sz w:val="28"/>
        </w:rPr>
        <w:t xml:space="preserve">             (сумма цифрами и прописью)</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(основание пересмотра)</w:t>
      </w:r>
    </w:p>
    <w:p>
      <w:pPr>
        <w:spacing w:after="0"/>
        <w:ind w:left="0"/>
        <w:jc w:val="both"/>
      </w:pPr>
      <w:r>
        <w:rPr>
          <w:rFonts w:ascii="Times New Roman"/>
          <w:b w:val="false"/>
          <w:i w:val="false"/>
          <w:color w:val="000000"/>
          <w:sz w:val="28"/>
        </w:rPr>
        <w:t xml:space="preserve"> Руководитель филиала</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филиала</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Проект решения подготовлен:</w:t>
      </w:r>
    </w:p>
    <w:p>
      <w:pPr>
        <w:spacing w:after="0"/>
        <w:ind w:left="0"/>
        <w:jc w:val="both"/>
      </w:pPr>
      <w:r>
        <w:rPr>
          <w:rFonts w:ascii="Times New Roman"/>
          <w:b w:val="false"/>
          <w:i w:val="false"/>
          <w:color w:val="000000"/>
          <w:sz w:val="28"/>
        </w:rPr>
        <w:t xml:space="preserve"> Директор филиала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филиала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Начальник отделения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отделения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Правилам исчисления</w:t>
            </w:r>
            <w:r>
              <w:br/>
            </w:r>
            <w:r>
              <w:rPr>
                <w:rFonts w:ascii="Times New Roman"/>
                <w:b w:val="false"/>
                <w:i w:val="false"/>
                <w:color w:val="000000"/>
                <w:sz w:val="20"/>
              </w:rPr>
              <w:t xml:space="preserve"> (определения) размеров,</w:t>
            </w:r>
            <w:r>
              <w:br/>
            </w:r>
            <w:r>
              <w:rPr>
                <w:rFonts w:ascii="Times New Roman"/>
                <w:b w:val="false"/>
                <w:i w:val="false"/>
                <w:color w:val="000000"/>
                <w:sz w:val="20"/>
              </w:rPr>
              <w:t xml:space="preserve"> назначения, осуществления,</w:t>
            </w:r>
            <w:r>
              <w:br/>
            </w:r>
            <w:r>
              <w:rPr>
                <w:rFonts w:ascii="Times New Roman"/>
                <w:b w:val="false"/>
                <w:i w:val="false"/>
                <w:color w:val="000000"/>
                <w:sz w:val="20"/>
              </w:rPr>
              <w:t xml:space="preserve"> приостановления, перерасчета,</w:t>
            </w:r>
            <w:r>
              <w:br/>
            </w:r>
            <w:r>
              <w:rPr>
                <w:rFonts w:ascii="Times New Roman"/>
                <w:b w:val="false"/>
                <w:i w:val="false"/>
                <w:color w:val="000000"/>
                <w:sz w:val="20"/>
              </w:rPr>
              <w:t xml:space="preserve"> возобновления, прекращения и</w:t>
            </w:r>
            <w:r>
              <w:br/>
            </w:r>
            <w:r>
              <w:rPr>
                <w:rFonts w:ascii="Times New Roman"/>
                <w:b w:val="false"/>
                <w:i w:val="false"/>
                <w:color w:val="000000"/>
                <w:sz w:val="20"/>
              </w:rPr>
              <w:t xml:space="preserve"> пересмотра решения о</w:t>
            </w:r>
            <w:r>
              <w:br/>
            </w:r>
            <w:r>
              <w:rPr>
                <w:rFonts w:ascii="Times New Roman"/>
                <w:b w:val="false"/>
                <w:i w:val="false"/>
                <w:color w:val="000000"/>
                <w:sz w:val="20"/>
              </w:rPr>
              <w:t xml:space="preserve"> назначении (отказе в</w:t>
            </w:r>
            <w:r>
              <w:br/>
            </w:r>
            <w:r>
              <w:rPr>
                <w:rFonts w:ascii="Times New Roman"/>
                <w:b w:val="false"/>
                <w:i w:val="false"/>
                <w:color w:val="000000"/>
                <w:sz w:val="20"/>
              </w:rPr>
              <w:t xml:space="preserve"> назначении) социальной</w:t>
            </w:r>
            <w:r>
              <w:br/>
            </w:r>
            <w:r>
              <w:rPr>
                <w:rFonts w:ascii="Times New Roman"/>
                <w:b w:val="false"/>
                <w:i w:val="false"/>
                <w:color w:val="000000"/>
                <w:sz w:val="20"/>
              </w:rPr>
              <w:t xml:space="preserve"> выплаты по случаю утраты</w:t>
            </w:r>
            <w:r>
              <w:br/>
            </w:r>
            <w:r>
              <w:rPr>
                <w:rFonts w:ascii="Times New Roman"/>
                <w:b w:val="false"/>
                <w:i w:val="false"/>
                <w:color w:val="000000"/>
                <w:sz w:val="20"/>
              </w:rPr>
              <w:t xml:space="preserve"> трудоспособности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2" w:id="424"/>
    <w:p>
      <w:pPr>
        <w:spacing w:after="0"/>
        <w:ind w:left="0"/>
        <w:jc w:val="left"/>
      </w:pPr>
      <w:r>
        <w:rPr>
          <w:rFonts w:ascii="Times New Roman"/>
          <w:b/>
          <w:i w:val="false"/>
          <w:color w:val="000000"/>
        </w:rPr>
        <w:t xml:space="preserve">        Уведомление № ______ о необходимости возврата излишне зачисленной</w:t>
      </w:r>
      <w:r>
        <w:br/>
      </w:r>
      <w:r>
        <w:rPr>
          <w:rFonts w:ascii="Times New Roman"/>
          <w:b/>
          <w:i w:val="false"/>
          <w:color w:val="000000"/>
        </w:rPr>
        <w:t xml:space="preserve">       (выплаченной) социальной выплаты по случаю утраты трудоспособности</w:t>
      </w:r>
      <w:r>
        <w:br/>
      </w:r>
      <w:r>
        <w:rPr>
          <w:rFonts w:ascii="Times New Roman"/>
          <w:b/>
          <w:i w:val="false"/>
          <w:color w:val="000000"/>
        </w:rPr>
        <w:t xml:space="preserve">                         от "_____" ________20____ года</w:t>
      </w:r>
    </w:p>
    <w:bookmarkEnd w:id="424"/>
    <w:p>
      <w:pPr>
        <w:spacing w:after="0"/>
        <w:ind w:left="0"/>
        <w:jc w:val="both"/>
      </w:pPr>
      <w:bookmarkStart w:name="z573" w:id="425"/>
      <w:r>
        <w:rPr>
          <w:rFonts w:ascii="Times New Roman"/>
          <w:b w:val="false"/>
          <w:i w:val="false"/>
          <w:color w:val="000000"/>
          <w:sz w:val="28"/>
        </w:rPr>
        <w:t>
      Доводим до Вашего сведения о необходимости возврата излишне зачисленной</w:t>
      </w:r>
    </w:p>
    <w:bookmarkEnd w:id="425"/>
    <w:p>
      <w:pPr>
        <w:spacing w:after="0"/>
        <w:ind w:left="0"/>
        <w:jc w:val="both"/>
      </w:pPr>
      <w:r>
        <w:rPr>
          <w:rFonts w:ascii="Times New Roman"/>
          <w:b w:val="false"/>
          <w:i w:val="false"/>
          <w:color w:val="000000"/>
          <w:sz w:val="28"/>
        </w:rPr>
        <w:t xml:space="preserve">(выплаченной) суммы социальной выплаты по случаю утраты трудоспособности в размере </w:t>
      </w:r>
    </w:p>
    <w:p>
      <w:pPr>
        <w:spacing w:after="0"/>
        <w:ind w:left="0"/>
        <w:jc w:val="both"/>
      </w:pPr>
      <w:r>
        <w:rPr>
          <w:rFonts w:ascii="Times New Roman"/>
          <w:b w:val="false"/>
          <w:i w:val="false"/>
          <w:color w:val="000000"/>
          <w:sz w:val="28"/>
        </w:rPr>
        <w:t>_______________________________________________________тенге</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 xml:space="preserve"> по получателю 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дата рождения)</w:t>
      </w:r>
    </w:p>
    <w:p>
      <w:pPr>
        <w:spacing w:after="0"/>
        <w:ind w:left="0"/>
        <w:jc w:val="both"/>
      </w:pPr>
      <w:r>
        <w:rPr>
          <w:rFonts w:ascii="Times New Roman"/>
          <w:b w:val="false"/>
          <w:i w:val="false"/>
          <w:color w:val="000000"/>
          <w:sz w:val="28"/>
        </w:rPr>
        <w:t xml:space="preserve"> Индивидуальный идентификационный номер (ИИН) _______________________________ </w:t>
      </w:r>
    </w:p>
    <w:p>
      <w:pPr>
        <w:spacing w:after="0"/>
        <w:ind w:left="0"/>
        <w:jc w:val="both"/>
      </w:pPr>
      <w:r>
        <w:rPr>
          <w:rFonts w:ascii="Times New Roman"/>
          <w:b w:val="false"/>
          <w:i w:val="false"/>
          <w:color w:val="000000"/>
          <w:sz w:val="28"/>
        </w:rPr>
        <w:t>За период с _________20___ года_по ____________20____ года</w:t>
      </w:r>
    </w:p>
    <w:p>
      <w:pPr>
        <w:spacing w:after="0"/>
        <w:ind w:left="0"/>
        <w:jc w:val="both"/>
      </w:pPr>
      <w:r>
        <w:rPr>
          <w:rFonts w:ascii="Times New Roman"/>
          <w:b w:val="false"/>
          <w:i w:val="false"/>
          <w:color w:val="000000"/>
          <w:sz w:val="28"/>
        </w:rPr>
        <w:t xml:space="preserve"> Основание ___________________________________________________________________</w:t>
      </w:r>
    </w:p>
    <w:p>
      <w:pPr>
        <w:spacing w:after="0"/>
        <w:ind w:left="0"/>
        <w:jc w:val="both"/>
      </w:pPr>
      <w:r>
        <w:rPr>
          <w:rFonts w:ascii="Times New Roman"/>
          <w:b w:val="false"/>
          <w:i w:val="false"/>
          <w:color w:val="000000"/>
          <w:sz w:val="28"/>
        </w:rPr>
        <w:t xml:space="preserve">                         (указать причины)</w:t>
      </w:r>
    </w:p>
    <w:p>
      <w:pPr>
        <w:spacing w:after="0"/>
        <w:ind w:left="0"/>
        <w:jc w:val="both"/>
      </w:pPr>
      <w:r>
        <w:rPr>
          <w:rFonts w:ascii="Times New Roman"/>
          <w:b w:val="false"/>
          <w:i w:val="false"/>
          <w:color w:val="000000"/>
          <w:sz w:val="28"/>
        </w:rPr>
        <w:t>Возврат необходимо произвести по следующим реквизитам:</w:t>
      </w:r>
    </w:p>
    <w:p>
      <w:pPr>
        <w:spacing w:after="0"/>
        <w:ind w:left="0"/>
        <w:jc w:val="both"/>
      </w:pPr>
      <w:r>
        <w:rPr>
          <w:rFonts w:ascii="Times New Roman"/>
          <w:b w:val="false"/>
          <w:i w:val="false"/>
          <w:color w:val="000000"/>
          <w:sz w:val="28"/>
        </w:rPr>
        <w:t xml:space="preserve"> БИК:________________________________________________________________________</w:t>
      </w:r>
    </w:p>
    <w:p>
      <w:pPr>
        <w:spacing w:after="0"/>
        <w:ind w:left="0"/>
        <w:jc w:val="both"/>
      </w:pPr>
      <w:r>
        <w:rPr>
          <w:rFonts w:ascii="Times New Roman"/>
          <w:b w:val="false"/>
          <w:i w:val="false"/>
          <w:color w:val="000000"/>
          <w:sz w:val="28"/>
        </w:rPr>
        <w:t xml:space="preserve"> ИИК:________________________________________________________________________</w:t>
      </w:r>
    </w:p>
    <w:p>
      <w:pPr>
        <w:spacing w:after="0"/>
        <w:ind w:left="0"/>
        <w:jc w:val="both"/>
      </w:pPr>
      <w:r>
        <w:rPr>
          <w:rFonts w:ascii="Times New Roman"/>
          <w:b w:val="false"/>
          <w:i w:val="false"/>
          <w:color w:val="000000"/>
          <w:sz w:val="28"/>
        </w:rPr>
        <w:t xml:space="preserve"> БИН: _______________________________________________________________________</w:t>
      </w:r>
    </w:p>
    <w:p>
      <w:pPr>
        <w:spacing w:after="0"/>
        <w:ind w:left="0"/>
        <w:jc w:val="both"/>
      </w:pPr>
      <w:r>
        <w:rPr>
          <w:rFonts w:ascii="Times New Roman"/>
          <w:b w:val="false"/>
          <w:i w:val="false"/>
          <w:color w:val="000000"/>
          <w:sz w:val="28"/>
        </w:rPr>
        <w:t xml:space="preserve"> КНП: _______________________________________________________________________</w:t>
      </w:r>
    </w:p>
    <w:p>
      <w:pPr>
        <w:spacing w:after="0"/>
        <w:ind w:left="0"/>
        <w:jc w:val="both"/>
      </w:pPr>
      <w:r>
        <w:rPr>
          <w:rFonts w:ascii="Times New Roman"/>
          <w:b w:val="false"/>
          <w:i w:val="false"/>
          <w:color w:val="000000"/>
          <w:sz w:val="28"/>
        </w:rPr>
        <w:t xml:space="preserve"> КБЕ: ________________________________________________________________________</w:t>
      </w:r>
    </w:p>
    <w:p>
      <w:pPr>
        <w:spacing w:after="0"/>
        <w:ind w:left="0"/>
        <w:jc w:val="both"/>
      </w:pPr>
      <w:r>
        <w:rPr>
          <w:rFonts w:ascii="Times New Roman"/>
          <w:b w:val="false"/>
          <w:i w:val="false"/>
          <w:color w:val="000000"/>
          <w:sz w:val="28"/>
        </w:rPr>
        <w:t xml:space="preserve"> Назначение платежа: возврат излишне зачисленной (выплаченной) социальной выплаты по</w:t>
      </w:r>
    </w:p>
    <w:p>
      <w:pPr>
        <w:spacing w:after="0"/>
        <w:ind w:left="0"/>
        <w:jc w:val="both"/>
      </w:pPr>
      <w:r>
        <w:rPr>
          <w:rFonts w:ascii="Times New Roman"/>
          <w:b w:val="false"/>
          <w:i w:val="false"/>
          <w:color w:val="000000"/>
          <w:sz w:val="28"/>
        </w:rPr>
        <w:t xml:space="preserve"> случаю утраты трудоспособности</w:t>
      </w:r>
    </w:p>
    <w:p>
      <w:pPr>
        <w:spacing w:after="0"/>
        <w:ind w:left="0"/>
        <w:jc w:val="both"/>
      </w:pPr>
      <w:r>
        <w:rPr>
          <w:rFonts w:ascii="Times New Roman"/>
          <w:b w:val="false"/>
          <w:i w:val="false"/>
          <w:color w:val="000000"/>
          <w:sz w:val="28"/>
        </w:rPr>
        <w:t xml:space="preserve"> Фамилия, имя, отчество (при его наличии) получателя _______________________________</w:t>
      </w:r>
    </w:p>
    <w:p>
      <w:pPr>
        <w:spacing w:after="0"/>
        <w:ind w:left="0"/>
        <w:jc w:val="both"/>
      </w:pPr>
      <w:r>
        <w:rPr>
          <w:rFonts w:ascii="Times New Roman"/>
          <w:b w:val="false"/>
          <w:i w:val="false"/>
          <w:color w:val="000000"/>
          <w:sz w:val="28"/>
        </w:rPr>
        <w:t xml:space="preserve"> Уведомление удостоверено ЭЦП ответственного лица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Правилам исчисления</w:t>
            </w:r>
            <w:r>
              <w:br/>
            </w:r>
            <w:r>
              <w:rPr>
                <w:rFonts w:ascii="Times New Roman"/>
                <w:b w:val="false"/>
                <w:i w:val="false"/>
                <w:color w:val="000000"/>
                <w:sz w:val="20"/>
              </w:rPr>
              <w:t xml:space="preserve"> (определения) размеров,</w:t>
            </w:r>
            <w:r>
              <w:br/>
            </w:r>
            <w:r>
              <w:rPr>
                <w:rFonts w:ascii="Times New Roman"/>
                <w:b w:val="false"/>
                <w:i w:val="false"/>
                <w:color w:val="000000"/>
                <w:sz w:val="20"/>
              </w:rPr>
              <w:t xml:space="preserve"> назначения, осуществления,</w:t>
            </w:r>
            <w:r>
              <w:br/>
            </w:r>
            <w:r>
              <w:rPr>
                <w:rFonts w:ascii="Times New Roman"/>
                <w:b w:val="false"/>
                <w:i w:val="false"/>
                <w:color w:val="000000"/>
                <w:sz w:val="20"/>
              </w:rPr>
              <w:t xml:space="preserve"> приостановления, перерасчета,</w:t>
            </w:r>
            <w:r>
              <w:br/>
            </w:r>
            <w:r>
              <w:rPr>
                <w:rFonts w:ascii="Times New Roman"/>
                <w:b w:val="false"/>
                <w:i w:val="false"/>
                <w:color w:val="000000"/>
                <w:sz w:val="20"/>
              </w:rPr>
              <w:t xml:space="preserve"> возобновления, прекращения и</w:t>
            </w:r>
            <w:r>
              <w:br/>
            </w:r>
            <w:r>
              <w:rPr>
                <w:rFonts w:ascii="Times New Roman"/>
                <w:b w:val="false"/>
                <w:i w:val="false"/>
                <w:color w:val="000000"/>
                <w:sz w:val="20"/>
              </w:rPr>
              <w:t xml:space="preserve"> пересмотра решения о</w:t>
            </w:r>
            <w:r>
              <w:br/>
            </w:r>
            <w:r>
              <w:rPr>
                <w:rFonts w:ascii="Times New Roman"/>
                <w:b w:val="false"/>
                <w:i w:val="false"/>
                <w:color w:val="000000"/>
                <w:sz w:val="20"/>
              </w:rPr>
              <w:t xml:space="preserve"> назначении (отказе в</w:t>
            </w:r>
            <w:r>
              <w:br/>
            </w:r>
            <w:r>
              <w:rPr>
                <w:rFonts w:ascii="Times New Roman"/>
                <w:b w:val="false"/>
                <w:i w:val="false"/>
                <w:color w:val="000000"/>
                <w:sz w:val="20"/>
              </w:rPr>
              <w:t xml:space="preserve"> назначении) социальной</w:t>
            </w:r>
            <w:r>
              <w:br/>
            </w:r>
            <w:r>
              <w:rPr>
                <w:rFonts w:ascii="Times New Roman"/>
                <w:b w:val="false"/>
                <w:i w:val="false"/>
                <w:color w:val="000000"/>
                <w:sz w:val="20"/>
              </w:rPr>
              <w:t xml:space="preserve"> выплаты по случаю утраты</w:t>
            </w:r>
            <w:r>
              <w:br/>
            </w:r>
            <w:r>
              <w:rPr>
                <w:rFonts w:ascii="Times New Roman"/>
                <w:b w:val="false"/>
                <w:i w:val="false"/>
                <w:color w:val="000000"/>
                <w:sz w:val="20"/>
              </w:rPr>
              <w:t xml:space="preserve"> трудоспособности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76" w:id="426"/>
      <w:r>
        <w:rPr>
          <w:rFonts w:ascii="Times New Roman"/>
          <w:b w:val="false"/>
          <w:i w:val="false"/>
          <w:color w:val="000000"/>
          <w:sz w:val="28"/>
        </w:rPr>
        <w:t>
      Код района _____________</w:t>
      </w:r>
    </w:p>
    <w:bookmarkEnd w:id="426"/>
    <w:p>
      <w:pPr>
        <w:spacing w:after="0"/>
        <w:ind w:left="0"/>
        <w:jc w:val="both"/>
      </w:pPr>
      <w:r>
        <w:rPr>
          <w:rFonts w:ascii="Times New Roman"/>
          <w:b w:val="false"/>
          <w:i w:val="false"/>
          <w:color w:val="000000"/>
          <w:sz w:val="28"/>
        </w:rPr>
        <w:t>Область _________</w:t>
      </w:r>
    </w:p>
    <w:bookmarkStart w:name="z577" w:id="427"/>
    <w:p>
      <w:pPr>
        <w:spacing w:after="0"/>
        <w:ind w:left="0"/>
        <w:jc w:val="left"/>
      </w:pPr>
      <w:r>
        <w:rPr>
          <w:rFonts w:ascii="Times New Roman"/>
          <w:b/>
          <w:i w:val="false"/>
          <w:color w:val="000000"/>
        </w:rPr>
        <w:t xml:space="preserve">        Решение № ____ от "_____" _______ 20 ____ года филиала акционерного</w:t>
      </w:r>
      <w:r>
        <w:br/>
      </w:r>
      <w:r>
        <w:rPr>
          <w:rFonts w:ascii="Times New Roman"/>
          <w:b/>
          <w:i w:val="false"/>
          <w:color w:val="000000"/>
        </w:rPr>
        <w:t xml:space="preserve">       общества "Государственный фонд социального страхования" по</w:t>
      </w:r>
      <w:r>
        <w:br/>
      </w:r>
      <w:r>
        <w:rPr>
          <w:rFonts w:ascii="Times New Roman"/>
          <w:b/>
          <w:i w:val="false"/>
          <w:color w:val="000000"/>
        </w:rPr>
        <w:t xml:space="preserve">       _____________________ области _____________ № дела ______________ об</w:t>
      </w:r>
      <w:r>
        <w:br/>
      </w:r>
      <w:r>
        <w:rPr>
          <w:rFonts w:ascii="Times New Roman"/>
          <w:b/>
          <w:i w:val="false"/>
          <w:color w:val="000000"/>
        </w:rPr>
        <w:t xml:space="preserve">       удержании суммы социальной выплаты по случаю утраты трудоспособности</w:t>
      </w:r>
    </w:p>
    <w:bookmarkEnd w:id="427"/>
    <w:p>
      <w:pPr>
        <w:spacing w:after="0"/>
        <w:ind w:left="0"/>
        <w:jc w:val="both"/>
      </w:pPr>
      <w:bookmarkStart w:name="z578" w:id="428"/>
      <w:r>
        <w:rPr>
          <w:rFonts w:ascii="Times New Roman"/>
          <w:b w:val="false"/>
          <w:i w:val="false"/>
          <w:color w:val="000000"/>
          <w:sz w:val="28"/>
        </w:rPr>
        <w:t>
      Гражданин(ка)__________________________________________________</w:t>
      </w:r>
    </w:p>
    <w:bookmarkEnd w:id="428"/>
    <w:p>
      <w:pPr>
        <w:spacing w:after="0"/>
        <w:ind w:left="0"/>
        <w:jc w:val="both"/>
      </w:pPr>
      <w:r>
        <w:rPr>
          <w:rFonts w:ascii="Times New Roman"/>
          <w:b w:val="false"/>
          <w:i w:val="false"/>
          <w:color w:val="000000"/>
          <w:sz w:val="28"/>
        </w:rPr>
        <w:t>Пол ______________ Дата рождения "______" ____________ ____ года</w:t>
      </w:r>
    </w:p>
    <w:p>
      <w:pPr>
        <w:spacing w:after="0"/>
        <w:ind w:left="0"/>
        <w:jc w:val="both"/>
      </w:pPr>
      <w:r>
        <w:rPr>
          <w:rFonts w:ascii="Times New Roman"/>
          <w:b w:val="false"/>
          <w:i w:val="false"/>
          <w:color w:val="000000"/>
          <w:sz w:val="28"/>
        </w:rPr>
        <w:t xml:space="preserve"> Размер социальной выплаты по случаю утраты трудоспособности</w:t>
      </w:r>
    </w:p>
    <w:p>
      <w:pPr>
        <w:spacing w:after="0"/>
        <w:ind w:left="0"/>
        <w:jc w:val="both"/>
      </w:pPr>
      <w:r>
        <w:rPr>
          <w:rFonts w:ascii="Times New Roman"/>
          <w:b w:val="false"/>
          <w:i w:val="false"/>
          <w:color w:val="000000"/>
          <w:sz w:val="28"/>
        </w:rPr>
        <w:t xml:space="preserve"> ________________________________________________________________тенге</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Производить удержание в соответствии с заявлением от "_____"_________ 20___ года</w:t>
      </w:r>
    </w:p>
    <w:p>
      <w:pPr>
        <w:spacing w:after="0"/>
        <w:ind w:left="0"/>
        <w:jc w:val="both"/>
      </w:pPr>
      <w:r>
        <w:rPr>
          <w:rFonts w:ascii="Times New Roman"/>
          <w:b w:val="false"/>
          <w:i w:val="false"/>
          <w:color w:val="000000"/>
          <w:sz w:val="28"/>
        </w:rPr>
        <w:t xml:space="preserve"> Размер удержания __________________________________________________________</w:t>
      </w:r>
    </w:p>
    <w:p>
      <w:pPr>
        <w:spacing w:after="0"/>
        <w:ind w:left="0"/>
        <w:jc w:val="both"/>
      </w:pPr>
      <w:r>
        <w:rPr>
          <w:rFonts w:ascii="Times New Roman"/>
          <w:b w:val="false"/>
          <w:i w:val="false"/>
          <w:color w:val="000000"/>
          <w:sz w:val="28"/>
        </w:rPr>
        <w:t xml:space="preserve">                               (сумма удержания)</w:t>
      </w:r>
    </w:p>
    <w:p>
      <w:pPr>
        <w:spacing w:after="0"/>
        <w:ind w:left="0"/>
        <w:jc w:val="both"/>
      </w:pPr>
      <w:r>
        <w:rPr>
          <w:rFonts w:ascii="Times New Roman"/>
          <w:b w:val="false"/>
          <w:i w:val="false"/>
          <w:color w:val="000000"/>
          <w:sz w:val="28"/>
        </w:rPr>
        <w:t xml:space="preserve"> с "_____" ________ 20 __ года до полного погашения.</w:t>
      </w:r>
    </w:p>
    <w:p>
      <w:pPr>
        <w:spacing w:after="0"/>
        <w:ind w:left="0"/>
        <w:jc w:val="both"/>
      </w:pPr>
      <w:r>
        <w:rPr>
          <w:rFonts w:ascii="Times New Roman"/>
          <w:b w:val="false"/>
          <w:i w:val="false"/>
          <w:color w:val="000000"/>
          <w:sz w:val="28"/>
        </w:rPr>
        <w:t xml:space="preserve"> Руководитель филиала Фонда 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филиала Фонда 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Проект решения подготовлен:</w:t>
      </w:r>
    </w:p>
    <w:p>
      <w:pPr>
        <w:spacing w:after="0"/>
        <w:ind w:left="0"/>
        <w:jc w:val="both"/>
      </w:pPr>
      <w:r>
        <w:rPr>
          <w:rFonts w:ascii="Times New Roman"/>
          <w:b w:val="false"/>
          <w:i w:val="false"/>
          <w:color w:val="000000"/>
          <w:sz w:val="28"/>
        </w:rPr>
        <w:t xml:space="preserve"> Директор филиала Государственной корпорации________________________________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областного филиала Государственной корпорации____________________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Начальник отделения Государственной корпорации______________________________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отделения Государственной корпорации_____________________________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