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7c9b" w14:textId="88c7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ставок авторского вознаграждения за некоторые виды использования произведений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июня 2023 года № 400. Зарегистрирован в Министерстве юстиции Республики Казахстан 22 июня 2023 года № 32874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минимальные ставки авторского вознаграждения за использование произведений путем публичного исполнения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минимальные ставки авторского вознаграждения за использование произведений путем публичного сообщения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минимальные ставки авторского вознаграждения за воспроизведение и (или) распространение произведений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минимальные ставки авторского вознаграждения за воспроизведение аудиовизуальных произведений в личных целях без согласия автора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прилагаемые к настоящему приказу ставки авторского вознаграждения являются минимальными для определенных в них видах использования произведений. Размер вознаграждения, порядок и сроки его выплаты устанавливаются сторонами в авторском или лицензионном договоре, заключаемом с авторами, их правопреемниками либо организацией, управляющей имущественными правами авторов на коллективной основе.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400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авторского вознаграждения за использование произведений путем публичного исполнения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произведения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ставки авторского вознаграждения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Многоактные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Одноактные произведения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драматические 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прозе: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стихах: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Пьеса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прозе: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стихах: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Пьесы в кукольном исполнении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прозе: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стихах: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Инсценировки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Инсценировки произведений, не охраняемых авторским правом: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инсценировки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литературного произведения (в случае инсценировки не охраняемого авторским правом литературного произведения)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Инсценировки произведений охраняемых авторским правом: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литературного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инсценировки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литературного произведения (в случае инсценировки охраняемого авторским правом перевода литературного произведения)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Переводные драматические 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пьес, не охраняемых авторским правом: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прозе: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стихах: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пьес, охраняемых авторским правом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прозе: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стихах: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инсценировки, охраняемой авторским правом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литературного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литературного произведения (в случае инсценировки охраняемого авторским правом переводного литературного произведения)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инсценировки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инсценировки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Музыкально-драматические 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 при переводе либретто: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либретто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Оперетта, музыкальная комедия, мюзикл: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Оперетта, музыкальная комедия, мюзикл при переводе текста: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переводчику либретто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автору промежуточного перевода либретто (в случае использования охраняемого авторским правом промежуточного перевода)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художнику-сценографу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художнику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Музыка, сопровождающая драматические произведения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(за каждый акт, сопровождаемый музыкой)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Концертные, эстрадные, цирковые, танцевальные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из симфонических, вокально-симфонических, камерных произведений для народных инструментов, хореографический концерт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Концерты, в том числе эстрадные и другие, айтысы и терме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пантомимы, феерии, балета, занимающих не менее одного самостоятельного отделения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каждое отделение независимо от начислений по пункту 17 настоящего приложения)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сюжетного аттракциона, занимающего не менее одного самостоятельного отделения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каждое отделение независимо от начислений по пункту 17 настоящего приложения)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оригинальной музыки, специально написанной для сопровождения цирковой пантомимы, феерии, балета, аттракциона, занимающих не менее одного самостоятельного отделения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каждое отделение независимо от начислений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 этих программ)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Театрализованные, эстрадные, новогодние елочные представления со сквозным сюжетом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спектакль кукол-марионеток (без литературного текста) и выступления артистов оригинальных жанров (иллюзионистов, психо- экспериментаторов, экстрасенсов и тому подобных)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(как публичное исполнение произведений артистами-исполнителями, так и публичное исполнение фонограмм) при платном входе: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танцевальных площадках, дискотеках, в клубах, кафе, ресторанах, казино и других общественных местах, как при платном входе, так и с сумм гарантированной оплаты, в т. ч. со стоимости членских взносов, клубных карточек и тому подобных;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транспорте (в самолетах, поездах и других видах транспорта)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стоимости билетов)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проведение выставок, ярмарок, фестивалей, конкурсов и других мероприятий, исполняемых массовых аренах при платном входе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(за всю программу)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авторского вознаграждения за использование музыкальных произведений с текстом или без текста в кинотеатрах, видеосалонах и других общественных местах при демонстрации аудиовизуальных произведений (кино-, теле- и видеофильмов и тому подобных)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музыкальных произведений с текстом или без текста при демонстрации аудиовизуальных произведений (кино-, теле- и видеофильмов и тому подобных) в кинотеатрах, видеосалонах и других общественных местах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авторского вознаграждения за публичное исполнение музыкальных произведений с текстом или без текста, литературных произведений при бесплатном для слушателей входе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текста, литературных произведений как артистами- исполнителями, так и при исполнении с помощью технических средств (проигрыватели любых носителей звука) при бесплатном входе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дискотеках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ночных клубах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ресторанах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кинотеатрах, казино, барах, бистро, столовых, открытых площадках, игровых аттракционах и других общественных местах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МРП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400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авторского вознаграждения за использование произведений путем публичного сообщения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использования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авторского 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в эфир выпущенных в свет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общей суммы дохода)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по кабелю выпущенных в свет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общей суммы дохода)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произведений посредством спутникового телевидения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общей суммы дохода)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400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авторского вознаграждения за воспроизведение и (или) распространение произведений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использования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авторского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(тиражирование) и (или) распространение произведений в звуковой записи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 – от отпускной цены каждого выпущенного экземпляра звукозаписи (независимо от количества произведений, записанных на носителях звукозаписи)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и распространение произведений в качестве мелодий (рингтонов) для сотовых (мобильных) телефонов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– от дохода за использование произведения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экземпляров звукозаписей и (или) аудиовизуальных произведений в прокат (внаем)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400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авторского вознаграждения за воспроизведение аудиовизуальных произведений в личных целях без согласия автора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аудиовизуальных произведений в личных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авторского вознаграждения 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аудиовизуальных произведений в личных целях без согласия автора, подлежащее уплате лицами, изготавливающими оборудование и материальные носители, используемые для такого воспроизведения (от цены реализации единицы оборудования и материальных носителей)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аудиовизуальных произведений в личных целях без согласия автора, подлежащее уплате лицами, импортирующими оборудование и материальные носители, используемые для такого воспроизведения (от таможенной стоимости единицы оборудования и материальных носителей)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