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6325" w14:textId="2396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июня 2023 года № 455. Зарегистрирован в Министерстве юстиции Республики Казахстан 9 июня 2023 года № 32751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ведения", (зарегистрированный в Реестре государственной регистрации нормативных правовых актов за № 16576)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Прейскуранте 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вторую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Астана, Алматы, Актобе, Шымкент:".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(Аталыков А.Б.).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