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aa68" w14:textId="3f7a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8 июня 2021 года № 272 "Об утверждении Перечня руководящих должностей органов гражданской защиты Республики Казахстан, подлежащих ротации и Правил проведения их перемещения"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июня 2023 года № 288. Зарегистрирован в Министерстве юстиции Республики Казахстан 6 июня 2023 года № 32706. Утратил силу приказом Министра по чрезвычайным ситуациям РК от 20.02.2025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8 июня 2021 года № 272 "Об утверждении Перечня руководящих должностей органов гражданской защиты Республики Казахстан, подлежащих ротации и Правил проведения их перемещения" (зарегистрирован в Реестре государственной регистрации нормативных правовых актов № 22979)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частью пятой статьи 84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гражданской защиты Республики Казахстан, подлежащих ротации,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перемещения руководящих должностей органов гражданской защиты Республики Казахстан, подлежащих ротации,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Ротации, связанной с переездом в другую местность, не подлежат должностные лица, имеющие (являющиеся опекунами) детей с инвалидностью, в том числе усыновленных (удочеренных), или на иждивении которых находятся престарелые родители либо члены семьи, постоянно проживающие с ними и имеющие инвалидность первой или второй группы. Указанные обстоятельства должны быть документально подтверждены.".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