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5533" w14:textId="eb15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работы станций взвешивания автомобильных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 июня 2023 года № 402. Зарегистрирован в Министерстве юстиции Республики Казахстан 2 июня 2023 года № 32674.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станций взвешивания автомобильных транспортных средств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402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работы станций взвешивания автомобильных транспортных средств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работы станций взвешивания автомобильных транспортных средств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работы станций взвешивания автомобильных транспортных средств на территории Республики Казахстан и распространяются на всех физических и юридических лиц, независимо от форм собственности.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станций взвешивания автомобильных транспортных средств являются: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корректного измерения весовых и габаритных параметров автомобильных транспортных средств с грузом и (или) без груза в режиме реального времени;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сети автомобильных дорог и сооружений на них, повышения безопасности автомобильных перевозок;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административных правонарушений, совершаемых в сфере автомобильного транспорта на территории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требований законодательства Республики Казахстан об автомобильном транспорте, международных договоров, ратифицированных Республикой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 и термины, применяемые в Правилах: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станция взвешивания автомобильных транспортных средств – стационарный или передвижной пункт, предназначенный для выполнения работ по измерению весовых и габаритных параметров автомобильных транспортных средств, имеющий для этих целей измерительный инструмент, весоизмерительное оборудование стационарного типа или переносные мобильные весы, обеспечивающие информационное взаимодействие с интеллектуальной транспортной системой (далее – станция взвешивания);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станции взвешивания автомобильных транспортных средств – индивидуальный предприниматель или юридическое лицо, осуществляющее деятельность по измерению весовых и габаритных параметров автомобильных транспортных средств (далее – оператор станции взвешивания);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взвешивание транспортного средства - процесс определения общей массы и нагрузок на оси автотранспортных средств посредством весоизмерительного оборудования стационарного типа или переносных мобильных весов, прошедших обязательную метрологическую поверку и имеющих соответствующий сертификат;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погрешность измерения - отклонение результата измерения от истинного (действительного) значения измеряемой величины;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интеллектуальная транспортная система – комплекс взаимосвязанных автоматизированных систем, обеспечивающих управление, мониторинг и контроль за дорожным движением и перевозочной деятельностью, в том числе сертифицированных специальных контрольно-измерительных технических средств, приборов и оборудования, работающих в автоматическом режиме, фиксирующих правонарушения в области автомобильного транспорта и дорожного движения (далее – ИТС);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муляж – часть весоизмерительного оборудования переносных мобильных весов, предназначенная для равномерного распределения нагрузки по осям транспортного средства при измерении весовых параметров;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станций взвешивания – работник оператора станций взвешивания, осуществляющий измерение весогабаритных параметров автомобильных транспортных средств, имеющие высшее техническое образование.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Метрологическая поверка измерительных средств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станции взвешивания и передвижные пункты взвешивания оснащаются оборудованием, работающим в автоматическом режиме и имеющих функции фото- и видеозаписи с распознаванием марки, государственного регистрационного номерного знака, фронтального изображения, общего вида (вид спереди, вид сбоку и сзади) автомобильного транспортного средства в момент измерения весогабаритных параметров, позволяющим в автоматическом режиме передавать указанные сведения, в том числе результаты измерения весогабаритных параметров транспортного средства в ИТС и в информационную аналитическую систему транспортной базы данных и мониторинга динамики безопасности перевозок (далее – ИАС ТБД).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станции взвешивания обеспечивает наружное освещение территории, на которой расположена станция взвешивания.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Использование мобильных весов осуществляется на площадках с твердым покрытием и освещенных участках, имеющих углубления по высоте платформ мобильных весов. Допускается использование мобильных весов на равномерном расположении всех осей транспортного средства с применением муляжей для группы осей.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Операторы стационарных станций взвешивания обеспечивают систему видеоконтроля площадки для размещения весового оборудования.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станции и передвижные пункты взвешивания осуществляют свою деятельность: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автодорогах республиканского и местного значения;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карьерах по добыче общеполезных ископаемых;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крупных предприятиях, заводах (асфальтовые, бетонные заводы и другое);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пунктах пропуска через Государственную границу;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въездах в населенные пункты;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Стационарные станции взвешивания оснащаются необходимым для работы оборудованием и имуществом в соответствии с Перечнем оборудования и имущества стационарных станций взвешивания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оборудования и имущества стационарных станций взвешивания).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Передвижные пункты взвешивания оснащаются необходимым для работы оборудованием и имуществом в соответствии с Перечнем оборудования и имущества передвижных станции взвешивания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оборудования и имущества передвижных станции взвешивания).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Стационарные станции и передвижные пункты взвешивания осуществляют свою деятельность по месту регистрации субъекта предпринимательства (проведение измерения весогабаритных параметров автомобильных транспортных средств в пределах региона, где зарегистрирован субъект предпринимательства).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взвешивания автомобильных транспортных средств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Взвешивание автотранспортных средств осуществляется на стационарных или передвижных пунктах взвешивания.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Операторы станций взвешивания автомобильных транспортных средств оказывают свои услуги на основании публичного договора.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взвешивании автомобильного транспортного средства с жидким грузом, специалист станции взвешивания, убеждается в полной остановке автомобильного транспортного средства и в уменьшении колебания в цистерне.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фактических весовых параметров автомобильных транспортных средств на мобильных весах производится на площадках с твердым покрытием, имеющих углубления по высоте платформ мобильных весов.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измерение фактических весовых параметров автомобильных транспортных средств на мобильных весах допускается на равномерном расположении всех осей транспортного средства с применением муляжей для группы осей.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фактических габаритных параметров автомобильных транспортных средств проводится между двумя крайними точками по его длине, ширине и высоте от поверхности дорожного покрытия или иной площадки, обеспечивающей равномерное расположение всех его осей.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Колеса автотранспортного средства располагаются по центру платформы весового оборудования.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всех осей транспортного средства проводится поочередно.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измерении весогабаритных параметров специалист станции взвешивания: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использует весоизмерительное оборудование, прошедшее метрологическую поверку;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требованию водителя (перевозчика) предоставляет результаты измерения весогабаритных параметров автомобильных транспортных средств;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измеряет весогабаритные параметры автомобильных транспортных средств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измерения фактических весогабаритных параметров автомобильных транспортных средств осуществляется в зоне видимости камер видеонаблюдения.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измерении весогабаритных параметров автомобильных транспортных средств специалисту станции взвешивания не допускается: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недостоверные данные об измерении автомобильного транспортного средства;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фактические данные автомобильного транспортного средства путем манипуляции с весоизмерительным оборудованием.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Водитель автомобильного транспортного средства при измерении весогабаритных параметров: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покидает кабину автомобильного транспортного средства;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выполняет требования специалиста станции взвешивания;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опускает подъемную ось (ленивец);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допускает изменения давления в пневмоподушках;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передает специалисту станции взвешивания свидетельство о регистрации транспортного средства либо предъявить электронную версию.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Водитель автотранспортного средства при измерении весогабаритных параметров получает Акт замера и взвешивания автомобильного транспортного средства на бумажном носителе.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измерении габаритных параметров автомобильного транспортного средства не учитываются устройства и оборудования,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допустимых параметров автотранспортных средств, предназначенных для передвижения по автомобильным дорогам Республики Казахстан, утвержденных приказом 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 в Реестре государственной регистрации нормативных правовых актов за № 11009).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Оператору станции взвешивания не допускается вносить изменения в сведения о результатах измерения весовых и габаритных параметров автомобильного транспортного средства, дате, времени, месте взвешивания, марке, государственном регистрационном номерном знаке автомобильного транспортного средства и наименовании перевозчика в ИТС и ИАС ТБД.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акта взвешивания автомобильного транспортного средства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Акт взвешивания согласно поступивших данных о результатах измерении весогабаритных параметров автомобильных транспортных средств в ИТС и ИАС ТБД формируется автоматический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необходимости результаты измерения распечатывается на принтере.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акте взвешивания указываются: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дата, время измерения весогабаритных параметров автомобильных транспортных средств, наименование оператора станции взвешивания;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размещения станции взвешивания (стационарная/передвижная);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наименование, тип и серийный номер средств измерений, год выпуска, регистрационный номер;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марка, модель и государственный регистрационный номер автомобильного транспортного средства (одиночного автомобильного транспортного средства, тягача, прицепа, полуприцепа);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 автомобильного транспортного средства (одиночного автомобильного транспортного средства или автопоезда);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владелец автомобильного транспортного средства (одиночного автомобильное транспортного средства, тягача, прицепа (полуприцепа) (наименование, фамилия, имя, отчество (при его наличии), адрес, телефон, номер свидетельства о регистрации транспортного средства) и сведения о документе, подтверждающем право владения автомобильным транспортным средством;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перевозчика (ИИН или БИН);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водитель транспортного средства (фамилия, имя, отчество (при его наличии), серия и номер водительского удостоверения);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наименование груза;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маршрут и направление движения с указанием пройденного расстояния по маршруту движения.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включения в реестр операторов станций взвешивания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Ведение реестра операторов станций взвешивания (далее – реестр) осуществляется Комитетом транспорта Министерства индустрии и инфраструктурного развития Республики Казахстан (далее – уполномоченный орган) по форме, согласно приложению, к настоящим Правилам на основании представленных сведений операторов станции взвешивания.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Реестр создается с целью ведения единого перечня операторов станции взвешивания, осуществляющих деятельность по измерению весовых и габаритных параметров автомобильных транспортных средств.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Реестр представляет собой единый, периодически уточняемый перечень операторов станции взвешивания и содержащий все необходимые сведения информационно-справочного характера о них.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Индивидуальные предприниматели и юридические лица для включения в реестр предоставляют в уполномоченный орган: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регистрации индивидуального предпринимателя и/или копию свидетельства о регистрации юридического лица;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право собственности на недвижимое имущество, (либо копия договора аренды недвижимого имущества) для стационарной станции взвешивания;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фактического местонахождения, юридический адрес оператора станции взвешивания;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паспортов и сертификатов весоизмерительного оборудования стационарного типа или переносных мобильных весов, электронных измерительных инструментов (габаритная рамка, рулетка, линейка, уровень) с приложением оригиналов документов (после сверки оригиналы возвращаются);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открытия двух и более станции взвешивания и/или передвижного пункта взвешивания заявление подается на каждую станцию взвешивания.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Реестр содержит следующие сведения: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оператора станций взвешивания;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адрес (область, район, город (поселок, село), улица, дом), контактные телефоны, адрес электронной почты оператора станций взвешивания;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местонахождение стационарной станций взвешивания;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режим работы стационарной станций и передвижного пункта взвешивания;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тип, количество стационарных станции и передвижных пунктов взвешивания.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осуществляет размещение реестра на своем интернет-ресурсе: www.miid.gov.kz.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осуществляет обновление реестра, размещенного на интернет-ресурсе, в течение трех рабочих дней со дня поступления соответствующих сведений.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Основаниями для исключения из реестра операторов станций взвешивания являются: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индивидуального предпринимателя или юридического лица о добровольном исключении из реестра операторов станций взвешивания;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прекращение индивидуального предпринимателя или ликвидация юридического лица;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недостоверной информации при включении в реестр операторов станций взвешивания;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измерение весогабаритных параметров автомобильных транспортных средств без передачи сведений о результатах измерения в ИТС и ИАС ТБД;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непредставление сведений о результатах измерения в ИТС и ИАС ТБД;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весоизмерительного оборудования стационарного типа или переносных мобильных весов, электронных измерительных инструментов (габаритная рамка, рулетка, линейка, уровень) с просроченной метрологической поверкой;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уведомление об изменении места нахождения оператора станции взвешивания в течение пяти рабочих дней со дня изменения таких сведений;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несоответствие квалификационным требованиям работник оператора станций взвешивания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оператором станции взвешивания результатов измерения весогабаритных параметров автомобильных транспортных средств без фактического измерения с передачей недостоверных сведений о результатах измерения в ИТС и ИАС ТБД;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измерение весогабаритных параметров автомобильных транспортных средств без использования оборудования стационарного типа или переносных мобильных весов, электронных измерительных инструментов (габаритная рамка, рулетка, линейка, уровень);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необеспечение оператором станции взвешивания архивного хранения видеофайлов ежедневной записи в течение двенадцати месяцев со дня проведения измерения весогабаритных параметров автомобильных транспортных средств;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невнесение, а равно внесение недостоверных и (или) неполных сведений о результатах измерения весогабаритных параметров автомобильных транспортных средств в ИТС и ИАС ТБД;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несоответствие производственного помещения и территории оператора станции взвешивания установленным требованиям настоящими Правилами;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на основании вышеуказанных оснований исключает оператора станции взвешивания из реестра операторов станций взвешивания с запрещением деятельности на один год с момента исключения из реестра операторов станций взвешивания с направлением данных об операторе станции взвешивания в реестр не добросовестных поставщиков в портал государственных закупок. 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Республики Казахстан</w:t>
            </w:r>
          </w:p>
        </w:tc>
      </w:tr>
    </w:tbl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оборудования и имущества стационарных станций взвешивания.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Производственное помещение и территория;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Весоизмерительное оборудование стационарного типа оснащенное оборудованием позволяющим в автоматическом режиме передавать результаты измерения весовых параметров в ИТС и ИАС ТБД;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Электронные измерительные инструменты (габаритная рамка, рулетка, линейка, уровень);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Термометр (для контроля в летний период);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Свисток;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Средство связи;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Компьютер;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Ксерокс;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Средства аудио-видео записи;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Программно-аппаратный комплекс с программным обеспечением, компьютерным оборудованием для формирования, хранения и автоматической передачи информации и сведений о результатах измерения весовых и габаритных параметров автомобильных транспортных средств в ИТС и ИАС ТБД;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Рабочие места для специалистов;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Информационный стенд;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Средства пожаротушения и оказания первой медицинской помощи;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Наружное освещение.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Республики Казахстан</w:t>
            </w:r>
          </w:p>
        </w:tc>
      </w:tr>
    </w:tbl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оборудования и имущества передвижных пунктов взвешивания.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Спецавтотранспорт;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Переносные мобильные весы оснащенное оборудованием позволяющим в автоматическом режиме передавать результаты измерения весовых параметров в ИТС и ИАС ТБД;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Измерительные инструменты (габаритная рамка, рулетка, линейка, уровень);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Термометр (для контроля в летний период);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Муляжи;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Свисток;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Средство связи;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Компьютер;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Ксерокс;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 аудио-видео записи;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Рабочие места для специалистов;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Программное обеспечение, оснащенное программно-аппаратным комплексом с компьютерным оборудованием для формирования, хранения и автоматической передачи информации и сведений о результатах измерения весовых и габаритных параметров автомобильных транспортных средств в ИТС и ИАС ТБД;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Наружное освещение;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Информационный стенд;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Средства пожаротушения и оказания первой медицинской помощи;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Дорожные конусы;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Оборудование проблесковых маячков оранжевого или желтого цвета на автотранспортном средстве (на базе которого находится передвижной пункт взвешивания автотранспортных средств).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взвешивания (замера) параметров автомобильного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транспортного средства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20__ г. час.__мин.__.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время) (Место измерения)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p>
      <w:pPr>
        <w:spacing w:after="0"/>
        <w:ind w:left="0"/>
        <w:jc w:val="both"/>
      </w:pPr>
      <w:bookmarkStart w:name="z156" w:id="1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размещения станции взвешивания (стационарная/передвижная)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оператора и наименование оператора станции взвешивания)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тип и серийный номер средств измерений, год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(водитель транспортного средства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перевозчика (ИИН или 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автотранспортного средства (тягача) ___________ гос.номер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прицепа/полуприцепа ___________ гос.номер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 и направление движения с указанием пройденного расстояния по маршруту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движения, расстояние _________км.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груза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 груза _________________________т.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разрешение (при наличии)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Владелец автомобильного транспортного средства 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от поверхности дороги, 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 не должен выступать за заднюю внешнюю точку АТС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масса,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Полная масса прицепа, т.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формула АТС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ось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ось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осями, 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8" w:id="148"/>
      <w:r>
        <w:rPr>
          <w:rFonts w:ascii="Times New Roman"/>
          <w:b w:val="false"/>
          <w:i w:val="false"/>
          <w:color w:val="000000"/>
          <w:sz w:val="28"/>
        </w:rPr>
        <w:t>
      Акт составил (и)_______________________________________________________________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акта получил (а)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водителя (представителя юридического лица,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49"/>
    <w:p>
      <w:pPr>
        <w:spacing w:after="0"/>
        <w:ind w:left="0"/>
        <w:jc w:val="both"/>
      </w:pPr>
      <w:bookmarkStart w:name="z162" w:id="150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индивидуального предпринимателя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(БИН, ИИН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(тип транспортного средства, государственный регистрационный номерной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знак транспортного средства)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индивидуального предпринимателя 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(поселок, село), улица, дом, контактные телефоны, адрес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почты))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 деятельности,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 20 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