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18cdd" w14:textId="cc18c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Агентства Республики Казахстан по регулированию и развитию финансового рынка от 28 октября 2022 года № 79 "Об утверждении Правил выдачи согласия уполномоченного органа по регулированию, контролю и надзору финансового рынка и финансовых организаций на назначение (избрание) руководящего работника заявителя (лицензиата), единого накопительного пенсионного фонда, добровольного накопительного пенсионного фонда, включая критерии отсутствия безупречной деловой репутации и документы, необходимые для получения согласия"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26 мая 2023 года № 32. Зарегистрировано в Министерстве юстиции Республики Казахстан 2 июня 2023 года № 32670. Утратило силу постановлением Правления Агентства Республики Казахстан по регулированию и развитию финансового рынка от 3 апреля 2026 года № 42.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Правления Агентства РК по регулированию и развитию финансового рынка от 03.04.2026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01.07.2023</w:t>
      </w:r>
    </w:p>
    <w:bookmarkStart w:name="z4" w:id="0"/>
    <w:p>
      <w:pPr>
        <w:spacing w:after="0"/>
        <w:ind w:left="0"/>
        <w:jc w:val="both"/>
      </w:pPr>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28 октября 2022 года № 79 "Об утверждении Правил выдачи согласия уполномоченного органа по регулированию, контролю и надзору финансового рынка и финансовых организаций на назначение (избрание) руководящего работника заявителя (лицензиата), единого накопительного пенсионного фонда, добровольного накопительного пенсионного фонда, включая критерии отсутствия безупречной деловой репутации и документы, необходимые для получения согласия" (зарегистрировано в Реестре государственной регистрации нормативных правовых актов под № 30383)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63</w:t>
      </w:r>
      <w:r>
        <w:rPr>
          <w:rFonts w:ascii="Times New Roman"/>
          <w:b w:val="false"/>
          <w:i w:val="false"/>
          <w:color w:val="000000"/>
          <w:sz w:val="28"/>
        </w:rPr>
        <w:t xml:space="preserve"> Социального кодекса Республики Казахстан, </w:t>
      </w:r>
      <w:r>
        <w:rPr>
          <w:rFonts w:ascii="Times New Roman"/>
          <w:b w:val="false"/>
          <w:i w:val="false"/>
          <w:color w:val="000000"/>
          <w:sz w:val="28"/>
        </w:rPr>
        <w:t>статьей 54</w:t>
      </w:r>
      <w:r>
        <w:rPr>
          <w:rFonts w:ascii="Times New Roman"/>
          <w:b w:val="false"/>
          <w:i w:val="false"/>
          <w:color w:val="000000"/>
          <w:sz w:val="28"/>
        </w:rPr>
        <w:t xml:space="preserve"> Закона Республики Казахстан "О рынке ценных бумаг", законами Республики Казахстан "</w:t>
      </w:r>
      <w:r>
        <w:rPr>
          <w:rFonts w:ascii="Times New Roman"/>
          <w:b w:val="false"/>
          <w:i w:val="false"/>
          <w:color w:val="000000"/>
          <w:sz w:val="28"/>
        </w:rPr>
        <w:t>О государственном регулировании</w:t>
      </w:r>
      <w:r>
        <w:rPr>
          <w:rFonts w:ascii="Times New Roman"/>
          <w:b w:val="false"/>
          <w:i w:val="false"/>
          <w:color w:val="000000"/>
          <w:sz w:val="28"/>
        </w:rPr>
        <w:t>, контроле и надзоре финансового рынка и финансовых организаций", "</w:t>
      </w:r>
      <w:r>
        <w:rPr>
          <w:rFonts w:ascii="Times New Roman"/>
          <w:b w:val="false"/>
          <w:i w:val="false"/>
          <w:color w:val="000000"/>
          <w:sz w:val="28"/>
        </w:rPr>
        <w:t>О государственных услугах</w:t>
      </w:r>
      <w:r>
        <w:rPr>
          <w:rFonts w:ascii="Times New Roman"/>
          <w:b w:val="false"/>
          <w:i w:val="false"/>
          <w:color w:val="000000"/>
          <w:sz w:val="28"/>
        </w:rPr>
        <w:t xml:space="preserve">" Правление Агентства Республики Казахстан по регулированию и развитию финансового рынка </w:t>
      </w:r>
      <w:r>
        <w:rPr>
          <w:rFonts w:ascii="Times New Roman"/>
          <w:b/>
          <w:i w:val="false"/>
          <w:color w:val="000000"/>
          <w:sz w:val="28"/>
        </w:rPr>
        <w:t>ПОСТАНОВЛЯЕТ</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согласия уполномоченного органа по регулированию, контролю и надзору финансового рынка и финансовых организаций на назначение (избрание) руководящего работника заявителя (лицензиата), единого накопительного пенсионного фонда, добровольного накопительного пенсионного фонда, включая критерии отсутствия безупречной деловой репутации и документы, необходимые для получения согласия, утвержденных указанным постановлением: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 Настоящие Правила выдачи согласия уполномоченного органа по регулированию, контролю и надзору финансового рынка и финансовых организаций на назначение (избрание) руководящего работника заявителя (лицензиата), единого накопительного пенсионного фонда, добровольного накопительного пенсионного фонда, включая критерии отсутствия безупречной деловой репутации и документы, необходимые для получения согласия (далее – Правила), разработаны в соответствии со </w:t>
      </w:r>
      <w:r>
        <w:rPr>
          <w:rFonts w:ascii="Times New Roman"/>
          <w:b w:val="false"/>
          <w:i w:val="false"/>
          <w:color w:val="000000"/>
          <w:sz w:val="28"/>
        </w:rPr>
        <w:t>статьями 66</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Административного процедурно-процессуального кодекса Республики Казахстан, </w:t>
      </w:r>
      <w:r>
        <w:rPr>
          <w:rFonts w:ascii="Times New Roman"/>
          <w:b w:val="false"/>
          <w:i w:val="false"/>
          <w:color w:val="000000"/>
          <w:sz w:val="28"/>
        </w:rPr>
        <w:t>статьей 63</w:t>
      </w:r>
      <w:r>
        <w:rPr>
          <w:rFonts w:ascii="Times New Roman"/>
          <w:b w:val="false"/>
          <w:i w:val="false"/>
          <w:color w:val="000000"/>
          <w:sz w:val="28"/>
        </w:rPr>
        <w:t xml:space="preserve"> Социального кодекса Республики Казахстан (далее – Социальный кодекс), </w:t>
      </w:r>
      <w:r>
        <w:rPr>
          <w:rFonts w:ascii="Times New Roman"/>
          <w:b w:val="false"/>
          <w:i w:val="false"/>
          <w:color w:val="000000"/>
          <w:sz w:val="28"/>
        </w:rPr>
        <w:t>статьей 54</w:t>
      </w:r>
      <w:r>
        <w:rPr>
          <w:rFonts w:ascii="Times New Roman"/>
          <w:b w:val="false"/>
          <w:i w:val="false"/>
          <w:color w:val="000000"/>
          <w:sz w:val="28"/>
        </w:rPr>
        <w:t xml:space="preserve"> Закона Республики Казахстан "О рынке ценных бумаг" (далее – Закон о рынке ценных бумаг), законами Республики Казахстан "</w:t>
      </w:r>
      <w:r>
        <w:rPr>
          <w:rFonts w:ascii="Times New Roman"/>
          <w:b w:val="false"/>
          <w:i w:val="false"/>
          <w:color w:val="000000"/>
          <w:sz w:val="28"/>
        </w:rPr>
        <w:t>О государственном регулировании</w:t>
      </w:r>
      <w:r>
        <w:rPr>
          <w:rFonts w:ascii="Times New Roman"/>
          <w:b w:val="false"/>
          <w:i w:val="false"/>
          <w:color w:val="000000"/>
          <w:sz w:val="28"/>
        </w:rPr>
        <w:t>, контроле и надзоре финансового рынка и финансовых организаций (далее – Закон о государственном регулировании), "</w:t>
      </w:r>
      <w:r>
        <w:rPr>
          <w:rFonts w:ascii="Times New Roman"/>
          <w:b w:val="false"/>
          <w:i w:val="false"/>
          <w:color w:val="000000"/>
          <w:sz w:val="28"/>
        </w:rPr>
        <w:t>О государственных услугах</w:t>
      </w:r>
      <w:r>
        <w:rPr>
          <w:rFonts w:ascii="Times New Roman"/>
          <w:b w:val="false"/>
          <w:i w:val="false"/>
          <w:color w:val="000000"/>
          <w:sz w:val="28"/>
        </w:rPr>
        <w:t>" (далее – Закон о государственных услугах).</w:t>
      </w:r>
    </w:p>
    <w:bookmarkEnd w:id="4"/>
    <w:bookmarkStart w:name="z11" w:id="5"/>
    <w:p>
      <w:pPr>
        <w:spacing w:after="0"/>
        <w:ind w:left="0"/>
        <w:jc w:val="both"/>
      </w:pPr>
      <w:r>
        <w:rPr>
          <w:rFonts w:ascii="Times New Roman"/>
          <w:b w:val="false"/>
          <w:i w:val="false"/>
          <w:color w:val="000000"/>
          <w:sz w:val="28"/>
        </w:rPr>
        <w:t>
      Правила определяют порядок выдачи согласия уполномоченного органа по регулированию, контролю и надзору финансового рынка и финансовых организаций (далее – уполномоченный орган, услугодатель) на назначение (избрание) руководящего работника заявителя (лицензиата), единого накопительного пенсионного фонда, добровольного накопительного пенсионного фонда, включая критерии отсутствия безупречной деловой репутации, документы, необходимые для получения согласия.</w:t>
      </w:r>
    </w:p>
    <w:bookmarkEnd w:id="5"/>
    <w:bookmarkStart w:name="z12" w:id="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45 и </w:t>
      </w:r>
      <w:r>
        <w:rPr>
          <w:rFonts w:ascii="Times New Roman"/>
          <w:b w:val="false"/>
          <w:i w:val="false"/>
          <w:color w:val="000000"/>
          <w:sz w:val="28"/>
        </w:rPr>
        <w:t>пунктом 1-1</w:t>
      </w:r>
      <w:r>
        <w:rPr>
          <w:rFonts w:ascii="Times New Roman"/>
          <w:b w:val="false"/>
          <w:i w:val="false"/>
          <w:color w:val="000000"/>
          <w:sz w:val="28"/>
        </w:rPr>
        <w:t xml:space="preserve"> статьи 79 Закона о рынке ценных бумаг Правила распространяются на руководящих работников единого оператора и центрального депозитария.</w:t>
      </w:r>
    </w:p>
    <w:bookmarkEnd w:id="6"/>
    <w:bookmarkStart w:name="z13" w:id="7"/>
    <w:p>
      <w:pPr>
        <w:spacing w:after="0"/>
        <w:ind w:left="0"/>
        <w:jc w:val="both"/>
      </w:pPr>
      <w:r>
        <w:rPr>
          <w:rFonts w:ascii="Times New Roman"/>
          <w:b w:val="false"/>
          <w:i w:val="false"/>
          <w:color w:val="000000"/>
          <w:sz w:val="28"/>
        </w:rPr>
        <w:t>
      Информация о внесенных изменениях и (или) дополнениях в Правила в течение 3 (трех) рабочих дней после государственной регистрации в органах юстиции соответствующего нормативного правового акта размещается на официальном интернет-ресурсе уполномоченного органа, направляется оператору информационно-коммуникационной инфраструктуры "электронного правительства" и в Единый контакт-центр.".</w:t>
      </w:r>
    </w:p>
    <w:bookmarkEnd w:id="7"/>
    <w:bookmarkStart w:name="z14" w:id="8"/>
    <w:p>
      <w:pPr>
        <w:spacing w:after="0"/>
        <w:ind w:left="0"/>
        <w:jc w:val="both"/>
      </w:pPr>
      <w:r>
        <w:rPr>
          <w:rFonts w:ascii="Times New Roman"/>
          <w:b w:val="false"/>
          <w:i w:val="false"/>
          <w:color w:val="000000"/>
          <w:sz w:val="28"/>
        </w:rPr>
        <w:t xml:space="preserve">
      2. Понятия, используемые в Правилах, применяются в значениях, указанных в </w:t>
      </w:r>
      <w:r>
        <w:rPr>
          <w:rFonts w:ascii="Times New Roman"/>
          <w:b w:val="false"/>
          <w:i w:val="false"/>
          <w:color w:val="000000"/>
          <w:sz w:val="28"/>
        </w:rPr>
        <w:t>Социальном</w:t>
      </w:r>
      <w:r>
        <w:rPr>
          <w:rFonts w:ascii="Times New Roman"/>
          <w:b w:val="false"/>
          <w:i w:val="false"/>
          <w:color w:val="000000"/>
          <w:sz w:val="28"/>
        </w:rPr>
        <w:t xml:space="preserve"> кодексе,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"Об электронном документе и электронной цифровой подписи", </w:t>
      </w:r>
      <w:r>
        <w:rPr>
          <w:rFonts w:ascii="Times New Roman"/>
          <w:b w:val="false"/>
          <w:i w:val="false"/>
          <w:color w:val="000000"/>
          <w:sz w:val="28"/>
        </w:rPr>
        <w:t>Законе</w:t>
      </w:r>
      <w:r>
        <w:rPr>
          <w:rFonts w:ascii="Times New Roman"/>
          <w:b w:val="false"/>
          <w:i w:val="false"/>
          <w:color w:val="000000"/>
          <w:sz w:val="28"/>
        </w:rPr>
        <w:t xml:space="preserve"> о рынке ценных бумаг, </w:t>
      </w:r>
      <w:r>
        <w:rPr>
          <w:rFonts w:ascii="Times New Roman"/>
          <w:b w:val="false"/>
          <w:i w:val="false"/>
          <w:color w:val="000000"/>
          <w:sz w:val="28"/>
        </w:rPr>
        <w:t>Законе</w:t>
      </w:r>
      <w:r>
        <w:rPr>
          <w:rFonts w:ascii="Times New Roman"/>
          <w:b w:val="false"/>
          <w:i w:val="false"/>
          <w:color w:val="000000"/>
          <w:sz w:val="28"/>
        </w:rPr>
        <w:t xml:space="preserve"> о государственном регулировании и </w:t>
      </w:r>
      <w:r>
        <w:rPr>
          <w:rFonts w:ascii="Times New Roman"/>
          <w:b w:val="false"/>
          <w:i w:val="false"/>
          <w:color w:val="000000"/>
          <w:sz w:val="28"/>
        </w:rPr>
        <w:t>Законе</w:t>
      </w:r>
      <w:r>
        <w:rPr>
          <w:rFonts w:ascii="Times New Roman"/>
          <w:b w:val="false"/>
          <w:i w:val="false"/>
          <w:color w:val="000000"/>
          <w:sz w:val="28"/>
        </w:rPr>
        <w:t xml:space="preserve"> о государственных услугах.</w:t>
      </w:r>
    </w:p>
    <w:bookmarkEnd w:id="8"/>
    <w:bookmarkStart w:name="z15" w:id="9"/>
    <w:p>
      <w:pPr>
        <w:spacing w:after="0"/>
        <w:ind w:left="0"/>
        <w:jc w:val="both"/>
      </w:pPr>
      <w:r>
        <w:rPr>
          <w:rFonts w:ascii="Times New Roman"/>
          <w:b w:val="false"/>
          <w:i w:val="false"/>
          <w:color w:val="000000"/>
          <w:sz w:val="28"/>
        </w:rPr>
        <w:t>
      В Правилах используются следующие сокращения:</w:t>
      </w:r>
    </w:p>
    <w:bookmarkEnd w:id="9"/>
    <w:bookmarkStart w:name="z16" w:id="10"/>
    <w:p>
      <w:pPr>
        <w:spacing w:after="0"/>
        <w:ind w:left="0"/>
        <w:jc w:val="both"/>
      </w:pPr>
      <w:r>
        <w:rPr>
          <w:rFonts w:ascii="Times New Roman"/>
          <w:b w:val="false"/>
          <w:i w:val="false"/>
          <w:color w:val="000000"/>
          <w:sz w:val="28"/>
        </w:rPr>
        <w:t>
      1) ответственное подразделение – подразделение уполномоченного органа, ответственное за оказание государственной услуги;</w:t>
      </w:r>
    </w:p>
    <w:bookmarkEnd w:id="10"/>
    <w:bookmarkStart w:name="z17" w:id="11"/>
    <w:p>
      <w:pPr>
        <w:spacing w:after="0"/>
        <w:ind w:left="0"/>
        <w:jc w:val="both"/>
      </w:pPr>
      <w:r>
        <w:rPr>
          <w:rFonts w:ascii="Times New Roman"/>
          <w:b w:val="false"/>
          <w:i w:val="false"/>
          <w:color w:val="000000"/>
          <w:sz w:val="28"/>
        </w:rPr>
        <w:t>
      2) кандидат – физическое лицо, имеющее намерение занимать должность руководящего работника Организации или лицо, избранное на должность руководителя или члена органа управления, являющееся независимым директором;</w:t>
      </w:r>
    </w:p>
    <w:bookmarkEnd w:id="11"/>
    <w:bookmarkStart w:name="z18" w:id="12"/>
    <w:p>
      <w:pPr>
        <w:spacing w:after="0"/>
        <w:ind w:left="0"/>
        <w:jc w:val="both"/>
      </w:pPr>
      <w:r>
        <w:rPr>
          <w:rFonts w:ascii="Times New Roman"/>
          <w:b w:val="false"/>
          <w:i w:val="false"/>
          <w:color w:val="000000"/>
          <w:sz w:val="28"/>
        </w:rPr>
        <w:t>
      3) согласие – согласие уполномоченного органа на назначение (избрание) руководящего работника Организации;</w:t>
      </w:r>
    </w:p>
    <w:bookmarkEnd w:id="12"/>
    <w:bookmarkStart w:name="z19" w:id="13"/>
    <w:p>
      <w:pPr>
        <w:spacing w:after="0"/>
        <w:ind w:left="0"/>
        <w:jc w:val="both"/>
      </w:pPr>
      <w:r>
        <w:rPr>
          <w:rFonts w:ascii="Times New Roman"/>
          <w:b w:val="false"/>
          <w:i w:val="false"/>
          <w:color w:val="000000"/>
          <w:sz w:val="28"/>
        </w:rPr>
        <w:t>
      4) услугополучатель – Организация либо физическое лицо, имеющее намерение занимать должность руководящего работника в Организации;</w:t>
      </w:r>
    </w:p>
    <w:bookmarkEnd w:id="13"/>
    <w:bookmarkStart w:name="z20" w:id="14"/>
    <w:p>
      <w:pPr>
        <w:spacing w:after="0"/>
        <w:ind w:left="0"/>
        <w:jc w:val="both"/>
      </w:pPr>
      <w:r>
        <w:rPr>
          <w:rFonts w:ascii="Times New Roman"/>
          <w:b w:val="false"/>
          <w:i w:val="false"/>
          <w:color w:val="000000"/>
          <w:sz w:val="28"/>
        </w:rPr>
        <w:t>
      5) реестр действующих согласий – реестр действующих согласий на назначение (избрание) руководящих работников Организации;</w:t>
      </w:r>
    </w:p>
    <w:bookmarkEnd w:id="14"/>
    <w:bookmarkStart w:name="z21" w:id="15"/>
    <w:p>
      <w:pPr>
        <w:spacing w:after="0"/>
        <w:ind w:left="0"/>
        <w:jc w:val="both"/>
      </w:pPr>
      <w:r>
        <w:rPr>
          <w:rFonts w:ascii="Times New Roman"/>
          <w:b w:val="false"/>
          <w:i w:val="false"/>
          <w:color w:val="000000"/>
          <w:sz w:val="28"/>
        </w:rPr>
        <w:t>
      6) государственная услуга – государственная услуга "Выдача согласия на назначение (избрание) руководящих работников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страховых холдингов, акционерного общества "Фонд гарантирования страховых выплат" подвид государственной услуги "выдача согласия на назначение (избрание) руководящих работников в секторе рынка ценных бумаг";</w:t>
      </w:r>
    </w:p>
    <w:bookmarkEnd w:id="15"/>
    <w:bookmarkStart w:name="z22" w:id="16"/>
    <w:p>
      <w:pPr>
        <w:spacing w:after="0"/>
        <w:ind w:left="0"/>
        <w:jc w:val="both"/>
      </w:pPr>
      <w:r>
        <w:rPr>
          <w:rFonts w:ascii="Times New Roman"/>
          <w:b w:val="false"/>
          <w:i w:val="false"/>
          <w:color w:val="000000"/>
          <w:sz w:val="28"/>
        </w:rPr>
        <w:t>
      7) ходатайство – ходатайство о выдаче согласия уполномоченного органа на назначение (избрание) руководящих работников Организации;</w:t>
      </w:r>
    </w:p>
    <w:bookmarkEnd w:id="16"/>
    <w:bookmarkStart w:name="z23" w:id="17"/>
    <w:p>
      <w:pPr>
        <w:spacing w:after="0"/>
        <w:ind w:left="0"/>
        <w:jc w:val="both"/>
      </w:pPr>
      <w:r>
        <w:rPr>
          <w:rFonts w:ascii="Times New Roman"/>
          <w:b w:val="false"/>
          <w:i w:val="false"/>
          <w:color w:val="000000"/>
          <w:sz w:val="28"/>
        </w:rPr>
        <w:t>
      8) портал – веб-портал "электронного правительства" www.egov.kz;</w:t>
      </w:r>
    </w:p>
    <w:bookmarkEnd w:id="17"/>
    <w:bookmarkStart w:name="z24" w:id="18"/>
    <w:p>
      <w:pPr>
        <w:spacing w:after="0"/>
        <w:ind w:left="0"/>
        <w:jc w:val="both"/>
      </w:pPr>
      <w:r>
        <w:rPr>
          <w:rFonts w:ascii="Times New Roman"/>
          <w:b w:val="false"/>
          <w:i w:val="false"/>
          <w:color w:val="000000"/>
          <w:sz w:val="28"/>
        </w:rPr>
        <w:t>
      9) Организация – заявитель (лицензиат), центральный депозитарий, единый оператор, единый накопительный пенсионный фонд, добровольный накопительный пенсионный фонд;</w:t>
      </w:r>
    </w:p>
    <w:bookmarkEnd w:id="18"/>
    <w:bookmarkStart w:name="z25" w:id="19"/>
    <w:p>
      <w:pPr>
        <w:spacing w:after="0"/>
        <w:ind w:left="0"/>
        <w:jc w:val="both"/>
      </w:pPr>
      <w:r>
        <w:rPr>
          <w:rFonts w:ascii="Times New Roman"/>
          <w:b w:val="false"/>
          <w:i w:val="false"/>
          <w:color w:val="000000"/>
          <w:sz w:val="28"/>
        </w:rPr>
        <w:t>
      10) ЭЦП – электронная цифровая подпись.</w:t>
      </w:r>
    </w:p>
    <w:bookmarkEnd w:id="19"/>
    <w:bookmarkStart w:name="z26" w:id="20"/>
    <w:p>
      <w:pPr>
        <w:spacing w:after="0"/>
        <w:ind w:left="0"/>
        <w:jc w:val="both"/>
      </w:pPr>
      <w:r>
        <w:rPr>
          <w:rFonts w:ascii="Times New Roman"/>
          <w:b w:val="false"/>
          <w:i w:val="false"/>
          <w:color w:val="000000"/>
          <w:sz w:val="28"/>
        </w:rPr>
        <w:t xml:space="preserve">
      3. Перечень руководящих работников Организации, подлежащих согласованию с уполномоченным органом, определен </w:t>
      </w:r>
      <w:r>
        <w:rPr>
          <w:rFonts w:ascii="Times New Roman"/>
          <w:b w:val="false"/>
          <w:i w:val="false"/>
          <w:color w:val="000000"/>
          <w:sz w:val="28"/>
        </w:rPr>
        <w:t>пунктом 1</w:t>
      </w:r>
      <w:r>
        <w:rPr>
          <w:rFonts w:ascii="Times New Roman"/>
          <w:b w:val="false"/>
          <w:i w:val="false"/>
          <w:color w:val="000000"/>
          <w:sz w:val="28"/>
        </w:rPr>
        <w:t xml:space="preserve"> статьи 63 Социального кодекса, </w:t>
      </w:r>
      <w:r>
        <w:rPr>
          <w:rFonts w:ascii="Times New Roman"/>
          <w:b w:val="false"/>
          <w:i w:val="false"/>
          <w:color w:val="000000"/>
          <w:sz w:val="28"/>
        </w:rPr>
        <w:t>пунктом 1-1</w:t>
      </w:r>
      <w:r>
        <w:rPr>
          <w:rFonts w:ascii="Times New Roman"/>
          <w:b w:val="false"/>
          <w:i w:val="false"/>
          <w:color w:val="000000"/>
          <w:sz w:val="28"/>
        </w:rPr>
        <w:t xml:space="preserve"> статьи 45,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статьи 54 и </w:t>
      </w:r>
      <w:r>
        <w:rPr>
          <w:rFonts w:ascii="Times New Roman"/>
          <w:b w:val="false"/>
          <w:i w:val="false"/>
          <w:color w:val="000000"/>
          <w:sz w:val="28"/>
        </w:rPr>
        <w:t>пунктом 1-1</w:t>
      </w:r>
      <w:r>
        <w:rPr>
          <w:rFonts w:ascii="Times New Roman"/>
          <w:b w:val="false"/>
          <w:i w:val="false"/>
          <w:color w:val="000000"/>
          <w:sz w:val="28"/>
        </w:rPr>
        <w:t xml:space="preserve"> статьи 79 Закона о рынке ценных бумаг.</w:t>
      </w:r>
    </w:p>
    <w:bookmarkEnd w:id="20"/>
    <w:bookmarkStart w:name="z27" w:id="21"/>
    <w:p>
      <w:pPr>
        <w:spacing w:after="0"/>
        <w:ind w:left="0"/>
        <w:jc w:val="both"/>
      </w:pPr>
      <w:r>
        <w:rPr>
          <w:rFonts w:ascii="Times New Roman"/>
          <w:b w:val="false"/>
          <w:i w:val="false"/>
          <w:color w:val="000000"/>
          <w:sz w:val="28"/>
        </w:rPr>
        <w:t>
      Не подлежат согласованию с уполномоченным органом:</w:t>
      </w:r>
    </w:p>
    <w:bookmarkEnd w:id="21"/>
    <w:bookmarkStart w:name="z28" w:id="22"/>
    <w:p>
      <w:pPr>
        <w:spacing w:after="0"/>
        <w:ind w:left="0"/>
        <w:jc w:val="both"/>
      </w:pPr>
      <w:r>
        <w:rPr>
          <w:rFonts w:ascii="Times New Roman"/>
          <w:b w:val="false"/>
          <w:i w:val="false"/>
          <w:color w:val="000000"/>
          <w:sz w:val="28"/>
        </w:rPr>
        <w:t>
      1) представители уполномоченного органа и Национального Банка Республики Казахстан, входящие в состав органа управления центрального депозитария, организатора торгов и единого накопительного пенсионного фонда;</w:t>
      </w:r>
    </w:p>
    <w:bookmarkEnd w:id="22"/>
    <w:bookmarkStart w:name="z29" w:id="23"/>
    <w:p>
      <w:pPr>
        <w:spacing w:after="0"/>
        <w:ind w:left="0"/>
        <w:jc w:val="both"/>
      </w:pPr>
      <w:r>
        <w:rPr>
          <w:rFonts w:ascii="Times New Roman"/>
          <w:b w:val="false"/>
          <w:i w:val="false"/>
          <w:color w:val="000000"/>
          <w:sz w:val="28"/>
        </w:rPr>
        <w:t>
      2) кандидаты на следующие должности Национального оператора почты:</w:t>
      </w:r>
    </w:p>
    <w:bookmarkEnd w:id="23"/>
    <w:bookmarkStart w:name="z30" w:id="24"/>
    <w:p>
      <w:pPr>
        <w:spacing w:after="0"/>
        <w:ind w:left="0"/>
        <w:jc w:val="both"/>
      </w:pPr>
      <w:r>
        <w:rPr>
          <w:rFonts w:ascii="Times New Roman"/>
          <w:b w:val="false"/>
          <w:i w:val="false"/>
          <w:color w:val="000000"/>
          <w:sz w:val="28"/>
        </w:rPr>
        <w:t>
      руководителя и членов органа управления;</w:t>
      </w:r>
    </w:p>
    <w:bookmarkEnd w:id="24"/>
    <w:bookmarkStart w:name="z31" w:id="25"/>
    <w:p>
      <w:pPr>
        <w:spacing w:after="0"/>
        <w:ind w:left="0"/>
        <w:jc w:val="both"/>
      </w:pPr>
      <w:r>
        <w:rPr>
          <w:rFonts w:ascii="Times New Roman"/>
          <w:b w:val="false"/>
          <w:i w:val="false"/>
          <w:color w:val="000000"/>
          <w:sz w:val="28"/>
        </w:rPr>
        <w:t>
      руководителя исполнительного органа;</w:t>
      </w:r>
    </w:p>
    <w:bookmarkEnd w:id="25"/>
    <w:bookmarkStart w:name="z32" w:id="26"/>
    <w:p>
      <w:pPr>
        <w:spacing w:after="0"/>
        <w:ind w:left="0"/>
        <w:jc w:val="both"/>
      </w:pPr>
      <w:r>
        <w:rPr>
          <w:rFonts w:ascii="Times New Roman"/>
          <w:b w:val="false"/>
          <w:i w:val="false"/>
          <w:color w:val="000000"/>
          <w:sz w:val="28"/>
        </w:rPr>
        <w:t xml:space="preserve">
      членов исполнительного органа и (или) иных руководителей, указанных в подпункте 4) пункта 1 </w:t>
      </w:r>
      <w:r>
        <w:rPr>
          <w:rFonts w:ascii="Times New Roman"/>
          <w:b w:val="false"/>
          <w:i w:val="false"/>
          <w:color w:val="000000"/>
          <w:sz w:val="28"/>
        </w:rPr>
        <w:t>статьи 54</w:t>
      </w:r>
      <w:r>
        <w:rPr>
          <w:rFonts w:ascii="Times New Roman"/>
          <w:b w:val="false"/>
          <w:i w:val="false"/>
          <w:color w:val="000000"/>
          <w:sz w:val="28"/>
        </w:rPr>
        <w:t xml:space="preserve"> Закона о рынке ценных бумаг, в должностные обязанности которых не входит курирование вопросов, связанных с профессиональной деятельностью на рынке ценных бумаг;</w:t>
      </w:r>
    </w:p>
    <w:bookmarkEnd w:id="26"/>
    <w:bookmarkStart w:name="z33" w:id="27"/>
    <w:p>
      <w:pPr>
        <w:spacing w:after="0"/>
        <w:ind w:left="0"/>
        <w:jc w:val="both"/>
      </w:pPr>
      <w:r>
        <w:rPr>
          <w:rFonts w:ascii="Times New Roman"/>
          <w:b w:val="false"/>
          <w:i w:val="false"/>
          <w:color w:val="000000"/>
          <w:sz w:val="28"/>
        </w:rPr>
        <w:t>
      3) руководящие работники Организации, переведенные с согласованной с уполномоченным органом должности на нижестоящую должность в рамках одного органа Организации;</w:t>
      </w:r>
    </w:p>
    <w:bookmarkEnd w:id="27"/>
    <w:bookmarkStart w:name="z34" w:id="28"/>
    <w:p>
      <w:pPr>
        <w:spacing w:after="0"/>
        <w:ind w:left="0"/>
        <w:jc w:val="both"/>
      </w:pPr>
      <w:r>
        <w:rPr>
          <w:rFonts w:ascii="Times New Roman"/>
          <w:b w:val="false"/>
          <w:i w:val="false"/>
          <w:color w:val="000000"/>
          <w:sz w:val="28"/>
        </w:rPr>
        <w:t xml:space="preserve">
      4) руководящие работники Организации, переведенные с согласованной с уполномоченным органом должности руководителя или члена исполнительного органа либо руководителя или члена органа управления на должность иного руководителя Организации, соответствующего требованиям подпункта 4) пункта 1 </w:t>
      </w:r>
      <w:r>
        <w:rPr>
          <w:rFonts w:ascii="Times New Roman"/>
          <w:b w:val="false"/>
          <w:i w:val="false"/>
          <w:color w:val="000000"/>
          <w:sz w:val="28"/>
        </w:rPr>
        <w:t>статьи 54</w:t>
      </w:r>
      <w:r>
        <w:rPr>
          <w:rFonts w:ascii="Times New Roman"/>
          <w:b w:val="false"/>
          <w:i w:val="false"/>
          <w:color w:val="000000"/>
          <w:sz w:val="28"/>
        </w:rPr>
        <w:t xml:space="preserve"> Закона о рынке ценных бумаг или иного руководителя единого накопительного пенсионного фонда, добровольного накопительного пенсионного фонда, осуществляющего координацию и (или) контроль за деятельностью одного или нескольких структурных подразделений единого накопительного пенсионного фонда, добровольного накопительного пенсионного фонда и обладающих правом подписи документов, представляемых в уполномоченный орган, предусмотренных нормативными правовыми актами уполномоченного органа;</w:t>
      </w:r>
    </w:p>
    <w:bookmarkEnd w:id="28"/>
    <w:bookmarkStart w:name="z35" w:id="29"/>
    <w:p>
      <w:pPr>
        <w:spacing w:after="0"/>
        <w:ind w:left="0"/>
        <w:jc w:val="both"/>
      </w:pPr>
      <w:r>
        <w:rPr>
          <w:rFonts w:ascii="Times New Roman"/>
          <w:b w:val="false"/>
          <w:i w:val="false"/>
          <w:color w:val="000000"/>
          <w:sz w:val="28"/>
        </w:rPr>
        <w:t>
      Руководящие работники, указанные в подпунктах 3) и 4) настоящего пункта, не подлежат согласованию при условии их соответствия требованиям, установленным нормативными правовыми актами Республики Казахстан, указанными в пункте 4 Правил, и Правилами.</w:t>
      </w:r>
    </w:p>
    <w:bookmarkEnd w:id="29"/>
    <w:bookmarkStart w:name="z36" w:id="30"/>
    <w:p>
      <w:pPr>
        <w:spacing w:after="0"/>
        <w:ind w:left="0"/>
        <w:jc w:val="both"/>
      </w:pPr>
      <w:r>
        <w:rPr>
          <w:rFonts w:ascii="Times New Roman"/>
          <w:b w:val="false"/>
          <w:i w:val="false"/>
          <w:color w:val="000000"/>
          <w:sz w:val="28"/>
        </w:rPr>
        <w:t xml:space="preserve">
      4. Уполномоченный орган выдает согласие при соответствии кандидата требованиям, установленным </w:t>
      </w:r>
      <w:r>
        <w:rPr>
          <w:rFonts w:ascii="Times New Roman"/>
          <w:b w:val="false"/>
          <w:i w:val="false"/>
          <w:color w:val="000000"/>
          <w:sz w:val="28"/>
        </w:rPr>
        <w:t>статьей 63</w:t>
      </w:r>
      <w:r>
        <w:rPr>
          <w:rFonts w:ascii="Times New Roman"/>
          <w:b w:val="false"/>
          <w:i w:val="false"/>
          <w:color w:val="000000"/>
          <w:sz w:val="28"/>
        </w:rPr>
        <w:t xml:space="preserve"> Социального кодекса, </w:t>
      </w:r>
      <w:r>
        <w:rPr>
          <w:rFonts w:ascii="Times New Roman"/>
          <w:b w:val="false"/>
          <w:i w:val="false"/>
          <w:color w:val="000000"/>
          <w:sz w:val="28"/>
        </w:rPr>
        <w:t>статьей 54</w:t>
      </w:r>
      <w:r>
        <w:rPr>
          <w:rFonts w:ascii="Times New Roman"/>
          <w:b w:val="false"/>
          <w:i w:val="false"/>
          <w:color w:val="000000"/>
          <w:sz w:val="28"/>
        </w:rPr>
        <w:t xml:space="preserve"> Закона о рынке ценных бумаг, подпунктом 20) статьи 1, пунктом 4 </w:t>
      </w:r>
      <w:r>
        <w:rPr>
          <w:rFonts w:ascii="Times New Roman"/>
          <w:b w:val="false"/>
          <w:i w:val="false"/>
          <w:color w:val="000000"/>
          <w:sz w:val="28"/>
        </w:rPr>
        <w:t>статьи 54</w:t>
      </w:r>
      <w:r>
        <w:rPr>
          <w:rFonts w:ascii="Times New Roman"/>
          <w:b w:val="false"/>
          <w:i w:val="false"/>
          <w:color w:val="000000"/>
          <w:sz w:val="28"/>
        </w:rPr>
        <w:t xml:space="preserve">, пунктом 2 </w:t>
      </w:r>
      <w:r>
        <w:rPr>
          <w:rFonts w:ascii="Times New Roman"/>
          <w:b w:val="false"/>
          <w:i w:val="false"/>
          <w:color w:val="000000"/>
          <w:sz w:val="28"/>
        </w:rPr>
        <w:t>статьи 59</w:t>
      </w:r>
      <w:r>
        <w:rPr>
          <w:rFonts w:ascii="Times New Roman"/>
          <w:b w:val="false"/>
          <w:i w:val="false"/>
          <w:color w:val="000000"/>
          <w:sz w:val="28"/>
        </w:rPr>
        <w:t xml:space="preserve"> Закона Республики Казахстан "Об акционерных обществах" (далее – Закон об акционерных обществах),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бухгалтерском учете и финансовой отчетности" (далее – Закон о бухгалтерском учете) и Правилами.";</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38" w:id="31"/>
    <w:p>
      <w:pPr>
        <w:spacing w:after="0"/>
        <w:ind w:left="0"/>
        <w:jc w:val="both"/>
      </w:pPr>
      <w:r>
        <w:rPr>
          <w:rFonts w:ascii="Times New Roman"/>
          <w:b w:val="false"/>
          <w:i w:val="false"/>
          <w:color w:val="000000"/>
          <w:sz w:val="28"/>
        </w:rPr>
        <w:t>
      "6. Лицо, обладающее действующим согласием, назначается (избирается) на должность (несколько должностей) руководящего работника в Организации, на которую (которые) было согласовано на рынке ценных бумаг или пенсионных услуг, без повторного согласования, при условии его соответствия требованиям, указанным в пункте 4 Правил.</w:t>
      </w:r>
    </w:p>
    <w:bookmarkEnd w:id="31"/>
    <w:bookmarkStart w:name="z39" w:id="32"/>
    <w:p>
      <w:pPr>
        <w:spacing w:after="0"/>
        <w:ind w:left="0"/>
        <w:jc w:val="both"/>
      </w:pPr>
      <w:r>
        <w:rPr>
          <w:rFonts w:ascii="Times New Roman"/>
          <w:b w:val="false"/>
          <w:i w:val="false"/>
          <w:color w:val="000000"/>
          <w:sz w:val="28"/>
        </w:rPr>
        <w:t xml:space="preserve">
      7. Для целей </w:t>
      </w:r>
      <w:r>
        <w:rPr>
          <w:rFonts w:ascii="Times New Roman"/>
          <w:b w:val="false"/>
          <w:i w:val="false"/>
          <w:color w:val="000000"/>
          <w:sz w:val="28"/>
        </w:rPr>
        <w:t>подпункта 3)</w:t>
      </w:r>
      <w:r>
        <w:rPr>
          <w:rFonts w:ascii="Times New Roman"/>
          <w:b w:val="false"/>
          <w:i w:val="false"/>
          <w:color w:val="000000"/>
          <w:sz w:val="28"/>
        </w:rPr>
        <w:t xml:space="preserve"> пункта 3 статьи 63 Социального кодекса, </w:t>
      </w:r>
      <w:r>
        <w:rPr>
          <w:rFonts w:ascii="Times New Roman"/>
          <w:b w:val="false"/>
          <w:i w:val="false"/>
          <w:color w:val="000000"/>
          <w:sz w:val="28"/>
        </w:rPr>
        <w:t>подпункта 3)</w:t>
      </w:r>
      <w:r>
        <w:rPr>
          <w:rFonts w:ascii="Times New Roman"/>
          <w:b w:val="false"/>
          <w:i w:val="false"/>
          <w:color w:val="000000"/>
          <w:sz w:val="28"/>
        </w:rPr>
        <w:t xml:space="preserve"> пункта 2 статьи 54 Закона о рынке ценных бумаг критериями отсутствия безупречной деловой репутации, включая профессионализма и добросовестности, являются:</w:t>
      </w:r>
    </w:p>
    <w:bookmarkEnd w:id="32"/>
    <w:bookmarkStart w:name="z40" w:id="33"/>
    <w:p>
      <w:pPr>
        <w:spacing w:after="0"/>
        <w:ind w:left="0"/>
        <w:jc w:val="both"/>
      </w:pPr>
      <w:r>
        <w:rPr>
          <w:rFonts w:ascii="Times New Roman"/>
          <w:b w:val="false"/>
          <w:i w:val="false"/>
          <w:color w:val="000000"/>
          <w:sz w:val="28"/>
        </w:rPr>
        <w:t>
      1) наличие неснятой или непогашенной судимости, наличие вступившего в законную силу решения суда о применении уголовного наказания в виде лишения права занимать должность руководящего работника финансовой организации, банковского или страхового холдинга и являться крупным участником (крупным акционером) финансовой организации;</w:t>
      </w:r>
    </w:p>
    <w:bookmarkEnd w:id="33"/>
    <w:bookmarkStart w:name="z41" w:id="34"/>
    <w:p>
      <w:pPr>
        <w:spacing w:after="0"/>
        <w:ind w:left="0"/>
        <w:jc w:val="both"/>
      </w:pPr>
      <w:r>
        <w:rPr>
          <w:rFonts w:ascii="Times New Roman"/>
          <w:b w:val="false"/>
          <w:i w:val="false"/>
          <w:color w:val="000000"/>
          <w:sz w:val="28"/>
        </w:rPr>
        <w:t>
      2) наличие сведений о том, что кандидат являлся (является) крупным участником финансовой организации (прямо или косвенно), не исполнившим принятые обязательства либо требования уполномоченного органа по обеспечению финансовой устойчивости финансовой организации, банковского конгломерата, страховой группы;</w:t>
      </w:r>
    </w:p>
    <w:bookmarkEnd w:id="34"/>
    <w:bookmarkStart w:name="z42" w:id="35"/>
    <w:p>
      <w:pPr>
        <w:spacing w:after="0"/>
        <w:ind w:left="0"/>
        <w:jc w:val="both"/>
      </w:pPr>
      <w:r>
        <w:rPr>
          <w:rFonts w:ascii="Times New Roman"/>
          <w:b w:val="false"/>
          <w:i w:val="false"/>
          <w:color w:val="000000"/>
          <w:sz w:val="28"/>
        </w:rPr>
        <w:t>
      3) наличие сведений о том, что кандидат, являясь руководящим работником финансовой организации, неоднократно (два и более раза в течение последних двенадцати последовательных месяцев) не выполнял требования мер надзорного реагирования, примененных уполномоченным органом в отношении финансовой организации;</w:t>
      </w:r>
    </w:p>
    <w:bookmarkEnd w:id="35"/>
    <w:bookmarkStart w:name="z43" w:id="36"/>
    <w:p>
      <w:pPr>
        <w:spacing w:after="0"/>
        <w:ind w:left="0"/>
        <w:jc w:val="both"/>
      </w:pPr>
      <w:r>
        <w:rPr>
          <w:rFonts w:ascii="Times New Roman"/>
          <w:b w:val="false"/>
          <w:i w:val="false"/>
          <w:color w:val="000000"/>
          <w:sz w:val="28"/>
        </w:rPr>
        <w:t>
      4) наличие сведений о том, что кандидат являлся акционером (участником), должностным лицом, лицом, выполняющим управленческие функции, в финансовой организации, финансовой организации-нерезиденте Республики Казахстан, признанных неплатежеспособными;</w:t>
      </w:r>
    </w:p>
    <w:bookmarkEnd w:id="36"/>
    <w:bookmarkStart w:name="z44" w:id="37"/>
    <w:p>
      <w:pPr>
        <w:spacing w:after="0"/>
        <w:ind w:left="0"/>
        <w:jc w:val="both"/>
      </w:pPr>
      <w:r>
        <w:rPr>
          <w:rFonts w:ascii="Times New Roman"/>
          <w:b w:val="false"/>
          <w:i w:val="false"/>
          <w:color w:val="000000"/>
          <w:sz w:val="28"/>
        </w:rPr>
        <w:t xml:space="preserve">
      5) нахождение лица в списке лиц, причастных к террористической деятельности, перечне организаций и лиц, связанных с финансированием терроризма и экстремизма и (или) в перечне организаций и лиц, связанных с финансированием распространения оружия массового уничтожения, составляемых в соответствии со </w:t>
      </w:r>
      <w:r>
        <w:rPr>
          <w:rFonts w:ascii="Times New Roman"/>
          <w:b w:val="false"/>
          <w:i w:val="false"/>
          <w:color w:val="000000"/>
          <w:sz w:val="28"/>
        </w:rPr>
        <w:t>статьями 12</w:t>
      </w:r>
      <w:r>
        <w:rPr>
          <w:rFonts w:ascii="Times New Roman"/>
          <w:b w:val="false"/>
          <w:i w:val="false"/>
          <w:color w:val="000000"/>
          <w:sz w:val="28"/>
        </w:rPr>
        <w:t xml:space="preserve"> и </w:t>
      </w:r>
      <w:r>
        <w:rPr>
          <w:rFonts w:ascii="Times New Roman"/>
          <w:b w:val="false"/>
          <w:i w:val="false"/>
          <w:color w:val="000000"/>
          <w:sz w:val="28"/>
        </w:rPr>
        <w:t>12-1</w:t>
      </w:r>
      <w:r>
        <w:rPr>
          <w:rFonts w:ascii="Times New Roman"/>
          <w:b w:val="false"/>
          <w:i w:val="false"/>
          <w:color w:val="000000"/>
          <w:sz w:val="28"/>
        </w:rPr>
        <w:t xml:space="preserve"> Закона Республики Казахстан "О противодействии легализации (отмыванию) доходов, полученных преступным путем, и финансированию терроризма";</w:t>
      </w:r>
    </w:p>
    <w:bookmarkEnd w:id="37"/>
    <w:bookmarkStart w:name="z45" w:id="38"/>
    <w:p>
      <w:pPr>
        <w:spacing w:after="0"/>
        <w:ind w:left="0"/>
        <w:jc w:val="both"/>
      </w:pPr>
      <w:r>
        <w:rPr>
          <w:rFonts w:ascii="Times New Roman"/>
          <w:b w:val="false"/>
          <w:i w:val="false"/>
          <w:color w:val="000000"/>
          <w:sz w:val="28"/>
        </w:rPr>
        <w:t>
      6) наличие сведений о том, что кандидат являлся руководящим работником финансовой организации, банковского или страхового холдинга, действия (бездействие) которого привели (привело) к нарушению (нарушениям) требований законодательства, явившемуся (явившимся) основанием для принятия уполномоченным органом или органом финансового надзора государства, резидентом которого является финансовая организация-нерезидент Республики Казахстан,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лишении лицензии финансовой организации,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либо вступления в законную силу решения суда о принудительном прекращении деятельности филиала банка-нерезидента Республики Казахстан, филиала страховой (перестраховочной) организации-нерезидента Республики Казахстан;</w:t>
      </w:r>
    </w:p>
    <w:bookmarkEnd w:id="38"/>
    <w:bookmarkStart w:name="z46" w:id="39"/>
    <w:p>
      <w:pPr>
        <w:spacing w:after="0"/>
        <w:ind w:left="0"/>
        <w:jc w:val="both"/>
      </w:pPr>
      <w:r>
        <w:rPr>
          <w:rFonts w:ascii="Times New Roman"/>
          <w:b w:val="false"/>
          <w:i w:val="false"/>
          <w:color w:val="000000"/>
          <w:sz w:val="28"/>
        </w:rPr>
        <w:t>
      7) наличие сведений о том, что кандидат был отстранен от выполнения служебных обязанностей руководящего работника финансовой организации на основании меры надзорного реагирования, примененной уполномоченным органом;</w:t>
      </w:r>
    </w:p>
    <w:bookmarkEnd w:id="39"/>
    <w:bookmarkStart w:name="z47" w:id="40"/>
    <w:p>
      <w:pPr>
        <w:spacing w:after="0"/>
        <w:ind w:left="0"/>
        <w:jc w:val="both"/>
      </w:pPr>
      <w:r>
        <w:rPr>
          <w:rFonts w:ascii="Times New Roman"/>
          <w:b w:val="false"/>
          <w:i w:val="false"/>
          <w:color w:val="000000"/>
          <w:sz w:val="28"/>
        </w:rPr>
        <w:t>
      8) наличие сведений о том, что кандидат осуществлял контроль (кураторство) подразделений финансовой организации, из-за действий (бездействия) которых финансовой организацией допущены следующие нарушения, выявленные уполномоченным органом:</w:t>
      </w:r>
    </w:p>
    <w:bookmarkEnd w:id="40"/>
    <w:bookmarkStart w:name="z48" w:id="41"/>
    <w:p>
      <w:pPr>
        <w:spacing w:after="0"/>
        <w:ind w:left="0"/>
        <w:jc w:val="both"/>
      </w:pPr>
      <w:r>
        <w:rPr>
          <w:rFonts w:ascii="Times New Roman"/>
          <w:b w:val="false"/>
          <w:i w:val="false"/>
          <w:color w:val="000000"/>
          <w:sz w:val="28"/>
        </w:rPr>
        <w:t>
      систематическое (два и более раза) в течение последних двенадцати последовательных месяцев нарушение финансовой организацией пруденциальных нормативов и (или) иных обязательных к соблюдению норм и лимитов, установленных уполномоченным органом;</w:t>
      </w:r>
    </w:p>
    <w:bookmarkEnd w:id="41"/>
    <w:bookmarkStart w:name="z49" w:id="42"/>
    <w:p>
      <w:pPr>
        <w:spacing w:after="0"/>
        <w:ind w:left="0"/>
        <w:jc w:val="both"/>
      </w:pPr>
      <w:r>
        <w:rPr>
          <w:rFonts w:ascii="Times New Roman"/>
          <w:b w:val="false"/>
          <w:i w:val="false"/>
          <w:color w:val="000000"/>
          <w:sz w:val="28"/>
        </w:rPr>
        <w:t>
      составление финансовой организацией отчетности, приведшей к искажению сведений о соблюдении пруденциальных нормативов и (или) иных обязательных к соблюдению норм и лимитов, установленных уполномоченным органом;</w:t>
      </w:r>
    </w:p>
    <w:bookmarkEnd w:id="42"/>
    <w:bookmarkStart w:name="z50" w:id="43"/>
    <w:p>
      <w:pPr>
        <w:spacing w:after="0"/>
        <w:ind w:left="0"/>
        <w:jc w:val="both"/>
      </w:pPr>
      <w:r>
        <w:rPr>
          <w:rFonts w:ascii="Times New Roman"/>
          <w:b w:val="false"/>
          <w:i w:val="false"/>
          <w:color w:val="000000"/>
          <w:sz w:val="28"/>
        </w:rPr>
        <w:t>
      9) наличие факта подписания кандидатом аудиторского заключения, признанного решением суда заведомо ложным;</w:t>
      </w:r>
    </w:p>
    <w:bookmarkEnd w:id="43"/>
    <w:bookmarkStart w:name="z51" w:id="44"/>
    <w:p>
      <w:pPr>
        <w:spacing w:after="0"/>
        <w:ind w:left="0"/>
        <w:jc w:val="both"/>
      </w:pPr>
      <w:r>
        <w:rPr>
          <w:rFonts w:ascii="Times New Roman"/>
          <w:b w:val="false"/>
          <w:i w:val="false"/>
          <w:color w:val="000000"/>
          <w:sz w:val="28"/>
        </w:rPr>
        <w:t>
      10) наличие информации от органа надзора иностранного государства либо юридического лица, осуществляющего регулирование финансовых услуг и связанной с ними деятельности в Международном финансовом центре "Астана", об отсутствии у кандидата безупречной деловой репутации;</w:t>
      </w:r>
    </w:p>
    <w:bookmarkEnd w:id="44"/>
    <w:bookmarkStart w:name="z52" w:id="45"/>
    <w:p>
      <w:pPr>
        <w:spacing w:after="0"/>
        <w:ind w:left="0"/>
        <w:jc w:val="both"/>
      </w:pPr>
      <w:r>
        <w:rPr>
          <w:rFonts w:ascii="Times New Roman"/>
          <w:b w:val="false"/>
          <w:i w:val="false"/>
          <w:color w:val="000000"/>
          <w:sz w:val="28"/>
        </w:rPr>
        <w:t>
      11) наличие факта предоставления кандидатом заведомо недостоверных сведений о его соответствии квалификационным требованиям и (или) требованиям к деловой репутации, которые повлияют на решение уполномоченного органа;</w:t>
      </w:r>
    </w:p>
    <w:bookmarkEnd w:id="45"/>
    <w:bookmarkStart w:name="z53" w:id="46"/>
    <w:p>
      <w:pPr>
        <w:spacing w:after="0"/>
        <w:ind w:left="0"/>
        <w:jc w:val="both"/>
      </w:pPr>
      <w:r>
        <w:rPr>
          <w:rFonts w:ascii="Times New Roman"/>
          <w:b w:val="false"/>
          <w:i w:val="false"/>
          <w:color w:val="000000"/>
          <w:sz w:val="28"/>
        </w:rPr>
        <w:t xml:space="preserve">
      12) наличие факта расторжения с кандидатом трудового договора по инициативе работодателя по основаниям, предусмотренным подпунктами 9), 12), 13), 14), 15), 16), 17), 18), 19), 20), 21) и 25) пункта 1 </w:t>
      </w:r>
      <w:r>
        <w:rPr>
          <w:rFonts w:ascii="Times New Roman"/>
          <w:b w:val="false"/>
          <w:i w:val="false"/>
          <w:color w:val="000000"/>
          <w:sz w:val="28"/>
        </w:rPr>
        <w:t>статьи 52</w:t>
      </w:r>
      <w:r>
        <w:rPr>
          <w:rFonts w:ascii="Times New Roman"/>
          <w:b w:val="false"/>
          <w:i w:val="false"/>
          <w:color w:val="000000"/>
          <w:sz w:val="28"/>
        </w:rPr>
        <w:t xml:space="preserve"> Трудового кодекса Республики Казахстан (далее – Кодекс);</w:t>
      </w:r>
    </w:p>
    <w:bookmarkEnd w:id="46"/>
    <w:bookmarkStart w:name="z54" w:id="47"/>
    <w:p>
      <w:pPr>
        <w:spacing w:after="0"/>
        <w:ind w:left="0"/>
        <w:jc w:val="both"/>
      </w:pPr>
      <w:r>
        <w:rPr>
          <w:rFonts w:ascii="Times New Roman"/>
          <w:b w:val="false"/>
          <w:i w:val="false"/>
          <w:color w:val="000000"/>
          <w:sz w:val="28"/>
        </w:rPr>
        <w:t xml:space="preserve">
      13) нахождение кандидата в Едином реестре должников, который ведется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 (в случае если задолженность превышает 1000 (одну тысячу) месячных расчетных показателей, установленных законом о республиканском бюджете);</w:t>
      </w:r>
    </w:p>
    <w:bookmarkEnd w:id="47"/>
    <w:bookmarkStart w:name="z55" w:id="48"/>
    <w:p>
      <w:pPr>
        <w:spacing w:after="0"/>
        <w:ind w:left="0"/>
        <w:jc w:val="both"/>
      </w:pPr>
      <w:r>
        <w:rPr>
          <w:rFonts w:ascii="Times New Roman"/>
          <w:b w:val="false"/>
          <w:i w:val="false"/>
          <w:color w:val="000000"/>
          <w:sz w:val="28"/>
        </w:rPr>
        <w:t xml:space="preserve">
      14) отсутствие у кандидата безупречной деловой репутации, выявленное на основании мотивированного суждения, сформированного в соответствии со </w:t>
      </w:r>
      <w:r>
        <w:rPr>
          <w:rFonts w:ascii="Times New Roman"/>
          <w:b w:val="false"/>
          <w:i w:val="false"/>
          <w:color w:val="000000"/>
          <w:sz w:val="28"/>
        </w:rPr>
        <w:t>статьей 13-5</w:t>
      </w:r>
      <w:r>
        <w:rPr>
          <w:rFonts w:ascii="Times New Roman"/>
          <w:b w:val="false"/>
          <w:i w:val="false"/>
          <w:color w:val="000000"/>
          <w:sz w:val="28"/>
        </w:rPr>
        <w:t xml:space="preserve"> Закона о государственном регулировании.</w:t>
      </w:r>
    </w:p>
    <w:bookmarkEnd w:id="48"/>
    <w:bookmarkStart w:name="z56" w:id="49"/>
    <w:p>
      <w:pPr>
        <w:spacing w:after="0"/>
        <w:ind w:left="0"/>
        <w:jc w:val="both"/>
      </w:pPr>
      <w:r>
        <w:rPr>
          <w:rFonts w:ascii="Times New Roman"/>
          <w:b w:val="false"/>
          <w:i w:val="false"/>
          <w:color w:val="000000"/>
          <w:sz w:val="28"/>
        </w:rPr>
        <w:t>
      Сроки, в течение которых применяются критерии отсутствия безупречной деловой репутации, указанные в настоящем пункте, устанавливаются комиссией по определению соответствия кандидатов на должности руководящих работников финансовых организаций, банковских, страховых холдингов, акционерного общества "Фонд гарантирования страховых выплат" (далее – Комиссия) и составляют не менее одного года.";</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58" w:id="50"/>
    <w:p>
      <w:pPr>
        <w:spacing w:after="0"/>
        <w:ind w:left="0"/>
        <w:jc w:val="both"/>
      </w:pPr>
      <w:r>
        <w:rPr>
          <w:rFonts w:ascii="Times New Roman"/>
          <w:b w:val="false"/>
          <w:i w:val="false"/>
          <w:color w:val="000000"/>
          <w:sz w:val="28"/>
        </w:rPr>
        <w:t xml:space="preserve">
      "9. Необходимый в соответствии со </w:t>
      </w:r>
      <w:r>
        <w:rPr>
          <w:rFonts w:ascii="Times New Roman"/>
          <w:b w:val="false"/>
          <w:i w:val="false"/>
          <w:color w:val="000000"/>
          <w:sz w:val="28"/>
        </w:rPr>
        <w:t>статьей 63</w:t>
      </w:r>
      <w:r>
        <w:rPr>
          <w:rFonts w:ascii="Times New Roman"/>
          <w:b w:val="false"/>
          <w:i w:val="false"/>
          <w:color w:val="000000"/>
          <w:sz w:val="28"/>
        </w:rPr>
        <w:t xml:space="preserve"> Социального кодекса, </w:t>
      </w:r>
      <w:r>
        <w:rPr>
          <w:rFonts w:ascii="Times New Roman"/>
          <w:b w:val="false"/>
          <w:i w:val="false"/>
          <w:color w:val="000000"/>
          <w:sz w:val="28"/>
        </w:rPr>
        <w:t>статьей 54</w:t>
      </w:r>
      <w:r>
        <w:rPr>
          <w:rFonts w:ascii="Times New Roman"/>
          <w:b w:val="false"/>
          <w:i w:val="false"/>
          <w:color w:val="000000"/>
          <w:sz w:val="28"/>
        </w:rPr>
        <w:t xml:space="preserve"> Закона о рынке ценных бумаг для назначения (избрания) кандидата трудовой стаж в международных финансовых организациях включает работу кандидата в следующих международных финансовых организациях:</w:t>
      </w:r>
    </w:p>
    <w:bookmarkEnd w:id="50"/>
    <w:bookmarkStart w:name="z59" w:id="51"/>
    <w:p>
      <w:pPr>
        <w:spacing w:after="0"/>
        <w:ind w:left="0"/>
        <w:jc w:val="both"/>
      </w:pPr>
      <w:r>
        <w:rPr>
          <w:rFonts w:ascii="Times New Roman"/>
          <w:b w:val="false"/>
          <w:i w:val="false"/>
          <w:color w:val="000000"/>
          <w:sz w:val="28"/>
        </w:rPr>
        <w:t>
      Азиатский Банк Развития;</w:t>
      </w:r>
    </w:p>
    <w:bookmarkEnd w:id="51"/>
    <w:bookmarkStart w:name="z60" w:id="52"/>
    <w:p>
      <w:pPr>
        <w:spacing w:after="0"/>
        <w:ind w:left="0"/>
        <w:jc w:val="both"/>
      </w:pPr>
      <w:r>
        <w:rPr>
          <w:rFonts w:ascii="Times New Roman"/>
          <w:b w:val="false"/>
          <w:i w:val="false"/>
          <w:color w:val="000000"/>
          <w:sz w:val="28"/>
        </w:rPr>
        <w:t>
      Азиатский Банк Инфраструктурных Инвестиций;</w:t>
      </w:r>
    </w:p>
    <w:bookmarkEnd w:id="52"/>
    <w:bookmarkStart w:name="z61" w:id="53"/>
    <w:p>
      <w:pPr>
        <w:spacing w:after="0"/>
        <w:ind w:left="0"/>
        <w:jc w:val="both"/>
      </w:pPr>
      <w:r>
        <w:rPr>
          <w:rFonts w:ascii="Times New Roman"/>
          <w:b w:val="false"/>
          <w:i w:val="false"/>
          <w:color w:val="000000"/>
          <w:sz w:val="28"/>
        </w:rPr>
        <w:t>
      Межамериканский Банк Развития;</w:t>
      </w:r>
    </w:p>
    <w:bookmarkEnd w:id="53"/>
    <w:bookmarkStart w:name="z62" w:id="54"/>
    <w:p>
      <w:pPr>
        <w:spacing w:after="0"/>
        <w:ind w:left="0"/>
        <w:jc w:val="both"/>
      </w:pPr>
      <w:r>
        <w:rPr>
          <w:rFonts w:ascii="Times New Roman"/>
          <w:b w:val="false"/>
          <w:i w:val="false"/>
          <w:color w:val="000000"/>
          <w:sz w:val="28"/>
        </w:rPr>
        <w:t>
      Африканский Банк Развития;</w:t>
      </w:r>
    </w:p>
    <w:bookmarkEnd w:id="54"/>
    <w:bookmarkStart w:name="z63" w:id="55"/>
    <w:p>
      <w:pPr>
        <w:spacing w:after="0"/>
        <w:ind w:left="0"/>
        <w:jc w:val="both"/>
      </w:pPr>
      <w:r>
        <w:rPr>
          <w:rFonts w:ascii="Times New Roman"/>
          <w:b w:val="false"/>
          <w:i w:val="false"/>
          <w:color w:val="000000"/>
          <w:sz w:val="28"/>
        </w:rPr>
        <w:t>
      Всемирный Банк;</w:t>
      </w:r>
    </w:p>
    <w:bookmarkEnd w:id="55"/>
    <w:bookmarkStart w:name="z64" w:id="56"/>
    <w:p>
      <w:pPr>
        <w:spacing w:after="0"/>
        <w:ind w:left="0"/>
        <w:jc w:val="both"/>
      </w:pPr>
      <w:r>
        <w:rPr>
          <w:rFonts w:ascii="Times New Roman"/>
          <w:b w:val="false"/>
          <w:i w:val="false"/>
          <w:color w:val="000000"/>
          <w:sz w:val="28"/>
        </w:rPr>
        <w:t>
      Всемирная торговая организация;</w:t>
      </w:r>
    </w:p>
    <w:bookmarkEnd w:id="56"/>
    <w:bookmarkStart w:name="z65" w:id="57"/>
    <w:p>
      <w:pPr>
        <w:spacing w:after="0"/>
        <w:ind w:left="0"/>
        <w:jc w:val="both"/>
      </w:pPr>
      <w:r>
        <w:rPr>
          <w:rFonts w:ascii="Times New Roman"/>
          <w:b w:val="false"/>
          <w:i w:val="false"/>
          <w:color w:val="000000"/>
          <w:sz w:val="28"/>
        </w:rPr>
        <w:t>
      Евразийский банк развития;</w:t>
      </w:r>
    </w:p>
    <w:bookmarkEnd w:id="57"/>
    <w:bookmarkStart w:name="z66" w:id="58"/>
    <w:p>
      <w:pPr>
        <w:spacing w:after="0"/>
        <w:ind w:left="0"/>
        <w:jc w:val="both"/>
      </w:pPr>
      <w:r>
        <w:rPr>
          <w:rFonts w:ascii="Times New Roman"/>
          <w:b w:val="false"/>
          <w:i w:val="false"/>
          <w:color w:val="000000"/>
          <w:sz w:val="28"/>
        </w:rPr>
        <w:t>
      Европейский Инвестиционный Банк;</w:t>
      </w:r>
    </w:p>
    <w:bookmarkEnd w:id="58"/>
    <w:bookmarkStart w:name="z67" w:id="59"/>
    <w:p>
      <w:pPr>
        <w:spacing w:after="0"/>
        <w:ind w:left="0"/>
        <w:jc w:val="both"/>
      </w:pPr>
      <w:r>
        <w:rPr>
          <w:rFonts w:ascii="Times New Roman"/>
          <w:b w:val="false"/>
          <w:i w:val="false"/>
          <w:color w:val="000000"/>
          <w:sz w:val="28"/>
        </w:rPr>
        <w:t>
      Европейский Банк Реконструкции и Развития;</w:t>
      </w:r>
    </w:p>
    <w:bookmarkEnd w:id="59"/>
    <w:bookmarkStart w:name="z68" w:id="60"/>
    <w:p>
      <w:pPr>
        <w:spacing w:after="0"/>
        <w:ind w:left="0"/>
        <w:jc w:val="both"/>
      </w:pPr>
      <w:r>
        <w:rPr>
          <w:rFonts w:ascii="Times New Roman"/>
          <w:b w:val="false"/>
          <w:i w:val="false"/>
          <w:color w:val="000000"/>
          <w:sz w:val="28"/>
        </w:rPr>
        <w:t>
      Европейская организация по ценным бумагам и рынкам;</w:t>
      </w:r>
    </w:p>
    <w:bookmarkEnd w:id="60"/>
    <w:bookmarkStart w:name="z69" w:id="61"/>
    <w:p>
      <w:pPr>
        <w:spacing w:after="0"/>
        <w:ind w:left="0"/>
        <w:jc w:val="both"/>
      </w:pPr>
      <w:r>
        <w:rPr>
          <w:rFonts w:ascii="Times New Roman"/>
          <w:b w:val="false"/>
          <w:i w:val="false"/>
          <w:color w:val="000000"/>
          <w:sz w:val="28"/>
        </w:rPr>
        <w:t>
      Европейская банковская организация;</w:t>
      </w:r>
    </w:p>
    <w:bookmarkEnd w:id="61"/>
    <w:bookmarkStart w:name="z70" w:id="62"/>
    <w:p>
      <w:pPr>
        <w:spacing w:after="0"/>
        <w:ind w:left="0"/>
        <w:jc w:val="both"/>
      </w:pPr>
      <w:r>
        <w:rPr>
          <w:rFonts w:ascii="Times New Roman"/>
          <w:b w:val="false"/>
          <w:i w:val="false"/>
          <w:color w:val="000000"/>
          <w:sz w:val="28"/>
        </w:rPr>
        <w:t>
      Европейская банковская федерация;</w:t>
      </w:r>
    </w:p>
    <w:bookmarkEnd w:id="62"/>
    <w:bookmarkStart w:name="z71" w:id="63"/>
    <w:p>
      <w:pPr>
        <w:spacing w:after="0"/>
        <w:ind w:left="0"/>
        <w:jc w:val="both"/>
      </w:pPr>
      <w:r>
        <w:rPr>
          <w:rFonts w:ascii="Times New Roman"/>
          <w:b w:val="false"/>
          <w:i w:val="false"/>
          <w:color w:val="000000"/>
          <w:sz w:val="28"/>
        </w:rPr>
        <w:t>
      Банк развития Европейского Совета;</w:t>
      </w:r>
    </w:p>
    <w:bookmarkEnd w:id="63"/>
    <w:bookmarkStart w:name="z72" w:id="64"/>
    <w:p>
      <w:pPr>
        <w:spacing w:after="0"/>
        <w:ind w:left="0"/>
        <w:jc w:val="both"/>
      </w:pPr>
      <w:r>
        <w:rPr>
          <w:rFonts w:ascii="Times New Roman"/>
          <w:b w:val="false"/>
          <w:i w:val="false"/>
          <w:color w:val="000000"/>
          <w:sz w:val="28"/>
        </w:rPr>
        <w:t>
      Европейская организация страхования и пенсионного обеспечения;</w:t>
      </w:r>
    </w:p>
    <w:bookmarkEnd w:id="64"/>
    <w:bookmarkStart w:name="z73" w:id="65"/>
    <w:p>
      <w:pPr>
        <w:spacing w:after="0"/>
        <w:ind w:left="0"/>
        <w:jc w:val="both"/>
      </w:pPr>
      <w:r>
        <w:rPr>
          <w:rFonts w:ascii="Times New Roman"/>
          <w:b w:val="false"/>
          <w:i w:val="false"/>
          <w:color w:val="000000"/>
          <w:sz w:val="28"/>
        </w:rPr>
        <w:t>
      Многостороннее Агентство Гарантии Инвестиций;</w:t>
      </w:r>
    </w:p>
    <w:bookmarkEnd w:id="65"/>
    <w:bookmarkStart w:name="z74" w:id="66"/>
    <w:p>
      <w:pPr>
        <w:spacing w:after="0"/>
        <w:ind w:left="0"/>
        <w:jc w:val="both"/>
      </w:pPr>
      <w:r>
        <w:rPr>
          <w:rFonts w:ascii="Times New Roman"/>
          <w:b w:val="false"/>
          <w:i w:val="false"/>
          <w:color w:val="000000"/>
          <w:sz w:val="28"/>
        </w:rPr>
        <w:t>
      Международный Центр по Урегулированию Инвестиционных Споров;</w:t>
      </w:r>
    </w:p>
    <w:bookmarkEnd w:id="66"/>
    <w:bookmarkStart w:name="z75" w:id="67"/>
    <w:p>
      <w:pPr>
        <w:spacing w:after="0"/>
        <w:ind w:left="0"/>
        <w:jc w:val="both"/>
      </w:pPr>
      <w:r>
        <w:rPr>
          <w:rFonts w:ascii="Times New Roman"/>
          <w:b w:val="false"/>
          <w:i w:val="false"/>
          <w:color w:val="000000"/>
          <w:sz w:val="28"/>
        </w:rPr>
        <w:t>
      Исламский Банк Развития;</w:t>
      </w:r>
    </w:p>
    <w:bookmarkEnd w:id="67"/>
    <w:bookmarkStart w:name="z76" w:id="68"/>
    <w:p>
      <w:pPr>
        <w:spacing w:after="0"/>
        <w:ind w:left="0"/>
        <w:jc w:val="both"/>
      </w:pPr>
      <w:r>
        <w:rPr>
          <w:rFonts w:ascii="Times New Roman"/>
          <w:b w:val="false"/>
          <w:i w:val="false"/>
          <w:color w:val="000000"/>
          <w:sz w:val="28"/>
        </w:rPr>
        <w:t>
      Совет по исламским финансовым услугам;</w:t>
      </w:r>
    </w:p>
    <w:bookmarkEnd w:id="68"/>
    <w:bookmarkStart w:name="z77" w:id="69"/>
    <w:p>
      <w:pPr>
        <w:spacing w:after="0"/>
        <w:ind w:left="0"/>
        <w:jc w:val="both"/>
      </w:pPr>
      <w:r>
        <w:rPr>
          <w:rFonts w:ascii="Times New Roman"/>
          <w:b w:val="false"/>
          <w:i w:val="false"/>
          <w:color w:val="000000"/>
          <w:sz w:val="28"/>
        </w:rPr>
        <w:t>
      Международная ассоциация страховых надзоров;</w:t>
      </w:r>
    </w:p>
    <w:bookmarkEnd w:id="69"/>
    <w:bookmarkStart w:name="z78" w:id="70"/>
    <w:p>
      <w:pPr>
        <w:spacing w:after="0"/>
        <w:ind w:left="0"/>
        <w:jc w:val="both"/>
      </w:pPr>
      <w:r>
        <w:rPr>
          <w:rFonts w:ascii="Times New Roman"/>
          <w:b w:val="false"/>
          <w:i w:val="false"/>
          <w:color w:val="000000"/>
          <w:sz w:val="28"/>
        </w:rPr>
        <w:t>
      Северный инвестиционный банк;</w:t>
      </w:r>
    </w:p>
    <w:bookmarkEnd w:id="70"/>
    <w:bookmarkStart w:name="z79" w:id="71"/>
    <w:p>
      <w:pPr>
        <w:spacing w:after="0"/>
        <w:ind w:left="0"/>
        <w:jc w:val="both"/>
      </w:pPr>
      <w:r>
        <w:rPr>
          <w:rFonts w:ascii="Times New Roman"/>
          <w:b w:val="false"/>
          <w:i w:val="false"/>
          <w:color w:val="000000"/>
          <w:sz w:val="28"/>
        </w:rPr>
        <w:t>
      Международная комиссия по ценным бумагам;</w:t>
      </w:r>
    </w:p>
    <w:bookmarkEnd w:id="71"/>
    <w:bookmarkStart w:name="z80" w:id="72"/>
    <w:p>
      <w:pPr>
        <w:spacing w:after="0"/>
        <w:ind w:left="0"/>
        <w:jc w:val="both"/>
      </w:pPr>
      <w:r>
        <w:rPr>
          <w:rFonts w:ascii="Times New Roman"/>
          <w:b w:val="false"/>
          <w:i w:val="false"/>
          <w:color w:val="000000"/>
          <w:sz w:val="28"/>
        </w:rPr>
        <w:t>
      Международный Валютный Фонд;</w:t>
      </w:r>
    </w:p>
    <w:bookmarkEnd w:id="72"/>
    <w:bookmarkStart w:name="z81" w:id="73"/>
    <w:p>
      <w:pPr>
        <w:spacing w:after="0"/>
        <w:ind w:left="0"/>
        <w:jc w:val="both"/>
      </w:pPr>
      <w:r>
        <w:rPr>
          <w:rFonts w:ascii="Times New Roman"/>
          <w:b w:val="false"/>
          <w:i w:val="false"/>
          <w:color w:val="000000"/>
          <w:sz w:val="28"/>
        </w:rPr>
        <w:t>
      Международная Ассоциация Развития;</w:t>
      </w:r>
    </w:p>
    <w:bookmarkEnd w:id="73"/>
    <w:bookmarkStart w:name="z82" w:id="74"/>
    <w:p>
      <w:pPr>
        <w:spacing w:after="0"/>
        <w:ind w:left="0"/>
        <w:jc w:val="both"/>
      </w:pPr>
      <w:r>
        <w:rPr>
          <w:rFonts w:ascii="Times New Roman"/>
          <w:b w:val="false"/>
          <w:i w:val="false"/>
          <w:color w:val="000000"/>
          <w:sz w:val="28"/>
        </w:rPr>
        <w:t>
      Международная ассоциация систем страхования депозитов;</w:t>
      </w:r>
    </w:p>
    <w:bookmarkEnd w:id="74"/>
    <w:bookmarkStart w:name="z83" w:id="75"/>
    <w:p>
      <w:pPr>
        <w:spacing w:after="0"/>
        <w:ind w:left="0"/>
        <w:jc w:val="both"/>
      </w:pPr>
      <w:r>
        <w:rPr>
          <w:rFonts w:ascii="Times New Roman"/>
          <w:b w:val="false"/>
          <w:i w:val="false"/>
          <w:color w:val="000000"/>
          <w:sz w:val="28"/>
        </w:rPr>
        <w:t>
      Банк международных расчетов;</w:t>
      </w:r>
    </w:p>
    <w:bookmarkEnd w:id="75"/>
    <w:bookmarkStart w:name="z84" w:id="76"/>
    <w:p>
      <w:pPr>
        <w:spacing w:after="0"/>
        <w:ind w:left="0"/>
        <w:jc w:val="both"/>
      </w:pPr>
      <w:r>
        <w:rPr>
          <w:rFonts w:ascii="Times New Roman"/>
          <w:b w:val="false"/>
          <w:i w:val="false"/>
          <w:color w:val="000000"/>
          <w:sz w:val="28"/>
        </w:rPr>
        <w:t>
      Международная организация органов пенсионного надзора;</w:t>
      </w:r>
    </w:p>
    <w:bookmarkEnd w:id="76"/>
    <w:bookmarkStart w:name="z85" w:id="77"/>
    <w:p>
      <w:pPr>
        <w:spacing w:after="0"/>
        <w:ind w:left="0"/>
        <w:jc w:val="both"/>
      </w:pPr>
      <w:r>
        <w:rPr>
          <w:rFonts w:ascii="Times New Roman"/>
          <w:b w:val="false"/>
          <w:i w:val="false"/>
          <w:color w:val="000000"/>
          <w:sz w:val="28"/>
        </w:rPr>
        <w:t>
      Международный Банк Реконструкции и Развития;</w:t>
      </w:r>
    </w:p>
    <w:bookmarkEnd w:id="77"/>
    <w:bookmarkStart w:name="z86" w:id="78"/>
    <w:p>
      <w:pPr>
        <w:spacing w:after="0"/>
        <w:ind w:left="0"/>
        <w:jc w:val="both"/>
      </w:pPr>
      <w:r>
        <w:rPr>
          <w:rFonts w:ascii="Times New Roman"/>
          <w:b w:val="false"/>
          <w:i w:val="false"/>
          <w:color w:val="000000"/>
          <w:sz w:val="28"/>
        </w:rPr>
        <w:t>
      Международная Финансовая Корпорация;</w:t>
      </w:r>
    </w:p>
    <w:bookmarkEnd w:id="78"/>
    <w:bookmarkStart w:name="z87" w:id="79"/>
    <w:p>
      <w:pPr>
        <w:spacing w:after="0"/>
        <w:ind w:left="0"/>
        <w:jc w:val="both"/>
      </w:pPr>
      <w:r>
        <w:rPr>
          <w:rFonts w:ascii="Times New Roman"/>
          <w:b w:val="false"/>
          <w:i w:val="false"/>
          <w:color w:val="000000"/>
          <w:sz w:val="28"/>
        </w:rPr>
        <w:t>
      Организация экономического сотрудничества и развития.</w:t>
      </w:r>
    </w:p>
    <w:bookmarkEnd w:id="79"/>
    <w:bookmarkStart w:name="z88" w:id="80"/>
    <w:p>
      <w:pPr>
        <w:spacing w:after="0"/>
        <w:ind w:left="0"/>
        <w:jc w:val="both"/>
      </w:pPr>
      <w:r>
        <w:rPr>
          <w:rFonts w:ascii="Times New Roman"/>
          <w:b w:val="false"/>
          <w:i w:val="false"/>
          <w:color w:val="000000"/>
          <w:sz w:val="28"/>
        </w:rPr>
        <w:t xml:space="preserve">
      10. Организация при назначении (избрании) кандидата проверяют его на соответствие требованиям </w:t>
      </w:r>
      <w:r>
        <w:rPr>
          <w:rFonts w:ascii="Times New Roman"/>
          <w:b w:val="false"/>
          <w:i w:val="false"/>
          <w:color w:val="000000"/>
          <w:sz w:val="28"/>
        </w:rPr>
        <w:t>статьи 63</w:t>
      </w:r>
      <w:r>
        <w:rPr>
          <w:rFonts w:ascii="Times New Roman"/>
          <w:b w:val="false"/>
          <w:i w:val="false"/>
          <w:color w:val="000000"/>
          <w:sz w:val="28"/>
        </w:rPr>
        <w:t xml:space="preserve"> Социального кодекса, </w:t>
      </w:r>
      <w:r>
        <w:rPr>
          <w:rFonts w:ascii="Times New Roman"/>
          <w:b w:val="false"/>
          <w:i w:val="false"/>
          <w:color w:val="000000"/>
          <w:sz w:val="28"/>
        </w:rPr>
        <w:t>статьи 54</w:t>
      </w:r>
      <w:r>
        <w:rPr>
          <w:rFonts w:ascii="Times New Roman"/>
          <w:b w:val="false"/>
          <w:i w:val="false"/>
          <w:color w:val="000000"/>
          <w:sz w:val="28"/>
        </w:rPr>
        <w:t xml:space="preserve"> Закона о рынке ценных бумаг и Правил.";</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90" w:id="81"/>
    <w:p>
      <w:pPr>
        <w:spacing w:after="0"/>
        <w:ind w:left="0"/>
        <w:jc w:val="both"/>
      </w:pPr>
      <w:r>
        <w:rPr>
          <w:rFonts w:ascii="Times New Roman"/>
          <w:b w:val="false"/>
          <w:i w:val="false"/>
          <w:color w:val="000000"/>
          <w:sz w:val="28"/>
        </w:rPr>
        <w:t xml:space="preserve">
      "12. Информация об изменениях, произошедших в составе руководящих работников, включая их назначение (избрание), перевод на другую должность, расторжение трудового договора и (или) прекращение полномочий, направляется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с приложением копий подтверждающих документов.</w:t>
      </w:r>
    </w:p>
    <w:bookmarkEnd w:id="81"/>
    <w:bookmarkStart w:name="z91" w:id="82"/>
    <w:p>
      <w:pPr>
        <w:spacing w:after="0"/>
        <w:ind w:left="0"/>
        <w:jc w:val="both"/>
      </w:pPr>
      <w:r>
        <w:rPr>
          <w:rFonts w:ascii="Times New Roman"/>
          <w:b w:val="false"/>
          <w:i w:val="false"/>
          <w:color w:val="000000"/>
          <w:sz w:val="28"/>
        </w:rPr>
        <w:t xml:space="preserve">
      К информации о назначенных (избранных) руководящих работниках прилагаются результаты проверки кандидата на соответствие требованиям </w:t>
      </w:r>
      <w:r>
        <w:rPr>
          <w:rFonts w:ascii="Times New Roman"/>
          <w:b w:val="false"/>
          <w:i w:val="false"/>
          <w:color w:val="000000"/>
          <w:sz w:val="28"/>
        </w:rPr>
        <w:t>статьи 63</w:t>
      </w:r>
      <w:r>
        <w:rPr>
          <w:rFonts w:ascii="Times New Roman"/>
          <w:b w:val="false"/>
          <w:i w:val="false"/>
          <w:color w:val="000000"/>
          <w:sz w:val="28"/>
        </w:rPr>
        <w:t xml:space="preserve"> Социального кодекса, </w:t>
      </w:r>
      <w:r>
        <w:rPr>
          <w:rFonts w:ascii="Times New Roman"/>
          <w:b w:val="false"/>
          <w:i w:val="false"/>
          <w:color w:val="000000"/>
          <w:sz w:val="28"/>
        </w:rPr>
        <w:t>статьи 54</w:t>
      </w:r>
      <w:r>
        <w:rPr>
          <w:rFonts w:ascii="Times New Roman"/>
          <w:b w:val="false"/>
          <w:i w:val="false"/>
          <w:color w:val="000000"/>
          <w:sz w:val="28"/>
        </w:rPr>
        <w:t xml:space="preserve"> Закона о рынке ценных бумаг и Правил.</w:t>
      </w:r>
    </w:p>
    <w:bookmarkEnd w:id="82"/>
    <w:bookmarkStart w:name="z92" w:id="83"/>
    <w:p>
      <w:pPr>
        <w:spacing w:after="0"/>
        <w:ind w:left="0"/>
        <w:jc w:val="both"/>
      </w:pPr>
      <w:r>
        <w:rPr>
          <w:rFonts w:ascii="Times New Roman"/>
          <w:b w:val="false"/>
          <w:i w:val="false"/>
          <w:color w:val="000000"/>
          <w:sz w:val="28"/>
        </w:rPr>
        <w:t>
      При отсутствии в копиях подтверждающих документов, предоставляемых в соответствии с частью первой настоящего пункта, даты назначения (избрания), перевода на другую должность, увольнения (прекращения полномочий), датой назначения (избрания), перевода на другую должность или увольнения (прекращения полномочий) руководящих работников считается дата принятия решения (приказа) уполномоченного органа Организации, либо дата наступления события, указанного в решении (приказе).</w:t>
      </w:r>
    </w:p>
    <w:bookmarkEnd w:id="83"/>
    <w:bookmarkStart w:name="z93" w:id="84"/>
    <w:p>
      <w:pPr>
        <w:spacing w:after="0"/>
        <w:ind w:left="0"/>
        <w:jc w:val="both"/>
      </w:pPr>
      <w:r>
        <w:rPr>
          <w:rFonts w:ascii="Times New Roman"/>
          <w:b w:val="false"/>
          <w:i w:val="false"/>
          <w:color w:val="000000"/>
          <w:sz w:val="28"/>
        </w:rPr>
        <w:t>
      Выписка из решения уполномоченного органа Организации содержит следующие сведения:</w:t>
      </w:r>
    </w:p>
    <w:bookmarkEnd w:id="84"/>
    <w:bookmarkStart w:name="z94" w:id="85"/>
    <w:p>
      <w:pPr>
        <w:spacing w:after="0"/>
        <w:ind w:left="0"/>
        <w:jc w:val="both"/>
      </w:pPr>
      <w:r>
        <w:rPr>
          <w:rFonts w:ascii="Times New Roman"/>
          <w:b w:val="false"/>
          <w:i w:val="false"/>
          <w:color w:val="000000"/>
          <w:sz w:val="28"/>
        </w:rPr>
        <w:t>
      полное наименование Организации и место нахождения исполнительного органа Организации;</w:t>
      </w:r>
    </w:p>
    <w:bookmarkEnd w:id="85"/>
    <w:bookmarkStart w:name="z95" w:id="86"/>
    <w:p>
      <w:pPr>
        <w:spacing w:after="0"/>
        <w:ind w:left="0"/>
        <w:jc w:val="both"/>
      </w:pPr>
      <w:r>
        <w:rPr>
          <w:rFonts w:ascii="Times New Roman"/>
          <w:b w:val="false"/>
          <w:i w:val="false"/>
          <w:color w:val="000000"/>
          <w:sz w:val="28"/>
        </w:rPr>
        <w:t>
      дата, время и место проведения общего собрания акционеров (заседания органа управления);</w:t>
      </w:r>
    </w:p>
    <w:bookmarkEnd w:id="86"/>
    <w:bookmarkStart w:name="z96" w:id="87"/>
    <w:p>
      <w:pPr>
        <w:spacing w:after="0"/>
        <w:ind w:left="0"/>
        <w:jc w:val="both"/>
      </w:pPr>
      <w:r>
        <w:rPr>
          <w:rFonts w:ascii="Times New Roman"/>
          <w:b w:val="false"/>
          <w:i w:val="false"/>
          <w:color w:val="000000"/>
          <w:sz w:val="28"/>
        </w:rPr>
        <w:t>
      сведения о лицах, участвовавших в заседании (для заседания органа управления);</w:t>
      </w:r>
    </w:p>
    <w:bookmarkEnd w:id="87"/>
    <w:bookmarkStart w:name="z97" w:id="88"/>
    <w:p>
      <w:pPr>
        <w:spacing w:after="0"/>
        <w:ind w:left="0"/>
        <w:jc w:val="both"/>
      </w:pPr>
      <w:r>
        <w:rPr>
          <w:rFonts w:ascii="Times New Roman"/>
          <w:b w:val="false"/>
          <w:i w:val="false"/>
          <w:color w:val="000000"/>
          <w:sz w:val="28"/>
        </w:rPr>
        <w:t>
      кворум общего собрания акционеров (заседания органа управления);</w:t>
      </w:r>
    </w:p>
    <w:bookmarkEnd w:id="88"/>
    <w:bookmarkStart w:name="z98" w:id="89"/>
    <w:p>
      <w:pPr>
        <w:spacing w:after="0"/>
        <w:ind w:left="0"/>
        <w:jc w:val="both"/>
      </w:pPr>
      <w:r>
        <w:rPr>
          <w:rFonts w:ascii="Times New Roman"/>
          <w:b w:val="false"/>
          <w:i w:val="false"/>
          <w:color w:val="000000"/>
          <w:sz w:val="28"/>
        </w:rPr>
        <w:t>
      повестка дня заседания общего собрания акционеров (заседания органа управления) в части вопроса о (об) назначении (избрании), переводе на другую должность или увольнении (прекращении полномочий) руководящего работника;</w:t>
      </w:r>
    </w:p>
    <w:bookmarkEnd w:id="89"/>
    <w:bookmarkStart w:name="z99" w:id="90"/>
    <w:p>
      <w:pPr>
        <w:spacing w:after="0"/>
        <w:ind w:left="0"/>
        <w:jc w:val="both"/>
      </w:pPr>
      <w:r>
        <w:rPr>
          <w:rFonts w:ascii="Times New Roman"/>
          <w:b w:val="false"/>
          <w:i w:val="false"/>
          <w:color w:val="000000"/>
          <w:sz w:val="28"/>
        </w:rPr>
        <w:t>
      вопросы, поставленные на голосование, итоги голосования по ним в части назначения (избрания), перевода на другую должность или увольнения (прекращения полномочий) руководящего работника;</w:t>
      </w:r>
    </w:p>
    <w:bookmarkEnd w:id="90"/>
    <w:bookmarkStart w:name="z100" w:id="91"/>
    <w:p>
      <w:pPr>
        <w:spacing w:after="0"/>
        <w:ind w:left="0"/>
        <w:jc w:val="both"/>
      </w:pPr>
      <w:r>
        <w:rPr>
          <w:rFonts w:ascii="Times New Roman"/>
          <w:b w:val="false"/>
          <w:i w:val="false"/>
          <w:color w:val="000000"/>
          <w:sz w:val="28"/>
        </w:rPr>
        <w:t>
      принятые решения в части назначения (избрания), перевода на другую должность или увольнения (прекращения полномочий) руководящего работника.</w:t>
      </w:r>
    </w:p>
    <w:bookmarkEnd w:id="91"/>
    <w:bookmarkStart w:name="z101" w:id="92"/>
    <w:p>
      <w:pPr>
        <w:spacing w:after="0"/>
        <w:ind w:left="0"/>
        <w:jc w:val="both"/>
      </w:pPr>
      <w:r>
        <w:rPr>
          <w:rFonts w:ascii="Times New Roman"/>
          <w:b w:val="false"/>
          <w:i w:val="false"/>
          <w:color w:val="000000"/>
          <w:sz w:val="28"/>
        </w:rPr>
        <w:t>
      Выписка из решения уполномоченного органа Организации заверяется подписью работника (работников), уполномоченного (уполномоченных) на подписание данного документа и содержит указание на верность выписки.";</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103" w:id="93"/>
    <w:p>
      <w:pPr>
        <w:spacing w:after="0"/>
        <w:ind w:left="0"/>
        <w:jc w:val="both"/>
      </w:pPr>
      <w:r>
        <w:rPr>
          <w:rFonts w:ascii="Times New Roman"/>
          <w:b w:val="false"/>
          <w:i w:val="false"/>
          <w:color w:val="000000"/>
          <w:sz w:val="28"/>
        </w:rPr>
        <w:t>
      "23. Согласование проводится уполномоченным органом по решению Комиссии с приглашением кандидатов для прохождения тестирования либо без их приглашения, с учетом условий, предусмотренных пунктами 26 и 27 Правил.";</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изложить в следующей редакции:</w:t>
      </w:r>
    </w:p>
    <w:bookmarkStart w:name="z105" w:id="94"/>
    <w:p>
      <w:pPr>
        <w:spacing w:after="0"/>
        <w:ind w:left="0"/>
        <w:jc w:val="both"/>
      </w:pPr>
      <w:r>
        <w:rPr>
          <w:rFonts w:ascii="Times New Roman"/>
          <w:b w:val="false"/>
          <w:i w:val="false"/>
          <w:color w:val="000000"/>
          <w:sz w:val="28"/>
        </w:rPr>
        <w:t>
      "26. При рассмотрении вопроса о согласовании кандидата без приглашения для прохождения тестирования на основании представленных документов учитывается следующее:</w:t>
      </w:r>
    </w:p>
    <w:bookmarkEnd w:id="94"/>
    <w:bookmarkStart w:name="z106" w:id="95"/>
    <w:p>
      <w:pPr>
        <w:spacing w:after="0"/>
        <w:ind w:left="0"/>
        <w:jc w:val="both"/>
      </w:pPr>
      <w:r>
        <w:rPr>
          <w:rFonts w:ascii="Times New Roman"/>
          <w:b w:val="false"/>
          <w:i w:val="false"/>
          <w:color w:val="000000"/>
          <w:sz w:val="28"/>
        </w:rPr>
        <w:t>
      1) наличие у кандидата стажа работы более 5 (пяти) лет в международных финансовых организациях, перечень которых определяется в пункте 9 Правил, либо аудитором, непосредственно осуществлявшим аудит финансовых организаций;</w:t>
      </w:r>
    </w:p>
    <w:bookmarkEnd w:id="95"/>
    <w:bookmarkStart w:name="z107" w:id="96"/>
    <w:p>
      <w:pPr>
        <w:spacing w:after="0"/>
        <w:ind w:left="0"/>
        <w:jc w:val="both"/>
      </w:pPr>
      <w:r>
        <w:rPr>
          <w:rFonts w:ascii="Times New Roman"/>
          <w:b w:val="false"/>
          <w:i w:val="false"/>
          <w:color w:val="000000"/>
          <w:sz w:val="28"/>
        </w:rPr>
        <w:t>
      2) наличие у кандидата в течении 10 (десяти) лет, предшествующих дате подачи заявления, непрерывного стажа работы более 5 (пяти) лет руководящим работником финансовой организации, руководителем самостоятельного структурного подразделения (департамента, управления, филиала и иного самостоятельного структурного подразделения), деятельность которого была связана с оказанием финансовых услуг, финансовым и (или) управляющим директором, исполнительным директором, курировавшим вопросы, связанные с оказанием финансовых услуг.</w:t>
      </w:r>
    </w:p>
    <w:bookmarkEnd w:id="96"/>
    <w:bookmarkStart w:name="z108" w:id="97"/>
    <w:p>
      <w:pPr>
        <w:spacing w:after="0"/>
        <w:ind w:left="0"/>
        <w:jc w:val="both"/>
      </w:pPr>
      <w:r>
        <w:rPr>
          <w:rFonts w:ascii="Times New Roman"/>
          <w:b w:val="false"/>
          <w:i w:val="false"/>
          <w:color w:val="000000"/>
          <w:sz w:val="28"/>
        </w:rPr>
        <w:t>
      В целях настоящего подпункта прерыванием стажа считается период между занятием должностей, превышающий 90 (девяносто) календарных дней;</w:t>
      </w:r>
    </w:p>
    <w:bookmarkEnd w:id="97"/>
    <w:bookmarkStart w:name="z109" w:id="98"/>
    <w:p>
      <w:pPr>
        <w:spacing w:after="0"/>
        <w:ind w:left="0"/>
        <w:jc w:val="both"/>
      </w:pPr>
      <w:r>
        <w:rPr>
          <w:rFonts w:ascii="Times New Roman"/>
          <w:b w:val="false"/>
          <w:i w:val="false"/>
          <w:color w:val="000000"/>
          <w:sz w:val="28"/>
        </w:rPr>
        <w:t>
      3) согласование кандидатов со стажем работы на рынке ценных бумаг и (или) пенсионных услуг более 15 (пятнадцати) лет, ранее согласованных с уполномоченным органом;</w:t>
      </w:r>
    </w:p>
    <w:bookmarkEnd w:id="98"/>
    <w:bookmarkStart w:name="z110" w:id="99"/>
    <w:p>
      <w:pPr>
        <w:spacing w:after="0"/>
        <w:ind w:left="0"/>
        <w:jc w:val="both"/>
      </w:pPr>
      <w:r>
        <w:rPr>
          <w:rFonts w:ascii="Times New Roman"/>
          <w:b w:val="false"/>
          <w:i w:val="false"/>
          <w:color w:val="000000"/>
          <w:sz w:val="28"/>
        </w:rPr>
        <w:t>
      4) наличие у кандидата международного сертификата в области управления рисков (FRM (Financial Risk Manager) (ФРМ Файненшил риск менеджер) - Финансовый риск-менеджер, PRM (Professional Risk Manager) (ПРМ Профешинал риск-менеджер) – Профессиональный риск-менеджер, CFA (Chartered Financial Analyst) (СФА Чартеред файненшил аналист) - Сертифицированный финансовый аналитик) и(или) сертификата по стандарту серии ISO 31000;</w:t>
      </w:r>
    </w:p>
    <w:bookmarkEnd w:id="99"/>
    <w:bookmarkStart w:name="z111" w:id="100"/>
    <w:p>
      <w:pPr>
        <w:spacing w:after="0"/>
        <w:ind w:left="0"/>
        <w:jc w:val="both"/>
      </w:pPr>
      <w:r>
        <w:rPr>
          <w:rFonts w:ascii="Times New Roman"/>
          <w:b w:val="false"/>
          <w:i w:val="false"/>
          <w:color w:val="000000"/>
          <w:sz w:val="28"/>
        </w:rPr>
        <w:t>
      5) являлся ли кандидат ранее членом правления, первым руководителем или заместителем первого руководителя, руководителем (заместителем руководителя) самостоятельного структурного подразделения (департамента, управления, филиала и иного самостоятельного структурного подразделения) государственного органа, осуществляющего (осуществлявшего) регулирование, контроль и (или) надзор финансового рынка и финансовых организаций, а также первым руководителем (заместителем первого руководителя) государственного органа, осуществляющего (осуществлявшего) регулирование услуг по проведению аудита финансовых организаций;</w:t>
      </w:r>
    </w:p>
    <w:bookmarkEnd w:id="100"/>
    <w:bookmarkStart w:name="z112" w:id="101"/>
    <w:p>
      <w:pPr>
        <w:spacing w:after="0"/>
        <w:ind w:left="0"/>
        <w:jc w:val="both"/>
      </w:pPr>
      <w:r>
        <w:rPr>
          <w:rFonts w:ascii="Times New Roman"/>
          <w:b w:val="false"/>
          <w:i w:val="false"/>
          <w:color w:val="000000"/>
          <w:sz w:val="28"/>
        </w:rPr>
        <w:t>
      6) согласование кандидата на должность члена исполнительного органа Организации, предполагающую курирование исключительно вопросов безопасности, административно-хозяйственных вопросов, вопросов информационных технологий;</w:t>
      </w:r>
    </w:p>
    <w:bookmarkEnd w:id="101"/>
    <w:bookmarkStart w:name="z113" w:id="102"/>
    <w:p>
      <w:pPr>
        <w:spacing w:after="0"/>
        <w:ind w:left="0"/>
        <w:jc w:val="both"/>
      </w:pPr>
      <w:r>
        <w:rPr>
          <w:rFonts w:ascii="Times New Roman"/>
          <w:b w:val="false"/>
          <w:i w:val="false"/>
          <w:color w:val="000000"/>
          <w:sz w:val="28"/>
        </w:rPr>
        <w:t>
      7) являлся ли кандидат ранее членом правления, первым руководителем или заместителем первого руководителя, ответственным секретарем, руководителем аппарата государственного органа;</w:t>
      </w:r>
    </w:p>
    <w:bookmarkEnd w:id="102"/>
    <w:bookmarkStart w:name="z114" w:id="103"/>
    <w:p>
      <w:pPr>
        <w:spacing w:after="0"/>
        <w:ind w:left="0"/>
        <w:jc w:val="both"/>
      </w:pPr>
      <w:r>
        <w:rPr>
          <w:rFonts w:ascii="Times New Roman"/>
          <w:b w:val="false"/>
          <w:i w:val="false"/>
          <w:color w:val="000000"/>
          <w:sz w:val="28"/>
        </w:rPr>
        <w:t>
      8) являлся ли или является ли кандидат на дату подачи заявления руководителем или членом органа управления, руководителем или членом исполнительного органа национального управляющего холдинга;</w:t>
      </w:r>
    </w:p>
    <w:bookmarkEnd w:id="103"/>
    <w:bookmarkStart w:name="z115" w:id="104"/>
    <w:p>
      <w:pPr>
        <w:spacing w:after="0"/>
        <w:ind w:left="0"/>
        <w:jc w:val="both"/>
      </w:pPr>
      <w:r>
        <w:rPr>
          <w:rFonts w:ascii="Times New Roman"/>
          <w:b w:val="false"/>
          <w:i w:val="false"/>
          <w:color w:val="000000"/>
          <w:sz w:val="28"/>
        </w:rPr>
        <w:t>
      9) согласование кандидата на должность главного бухгалтера;</w:t>
      </w:r>
    </w:p>
    <w:bookmarkEnd w:id="104"/>
    <w:bookmarkStart w:name="z116" w:id="105"/>
    <w:p>
      <w:pPr>
        <w:spacing w:after="0"/>
        <w:ind w:left="0"/>
        <w:jc w:val="both"/>
      </w:pPr>
      <w:r>
        <w:rPr>
          <w:rFonts w:ascii="Times New Roman"/>
          <w:b w:val="false"/>
          <w:i w:val="false"/>
          <w:color w:val="000000"/>
          <w:sz w:val="28"/>
        </w:rPr>
        <w:t>
      10) согласование кандидата на должность руководителя или члена органа управления, являющегося независимым директором.</w:t>
      </w:r>
    </w:p>
    <w:bookmarkEnd w:id="105"/>
    <w:bookmarkStart w:name="z117" w:id="106"/>
    <w:p>
      <w:pPr>
        <w:spacing w:after="0"/>
        <w:ind w:left="0"/>
        <w:jc w:val="both"/>
      </w:pPr>
      <w:r>
        <w:rPr>
          <w:rFonts w:ascii="Times New Roman"/>
          <w:b w:val="false"/>
          <w:i w:val="false"/>
          <w:color w:val="000000"/>
          <w:sz w:val="28"/>
        </w:rPr>
        <w:t>
      Требования настоящего пункта, не распространяются на лиц, указанных в подпункте 1) пункта 27 Правил.</w:t>
      </w:r>
    </w:p>
    <w:bookmarkEnd w:id="106"/>
    <w:bookmarkStart w:name="z118" w:id="107"/>
    <w:p>
      <w:pPr>
        <w:spacing w:after="0"/>
        <w:ind w:left="0"/>
        <w:jc w:val="both"/>
      </w:pPr>
      <w:r>
        <w:rPr>
          <w:rFonts w:ascii="Times New Roman"/>
          <w:b w:val="false"/>
          <w:i w:val="false"/>
          <w:color w:val="000000"/>
          <w:sz w:val="28"/>
        </w:rPr>
        <w:t>
      27. Обязательному приглашению для прохождения тестирования подлежат:</w:t>
      </w:r>
    </w:p>
    <w:bookmarkEnd w:id="107"/>
    <w:bookmarkStart w:name="z119" w:id="108"/>
    <w:p>
      <w:pPr>
        <w:spacing w:after="0"/>
        <w:ind w:left="0"/>
        <w:jc w:val="both"/>
      </w:pPr>
      <w:r>
        <w:rPr>
          <w:rFonts w:ascii="Times New Roman"/>
          <w:b w:val="false"/>
          <w:i w:val="false"/>
          <w:color w:val="000000"/>
          <w:sz w:val="28"/>
        </w:rPr>
        <w:t>
      1) лица, документы которых представляются в уполномоченный орган для получения согласия впервые после принятия уполномоченным органом решения об отзыве согласия на назначение (избрание) на должность руководящего работника финансовой организации, страхового и (или) банковского холдинга;</w:t>
      </w:r>
    </w:p>
    <w:bookmarkEnd w:id="108"/>
    <w:bookmarkStart w:name="z120" w:id="109"/>
    <w:p>
      <w:pPr>
        <w:spacing w:after="0"/>
        <w:ind w:left="0"/>
        <w:jc w:val="both"/>
      </w:pPr>
      <w:r>
        <w:rPr>
          <w:rFonts w:ascii="Times New Roman"/>
          <w:b w:val="false"/>
          <w:i w:val="false"/>
          <w:color w:val="000000"/>
          <w:sz w:val="28"/>
        </w:rPr>
        <w:t>
      2) лица, документы которых впервые представляются в уполномоченный орган для выдачи согласия, за исключением лиц, указанных в пункте 26 настоящих Правил."</w:t>
      </w:r>
    </w:p>
    <w:bookmarkEnd w:id="109"/>
    <w:bookmarkStart w:name="z121" w:id="110"/>
    <w:p>
      <w:pPr>
        <w:spacing w:after="0"/>
        <w:ind w:left="0"/>
        <w:jc w:val="both"/>
      </w:pPr>
      <w:r>
        <w:rPr>
          <w:rFonts w:ascii="Times New Roman"/>
          <w:b w:val="false"/>
          <w:i w:val="false"/>
          <w:color w:val="000000"/>
          <w:sz w:val="28"/>
        </w:rPr>
        <w:t>
      28. При принятии Комиссией решения о согласовании кандидата с приглашением на тестирование уполномоченный орган уведомляет услугополучателя путем направления сообщения, удостоверенного ЭЦП уполномоченного лица услугодателя, в "личный кабинет" услугополучателя, содержащего дату, время и место проведения тестирования.</w:t>
      </w:r>
    </w:p>
    <w:bookmarkEnd w:id="110"/>
    <w:bookmarkStart w:name="z122" w:id="111"/>
    <w:p>
      <w:pPr>
        <w:spacing w:after="0"/>
        <w:ind w:left="0"/>
        <w:jc w:val="both"/>
      </w:pPr>
      <w:r>
        <w:rPr>
          <w:rFonts w:ascii="Times New Roman"/>
          <w:b w:val="false"/>
          <w:i w:val="false"/>
          <w:color w:val="000000"/>
          <w:sz w:val="28"/>
        </w:rPr>
        <w:t>
      Услугополучателем (кандидатом) обеспечивается обязательная явка в уполномоченный орган для прохождения тестирования в назначенные уполномоченным органом дату и время.</w:t>
      </w:r>
    </w:p>
    <w:bookmarkEnd w:id="111"/>
    <w:bookmarkStart w:name="z123" w:id="112"/>
    <w:p>
      <w:pPr>
        <w:spacing w:after="0"/>
        <w:ind w:left="0"/>
        <w:jc w:val="both"/>
      </w:pPr>
      <w:r>
        <w:rPr>
          <w:rFonts w:ascii="Times New Roman"/>
          <w:b w:val="false"/>
          <w:i w:val="false"/>
          <w:color w:val="000000"/>
          <w:sz w:val="28"/>
        </w:rPr>
        <w:t>
      В случае, если кандидат находится вне места нахождения уполномоченного органа и по не зависящим от него обстоятельствам не может обеспечить явку в уполномоченный орган для прохождения тестирования в назначенные уполномоченным органом дату и время, услугополучатель представляет в уполномоченный орган документы (сведения), подтверждающие наличие данных обстоятельств и невозможность их устранения.</w:t>
      </w:r>
    </w:p>
    <w:bookmarkEnd w:id="112"/>
    <w:bookmarkStart w:name="z124" w:id="113"/>
    <w:p>
      <w:pPr>
        <w:spacing w:after="0"/>
        <w:ind w:left="0"/>
        <w:jc w:val="both"/>
      </w:pPr>
      <w:r>
        <w:rPr>
          <w:rFonts w:ascii="Times New Roman"/>
          <w:b w:val="false"/>
          <w:i w:val="false"/>
          <w:color w:val="000000"/>
          <w:sz w:val="28"/>
        </w:rPr>
        <w:t>
      Уполномоченный орган изучает документы (сведения), представленные услугополучателем, и при наличии объективных причин неявки кандидата тестирование кандидата проводится в удаленном режиме.</w:t>
      </w:r>
    </w:p>
    <w:bookmarkEnd w:id="113"/>
    <w:bookmarkStart w:name="z125" w:id="114"/>
    <w:p>
      <w:pPr>
        <w:spacing w:after="0"/>
        <w:ind w:left="0"/>
        <w:jc w:val="both"/>
      </w:pPr>
      <w:r>
        <w:rPr>
          <w:rFonts w:ascii="Times New Roman"/>
          <w:b w:val="false"/>
          <w:i w:val="false"/>
          <w:color w:val="000000"/>
          <w:sz w:val="28"/>
        </w:rPr>
        <w:t>
      При прохождении тестирования в удаленном режиме используется сервис для проведения конференций и онлайн совещаний с аудио, видеосвязью и инструментами совместной работы над документами, уполномоченным органом осуществляется запись трансляции. В целях подтверждения указанного требования тестируемым лицом используется не менее трех устройств производящих аудио и видео фиксацию процесса тестирования и обеспечивающих обзор всего помещения, в котором проводится тестирование.";</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127" w:id="115"/>
    <w:p>
      <w:pPr>
        <w:spacing w:after="0"/>
        <w:ind w:left="0"/>
        <w:jc w:val="both"/>
      </w:pPr>
      <w:r>
        <w:rPr>
          <w:rFonts w:ascii="Times New Roman"/>
          <w:b w:val="false"/>
          <w:i w:val="false"/>
          <w:color w:val="000000"/>
          <w:sz w:val="28"/>
        </w:rPr>
        <w:t>
      "30. Во время тестирования в одном помещении с тестируемым лицом разрешается присутствие только работников уполномоченного органа.</w:t>
      </w:r>
    </w:p>
    <w:bookmarkEnd w:id="115"/>
    <w:bookmarkStart w:name="z128" w:id="116"/>
    <w:p>
      <w:pPr>
        <w:spacing w:after="0"/>
        <w:ind w:left="0"/>
        <w:jc w:val="both"/>
      </w:pPr>
      <w:r>
        <w:rPr>
          <w:rFonts w:ascii="Times New Roman"/>
          <w:b w:val="false"/>
          <w:i w:val="false"/>
          <w:color w:val="000000"/>
          <w:sz w:val="28"/>
        </w:rPr>
        <w:t>
      В помещении уполномоченного органа, где проходит тестирование кандидатов, ведется аудио и видеофиксация процесса тестирования.";</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130" w:id="117"/>
    <w:p>
      <w:pPr>
        <w:spacing w:after="0"/>
        <w:ind w:left="0"/>
        <w:jc w:val="both"/>
      </w:pPr>
      <w:r>
        <w:rPr>
          <w:rFonts w:ascii="Times New Roman"/>
          <w:b w:val="false"/>
          <w:i w:val="false"/>
          <w:color w:val="000000"/>
          <w:sz w:val="28"/>
        </w:rPr>
        <w:t>
      "39. Рассмотрение жалобы по вопросам оказания государственных услуг производится руководителем уполномоченного органа, уполномоченным органом по оценке и контролю за качеством оказания государственных услуг.</w:t>
      </w:r>
    </w:p>
    <w:bookmarkEnd w:id="117"/>
    <w:bookmarkStart w:name="z131" w:id="118"/>
    <w:p>
      <w:pPr>
        <w:spacing w:after="0"/>
        <w:ind w:left="0"/>
        <w:jc w:val="both"/>
      </w:pPr>
      <w:r>
        <w:rPr>
          <w:rFonts w:ascii="Times New Roman"/>
          <w:b w:val="false"/>
          <w:i w:val="false"/>
          <w:color w:val="000000"/>
          <w:sz w:val="28"/>
        </w:rPr>
        <w:t>
      Жалоба подается услугодателю, должностному лицу, чье решение, действие (бездействие) обжалуются.</w:t>
      </w:r>
    </w:p>
    <w:bookmarkEnd w:id="118"/>
    <w:bookmarkStart w:name="z132" w:id="119"/>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лицу, рассматривающему жалобу.</w:t>
      </w:r>
    </w:p>
    <w:bookmarkEnd w:id="119"/>
    <w:bookmarkStart w:name="z133" w:id="120"/>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5 (пяти) рабочих дней со дня ее регистрации.</w:t>
      </w:r>
    </w:p>
    <w:bookmarkEnd w:id="120"/>
    <w:bookmarkStart w:name="z134" w:id="12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21"/>
    <w:bookmarkStart w:name="z135" w:id="122"/>
    <w:p>
      <w:pPr>
        <w:spacing w:after="0"/>
        <w:ind w:left="0"/>
        <w:jc w:val="both"/>
      </w:pPr>
      <w:r>
        <w:rPr>
          <w:rFonts w:ascii="Times New Roman"/>
          <w:b w:val="false"/>
          <w:i w:val="false"/>
          <w:color w:val="000000"/>
          <w:sz w:val="28"/>
        </w:rPr>
        <w:t xml:space="preserve">
      Если иное не предусмотрено </w:t>
      </w:r>
      <w:r>
        <w:rPr>
          <w:rFonts w:ascii="Times New Roman"/>
          <w:b w:val="false"/>
          <w:i w:val="false"/>
          <w:color w:val="000000"/>
          <w:sz w:val="28"/>
        </w:rPr>
        <w:t>Социальным</w:t>
      </w:r>
      <w:r>
        <w:rPr>
          <w:rFonts w:ascii="Times New Roman"/>
          <w:b w:val="false"/>
          <w:i w:val="false"/>
          <w:color w:val="000000"/>
          <w:sz w:val="28"/>
        </w:rPr>
        <w:t xml:space="preserve"> кодексом и </w:t>
      </w:r>
      <w:r>
        <w:rPr>
          <w:rFonts w:ascii="Times New Roman"/>
          <w:b w:val="false"/>
          <w:i w:val="false"/>
          <w:color w:val="000000"/>
          <w:sz w:val="28"/>
        </w:rPr>
        <w:t>Законом</w:t>
      </w:r>
      <w:r>
        <w:rPr>
          <w:rFonts w:ascii="Times New Roman"/>
          <w:b w:val="false"/>
          <w:i w:val="false"/>
          <w:color w:val="000000"/>
          <w:sz w:val="28"/>
        </w:rPr>
        <w:t xml:space="preserve"> о рынке ценных бумаг, обращение в суд допускается после обжалования в досудебном порядке.";</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Start w:name="z139" w:id="123"/>
    <w:p>
      <w:pPr>
        <w:spacing w:after="0"/>
        <w:ind w:left="0"/>
        <w:jc w:val="both"/>
      </w:pPr>
      <w:r>
        <w:rPr>
          <w:rFonts w:ascii="Times New Roman"/>
          <w:b w:val="false"/>
          <w:i w:val="false"/>
          <w:color w:val="000000"/>
          <w:sz w:val="28"/>
        </w:rPr>
        <w:t>
      2. Департаменту рынка ценных бумаг в установленном законодательством Республики Казахстан порядке обеспечить:</w:t>
      </w:r>
    </w:p>
    <w:bookmarkEnd w:id="123"/>
    <w:bookmarkStart w:name="z140" w:id="124"/>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124"/>
    <w:bookmarkStart w:name="z141" w:id="12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125"/>
    <w:bookmarkStart w:name="z142" w:id="12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126"/>
    <w:bookmarkStart w:name="z143" w:id="127"/>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127"/>
    <w:bookmarkStart w:name="z144" w:id="128"/>
    <w:p>
      <w:pPr>
        <w:spacing w:after="0"/>
        <w:ind w:left="0"/>
        <w:jc w:val="both"/>
      </w:pPr>
      <w:r>
        <w:rPr>
          <w:rFonts w:ascii="Times New Roman"/>
          <w:b w:val="false"/>
          <w:i w:val="false"/>
          <w:color w:val="000000"/>
          <w:sz w:val="28"/>
        </w:rPr>
        <w:t>
      4. Настоящее постановление вводится в действие с 1 июля 2023 года и подлежит официальному опубликованию.</w:t>
      </w:r>
    </w:p>
    <w:bookmarkEnd w:id="1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w:t>
            </w:r>
          </w:p>
          <w:p>
            <w:pPr>
              <w:spacing w:after="0"/>
              <w:ind w:left="0"/>
              <w:jc w:val="left"/>
            </w:pPr>
          </w:p>
          <w:p>
            <w:pPr>
              <w:spacing w:after="20"/>
              <w:ind w:left="20"/>
              <w:jc w:val="both"/>
            </w:pPr>
            <w:r>
              <w:rPr>
                <w:rFonts w:ascii="Times New Roman"/>
                <w:b w:val="false"/>
                <w:i/>
                <w:color w:val="000000"/>
                <w:sz w:val="20"/>
              </w:rPr>
              <w:t>и развитию 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46" w:id="129"/>
      <w:r>
        <w:rPr>
          <w:rFonts w:ascii="Times New Roman"/>
          <w:b w:val="false"/>
          <w:i w:val="false"/>
          <w:color w:val="000000"/>
          <w:sz w:val="28"/>
        </w:rPr>
        <w:t>
      "СОГЛАСОВАНО"</w:t>
      </w:r>
    </w:p>
    <w:bookmarkEnd w:id="129"/>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26 мая 2023 года № 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согласия</w:t>
            </w:r>
            <w:r>
              <w:br/>
            </w:r>
            <w:r>
              <w:rPr>
                <w:rFonts w:ascii="Times New Roman"/>
                <w:b w:val="false"/>
                <w:i w:val="false"/>
                <w:color w:val="000000"/>
                <w:sz w:val="20"/>
              </w:rPr>
              <w:t>уполномоченного органа</w:t>
            </w:r>
            <w:r>
              <w:br/>
            </w:r>
            <w:r>
              <w:rPr>
                <w:rFonts w:ascii="Times New Roman"/>
                <w:b w:val="false"/>
                <w:i w:val="false"/>
                <w:color w:val="000000"/>
                <w:sz w:val="20"/>
              </w:rPr>
              <w:t>по регулированию, контролю</w:t>
            </w:r>
            <w:r>
              <w:br/>
            </w:r>
            <w:r>
              <w:rPr>
                <w:rFonts w:ascii="Times New Roman"/>
                <w:b w:val="false"/>
                <w:i w:val="false"/>
                <w:color w:val="000000"/>
                <w:sz w:val="20"/>
              </w:rPr>
              <w:t>и надзору финансового рынка</w:t>
            </w:r>
            <w:r>
              <w:br/>
            </w:r>
            <w:r>
              <w:rPr>
                <w:rFonts w:ascii="Times New Roman"/>
                <w:b w:val="false"/>
                <w:i w:val="false"/>
                <w:color w:val="000000"/>
                <w:sz w:val="20"/>
              </w:rPr>
              <w:t>и финансовых организаций</w:t>
            </w:r>
            <w:r>
              <w:br/>
            </w:r>
            <w:r>
              <w:rPr>
                <w:rFonts w:ascii="Times New Roman"/>
                <w:b w:val="false"/>
                <w:i w:val="false"/>
                <w:color w:val="000000"/>
                <w:sz w:val="20"/>
              </w:rPr>
              <w:t>на назначение (избрание)</w:t>
            </w:r>
            <w:r>
              <w:br/>
            </w:r>
            <w:r>
              <w:rPr>
                <w:rFonts w:ascii="Times New Roman"/>
                <w:b w:val="false"/>
                <w:i w:val="false"/>
                <w:color w:val="000000"/>
                <w:sz w:val="20"/>
              </w:rPr>
              <w:t>руководящего работника</w:t>
            </w:r>
            <w:r>
              <w:br/>
            </w:r>
            <w:r>
              <w:rPr>
                <w:rFonts w:ascii="Times New Roman"/>
                <w:b w:val="false"/>
                <w:i w:val="false"/>
                <w:color w:val="000000"/>
                <w:sz w:val="20"/>
              </w:rPr>
              <w:t>заявителя (лицензиата),</w:t>
            </w:r>
            <w:r>
              <w:br/>
            </w:r>
            <w:r>
              <w:rPr>
                <w:rFonts w:ascii="Times New Roman"/>
                <w:b w:val="false"/>
                <w:i w:val="false"/>
                <w:color w:val="000000"/>
                <w:sz w:val="20"/>
              </w:rPr>
              <w:t>единого накопительного</w:t>
            </w:r>
            <w:r>
              <w:br/>
            </w:r>
            <w:r>
              <w:rPr>
                <w:rFonts w:ascii="Times New Roman"/>
                <w:b w:val="false"/>
                <w:i w:val="false"/>
                <w:color w:val="000000"/>
                <w:sz w:val="20"/>
              </w:rPr>
              <w:t>пенсионного фонда, добровольного</w:t>
            </w:r>
            <w:r>
              <w:br/>
            </w:r>
            <w:r>
              <w:rPr>
                <w:rFonts w:ascii="Times New Roman"/>
                <w:b w:val="false"/>
                <w:i w:val="false"/>
                <w:color w:val="000000"/>
                <w:sz w:val="20"/>
              </w:rPr>
              <w:t>накопительного пенсионного</w:t>
            </w:r>
            <w:r>
              <w:br/>
            </w:r>
            <w:r>
              <w:rPr>
                <w:rFonts w:ascii="Times New Roman"/>
                <w:b w:val="false"/>
                <w:i w:val="false"/>
                <w:color w:val="000000"/>
                <w:sz w:val="20"/>
              </w:rPr>
              <w:t>фонда, включая критерии</w:t>
            </w:r>
            <w:r>
              <w:br/>
            </w:r>
            <w:r>
              <w:rPr>
                <w:rFonts w:ascii="Times New Roman"/>
                <w:b w:val="false"/>
                <w:i w:val="false"/>
                <w:color w:val="000000"/>
                <w:sz w:val="20"/>
              </w:rPr>
              <w:t>отсутствия безупречной деловой</w:t>
            </w:r>
            <w:r>
              <w:br/>
            </w:r>
            <w:r>
              <w:rPr>
                <w:rFonts w:ascii="Times New Roman"/>
                <w:b w:val="false"/>
                <w:i w:val="false"/>
                <w:color w:val="000000"/>
                <w:sz w:val="20"/>
              </w:rPr>
              <w:t>репутации и документы,</w:t>
            </w:r>
            <w:r>
              <w:br/>
            </w:r>
            <w:r>
              <w:rPr>
                <w:rFonts w:ascii="Times New Roman"/>
                <w:b w:val="false"/>
                <w:i w:val="false"/>
                <w:color w:val="000000"/>
                <w:sz w:val="20"/>
              </w:rPr>
              <w:t>необходимые для получения согласия</w:t>
            </w:r>
          </w:p>
        </w:tc>
      </w:tr>
    </w:tbl>
    <w:bookmarkStart w:name="z149" w:id="130"/>
    <w:p>
      <w:pPr>
        <w:spacing w:after="0"/>
        <w:ind w:left="0"/>
        <w:jc w:val="left"/>
      </w:pPr>
      <w:r>
        <w:rPr>
          <w:rFonts w:ascii="Times New Roman"/>
          <w:b/>
          <w:i w:val="false"/>
          <w:color w:val="000000"/>
        </w:rPr>
        <w:t xml:space="preserve"> Реестр действующих согласий на назначение (избрание) руководящих работников</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(и), для занятия которой (ых) кандидату выдано согласие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согласия, № протокола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Прекращения действия согласия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сектора финансового рынка**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0" w:id="131"/>
      <w:r>
        <w:rPr>
          <w:rFonts w:ascii="Times New Roman"/>
          <w:b w:val="false"/>
          <w:i w:val="false"/>
          <w:color w:val="000000"/>
          <w:sz w:val="28"/>
        </w:rPr>
        <w:t xml:space="preserve">
      * Указывается ссылка на соответствующий подпункт пункта 6 статьи 63 Социального кодекса Республики Казахстан, </w:t>
      </w:r>
      <w:r>
        <w:rPr>
          <w:rFonts w:ascii="Times New Roman"/>
          <w:b w:val="false"/>
          <w:i w:val="false"/>
          <w:color w:val="000000"/>
          <w:sz w:val="28"/>
        </w:rPr>
        <w:t>пункта 4-2</w:t>
      </w:r>
      <w:r>
        <w:rPr>
          <w:rFonts w:ascii="Times New Roman"/>
          <w:b w:val="false"/>
          <w:i w:val="false"/>
          <w:color w:val="000000"/>
          <w:sz w:val="28"/>
        </w:rPr>
        <w:t xml:space="preserve"> статьи 54 Закона Республики Казахстан "О рынке ценных бумаг".</w:t>
      </w:r>
    </w:p>
    <w:bookmarkEnd w:id="131"/>
    <w:p>
      <w:pPr>
        <w:spacing w:after="0"/>
        <w:ind w:left="0"/>
        <w:jc w:val="both"/>
      </w:pPr>
      <w:r>
        <w:rPr>
          <w:rFonts w:ascii="Times New Roman"/>
          <w:b w:val="false"/>
          <w:i w:val="false"/>
          <w:color w:val="000000"/>
          <w:sz w:val="28"/>
        </w:rPr>
        <w:t>** Указывается сектор финансового рынка (рынок ценных бумаг или рынок пенсионных услуг).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 согласия</w:t>
            </w:r>
            <w:r>
              <w:br/>
            </w:r>
            <w:r>
              <w:rPr>
                <w:rFonts w:ascii="Times New Roman"/>
                <w:b w:val="false"/>
                <w:i w:val="false"/>
                <w:color w:val="000000"/>
                <w:sz w:val="20"/>
              </w:rPr>
              <w:t>уполномоченного органа</w:t>
            </w:r>
            <w:r>
              <w:br/>
            </w:r>
            <w:r>
              <w:rPr>
                <w:rFonts w:ascii="Times New Roman"/>
                <w:b w:val="false"/>
                <w:i w:val="false"/>
                <w:color w:val="000000"/>
                <w:sz w:val="20"/>
              </w:rPr>
              <w:t>по регулированию, контролю</w:t>
            </w:r>
            <w:r>
              <w:br/>
            </w:r>
            <w:r>
              <w:rPr>
                <w:rFonts w:ascii="Times New Roman"/>
                <w:b w:val="false"/>
                <w:i w:val="false"/>
                <w:color w:val="000000"/>
                <w:sz w:val="20"/>
              </w:rPr>
              <w:t>и надзору финансового рынка</w:t>
            </w:r>
            <w:r>
              <w:br/>
            </w:r>
            <w:r>
              <w:rPr>
                <w:rFonts w:ascii="Times New Roman"/>
                <w:b w:val="false"/>
                <w:i w:val="false"/>
                <w:color w:val="000000"/>
                <w:sz w:val="20"/>
              </w:rPr>
              <w:t>и финансовых организаций</w:t>
            </w:r>
            <w:r>
              <w:br/>
            </w:r>
            <w:r>
              <w:rPr>
                <w:rFonts w:ascii="Times New Roman"/>
                <w:b w:val="false"/>
                <w:i w:val="false"/>
                <w:color w:val="000000"/>
                <w:sz w:val="20"/>
              </w:rPr>
              <w:t>на назначение (избрание)</w:t>
            </w:r>
            <w:r>
              <w:br/>
            </w:r>
            <w:r>
              <w:rPr>
                <w:rFonts w:ascii="Times New Roman"/>
                <w:b w:val="false"/>
                <w:i w:val="false"/>
                <w:color w:val="000000"/>
                <w:sz w:val="20"/>
              </w:rPr>
              <w:t>руководящего работника</w:t>
            </w:r>
            <w:r>
              <w:br/>
            </w:r>
            <w:r>
              <w:rPr>
                <w:rFonts w:ascii="Times New Roman"/>
                <w:b w:val="false"/>
                <w:i w:val="false"/>
                <w:color w:val="000000"/>
                <w:sz w:val="20"/>
              </w:rPr>
              <w:t>заявителя (лицензиата),</w:t>
            </w:r>
            <w:r>
              <w:br/>
            </w:r>
            <w:r>
              <w:rPr>
                <w:rFonts w:ascii="Times New Roman"/>
                <w:b w:val="false"/>
                <w:i w:val="false"/>
                <w:color w:val="000000"/>
                <w:sz w:val="20"/>
              </w:rPr>
              <w:t>единого накопительного</w:t>
            </w:r>
            <w:r>
              <w:br/>
            </w:r>
            <w:r>
              <w:rPr>
                <w:rFonts w:ascii="Times New Roman"/>
                <w:b w:val="false"/>
                <w:i w:val="false"/>
                <w:color w:val="000000"/>
                <w:sz w:val="20"/>
              </w:rPr>
              <w:t>пенсионного фонда, добровольного</w:t>
            </w:r>
            <w:r>
              <w:br/>
            </w:r>
            <w:r>
              <w:rPr>
                <w:rFonts w:ascii="Times New Roman"/>
                <w:b w:val="false"/>
                <w:i w:val="false"/>
                <w:color w:val="000000"/>
                <w:sz w:val="20"/>
              </w:rPr>
              <w:t>накопительного пенсионного фонда,</w:t>
            </w:r>
            <w:r>
              <w:br/>
            </w:r>
            <w:r>
              <w:rPr>
                <w:rFonts w:ascii="Times New Roman"/>
                <w:b w:val="false"/>
                <w:i w:val="false"/>
                <w:color w:val="000000"/>
                <w:sz w:val="20"/>
              </w:rPr>
              <w:t>включая критерии отсутствия</w:t>
            </w:r>
            <w:r>
              <w:br/>
            </w:r>
            <w:r>
              <w:rPr>
                <w:rFonts w:ascii="Times New Roman"/>
                <w:b w:val="false"/>
                <w:i w:val="false"/>
                <w:color w:val="000000"/>
                <w:sz w:val="20"/>
              </w:rPr>
              <w:t>безупречной деловой репутации</w:t>
            </w:r>
            <w:r>
              <w:br/>
            </w:r>
            <w:r>
              <w:rPr>
                <w:rFonts w:ascii="Times New Roman"/>
                <w:b w:val="false"/>
                <w:i w:val="false"/>
                <w:color w:val="000000"/>
                <w:sz w:val="20"/>
              </w:rPr>
              <w:t>и документы, необходимые</w:t>
            </w:r>
            <w:r>
              <w:br/>
            </w:r>
            <w:r>
              <w:rPr>
                <w:rFonts w:ascii="Times New Roman"/>
                <w:b w:val="false"/>
                <w:i w:val="false"/>
                <w:color w:val="000000"/>
                <w:sz w:val="20"/>
              </w:rPr>
              <w:t>для получения согласия</w:t>
            </w:r>
          </w:p>
        </w:tc>
      </w:tr>
    </w:tbl>
    <w:bookmarkStart w:name="z153" w:id="132"/>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согласия на назначение (избрание) руководящих работников финансовых</w:t>
      </w:r>
      <w:r>
        <w:br/>
      </w:r>
      <w:r>
        <w:rPr>
          <w:rFonts w:ascii="Times New Roman"/>
          <w:b/>
          <w:i w:val="false"/>
          <w:color w:val="000000"/>
        </w:rPr>
        <w:t>организаций, филиалов банков-нерезидентов Республики Казахстан,</w:t>
      </w:r>
      <w:r>
        <w:br/>
      </w:r>
      <w:r>
        <w:rPr>
          <w:rFonts w:ascii="Times New Roman"/>
          <w:b/>
          <w:i w:val="false"/>
          <w:color w:val="000000"/>
        </w:rPr>
        <w:t>филиалов страховых (перестраховочных) организаций-нерезидентов</w:t>
      </w:r>
      <w:r>
        <w:br/>
      </w:r>
      <w:r>
        <w:rPr>
          <w:rFonts w:ascii="Times New Roman"/>
          <w:b/>
          <w:i w:val="false"/>
          <w:color w:val="000000"/>
        </w:rPr>
        <w:t>Республики Казахстан, филиалов страховых брокеров-нерезидентов</w:t>
      </w:r>
      <w:r>
        <w:br/>
      </w:r>
      <w:r>
        <w:rPr>
          <w:rFonts w:ascii="Times New Roman"/>
          <w:b/>
          <w:i w:val="false"/>
          <w:color w:val="000000"/>
        </w:rPr>
        <w:t>Республики Казахстан, банковских, страховых холдингов, акционерного общества</w:t>
      </w:r>
      <w:r>
        <w:br/>
      </w:r>
      <w:r>
        <w:rPr>
          <w:rFonts w:ascii="Times New Roman"/>
          <w:b/>
          <w:i w:val="false"/>
          <w:color w:val="000000"/>
        </w:rPr>
        <w:t>"Фонд гарантирования страховых выплат" по подвиду "выдача согласия</w:t>
      </w:r>
      <w:r>
        <w:br/>
      </w:r>
      <w:r>
        <w:rPr>
          <w:rFonts w:ascii="Times New Roman"/>
          <w:b/>
          <w:i w:val="false"/>
          <w:color w:val="000000"/>
        </w:rPr>
        <w:t>на назначение (избрание) руководящих работников в секторе рынка ценных бумаг"</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назначение (избрание) руководящих работников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страховых холдингов, акционерного общества "Фонд гарантирования страховых выплат"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назначение (избрание) руководящих работников в секторе рынка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 (далее –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30 (тридцати) рабочих дней с даты представления услугополучателем полного пакета документов на портал.</w:t>
            </w:r>
          </w:p>
          <w:p>
            <w:pPr>
              <w:spacing w:after="20"/>
              <w:ind w:left="20"/>
              <w:jc w:val="both"/>
            </w:pPr>
            <w:r>
              <w:rPr>
                <w:rFonts w:ascii="Times New Roman"/>
                <w:b w:val="false"/>
                <w:i w:val="false"/>
                <w:color w:val="000000"/>
                <w:sz w:val="20"/>
              </w:rPr>
              <w:t xml:space="preserve">
Данный срок приостанавливается в случае, предусмотренном </w:t>
            </w:r>
            <w:r>
              <w:rPr>
                <w:rFonts w:ascii="Times New Roman"/>
                <w:b w:val="false"/>
                <w:i w:val="false"/>
                <w:color w:val="000000"/>
                <w:sz w:val="20"/>
              </w:rPr>
              <w:t>пунктом 9</w:t>
            </w:r>
            <w:r>
              <w:rPr>
                <w:rFonts w:ascii="Times New Roman"/>
                <w:b w:val="false"/>
                <w:i w:val="false"/>
                <w:color w:val="000000"/>
                <w:sz w:val="20"/>
              </w:rPr>
              <w:t xml:space="preserve"> статьи 63 Социального кодекса Республики Казахстан и </w:t>
            </w:r>
            <w:r>
              <w:rPr>
                <w:rFonts w:ascii="Times New Roman"/>
                <w:b w:val="false"/>
                <w:i w:val="false"/>
                <w:color w:val="000000"/>
                <w:sz w:val="20"/>
              </w:rPr>
              <w:t>пунктом 5-2</w:t>
            </w:r>
            <w:r>
              <w:rPr>
                <w:rFonts w:ascii="Times New Roman"/>
                <w:b w:val="false"/>
                <w:i w:val="false"/>
                <w:color w:val="000000"/>
                <w:sz w:val="20"/>
              </w:rPr>
              <w:t xml:space="preserve"> статьи 54 Закона Республики Казахстан "О рынке ценных бумаг", с даты направления проекта мотивированного суждения лицу, представившему документы на согласование кандидата на должность руководящего работника, до даты принятия решения уполномоченного органа с использованием мотивированного суждения.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уполномоченного органа в адрес услугополучателя, содержащее сведения о выданном согласии на назначение (избрание) руководящего работника на конкретную должность (конкретные должности) руководящего работника, либо мотивированный ответ об отказе в оказании государственной услуги по основаниям, предусмотренным пунктом 9 настоящего Перечня. Форма предоставления результата оказания государственной услуги -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прием заявлений и выдача результатов оказания государственной услуги осуществляется на следующий рабочий день).</w:t>
            </w:r>
          </w:p>
          <w:p>
            <w:pPr>
              <w:spacing w:after="20"/>
              <w:ind w:left="20"/>
              <w:jc w:val="both"/>
            </w:pPr>
            <w:r>
              <w:rPr>
                <w:rFonts w:ascii="Times New Roman"/>
                <w:b w:val="false"/>
                <w:i w:val="false"/>
                <w:color w:val="000000"/>
                <w:sz w:val="20"/>
              </w:rPr>
              <w:t xml:space="preserve">
2) уполномоченный орган - с понедельника по пятницу с 9.00 до 18.30 часов с перерывом на обед с 13.00 до 14.30 часов, кроме выходных и праздничных дней, в соответствии с </w:t>
            </w:r>
            <w:r>
              <w:rPr>
                <w:rFonts w:ascii="Times New Roman"/>
                <w:b w:val="false"/>
                <w:i w:val="false"/>
                <w:color w:val="000000"/>
                <w:sz w:val="20"/>
              </w:rPr>
              <w:t>Кодексом</w:t>
            </w:r>
            <w:r>
              <w:rPr>
                <w:rFonts w:ascii="Times New Roman"/>
                <w:b w:val="false"/>
                <w:i w:val="false"/>
                <w:color w:val="000000"/>
                <w:sz w:val="20"/>
              </w:rPr>
              <w:t xml:space="preserve"> и </w:t>
            </w:r>
            <w:r>
              <w:rPr>
                <w:rFonts w:ascii="Times New Roman"/>
                <w:b w:val="false"/>
                <w:i w:val="false"/>
                <w:color w:val="000000"/>
                <w:sz w:val="20"/>
              </w:rPr>
              <w:t>Законом</w:t>
            </w:r>
            <w:r>
              <w:rPr>
                <w:rFonts w:ascii="Times New Roman"/>
                <w:b w:val="false"/>
                <w:i w:val="false"/>
                <w:color w:val="000000"/>
                <w:sz w:val="20"/>
              </w:rPr>
              <w:t xml:space="preserve"> о праздниках.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ходатайство в форме электронного документа, оформленного согласно пункту 14 Правил;</w:t>
            </w:r>
          </w:p>
          <w:p>
            <w:pPr>
              <w:spacing w:after="20"/>
              <w:ind w:left="20"/>
              <w:jc w:val="both"/>
            </w:pPr>
            <w:r>
              <w:rPr>
                <w:rFonts w:ascii="Times New Roman"/>
                <w:b w:val="false"/>
                <w:i w:val="false"/>
                <w:color w:val="000000"/>
                <w:sz w:val="20"/>
              </w:rPr>
              <w:t>
2) электронная копия сведений о кандидате на должность руководящего работника по форме согласно приложению 4 к Правилам;</w:t>
            </w:r>
          </w:p>
          <w:p>
            <w:pPr>
              <w:spacing w:after="20"/>
              <w:ind w:left="20"/>
              <w:jc w:val="both"/>
            </w:pPr>
            <w:r>
              <w:rPr>
                <w:rFonts w:ascii="Times New Roman"/>
                <w:b w:val="false"/>
                <w:i w:val="false"/>
                <w:color w:val="000000"/>
                <w:sz w:val="20"/>
              </w:rPr>
              <w:t>
3) электронная копия документа об отсутствии неснятой или непогашенной судимости за преступления в стране гражданства (для иностранцев) или в стране постоянного проживания (для лиц без гражданства), выданного государственным органом страны их гражданства (страны их постоянного проживания - для лиц без гражданства) либо страны, где кандидат постоянно проживал в течение последних 15 (пятнадцати) лет. Дата выдачи указанного документа не превышает 3 (трех) месяцев, предшествующих дате подачи ходатайства (за исключением случаев, когда в предоставляемом документе указан иной срок его действия). Если законодательством страны, государственный орган которой уполномочен подтверждать сведения об отсутствии неснятой или непогашенной судимости, не предусмотрена выдача подтверждающих документов лицам, в отношении которых запрашиваются указанные сведения, то соответствующее подтверждение направляется письмом государственного органа страны гражданства (для иностранцев) или страны постоянного проживания (для лиц без гражданства) в адрес уполномоченного органа;</w:t>
            </w:r>
          </w:p>
          <w:p>
            <w:pPr>
              <w:spacing w:after="20"/>
              <w:ind w:left="20"/>
              <w:jc w:val="both"/>
            </w:pPr>
            <w:r>
              <w:rPr>
                <w:rFonts w:ascii="Times New Roman"/>
                <w:b w:val="false"/>
                <w:i w:val="false"/>
                <w:color w:val="000000"/>
                <w:sz w:val="20"/>
              </w:rPr>
              <w:t>
4) электронная копия сертификата профессионального бухгалтера, выданного в порядке, установленном законодательством Республики Казахстан о бухгалтерском учете и финансовой отчетности (для кандидата на должность главного бухгалтера);</w:t>
            </w:r>
          </w:p>
          <w:p>
            <w:pPr>
              <w:spacing w:after="20"/>
              <w:ind w:left="20"/>
              <w:jc w:val="both"/>
            </w:pPr>
            <w:r>
              <w:rPr>
                <w:rFonts w:ascii="Times New Roman"/>
                <w:b w:val="false"/>
                <w:i w:val="false"/>
                <w:color w:val="000000"/>
                <w:sz w:val="20"/>
              </w:rPr>
              <w:t>
5) электронная копия документа, подтверждающего членство в аккредитованной профессиональной организации бухгалтеров (для кандидата на должность главного бухгалтера);</w:t>
            </w:r>
          </w:p>
          <w:p>
            <w:pPr>
              <w:spacing w:after="20"/>
              <w:ind w:left="20"/>
              <w:jc w:val="both"/>
            </w:pPr>
            <w:r>
              <w:rPr>
                <w:rFonts w:ascii="Times New Roman"/>
                <w:b w:val="false"/>
                <w:i w:val="false"/>
                <w:color w:val="000000"/>
                <w:sz w:val="20"/>
              </w:rPr>
              <w:t>
5-1) электронные копии международных сертификатов (при наличии) согласно перечню, указанному в подпункте 3) пункта 26 настоящих Правил;</w:t>
            </w:r>
          </w:p>
          <w:p>
            <w:pPr>
              <w:spacing w:after="20"/>
              <w:ind w:left="20"/>
              <w:jc w:val="both"/>
            </w:pPr>
            <w:r>
              <w:rPr>
                <w:rFonts w:ascii="Times New Roman"/>
                <w:b w:val="false"/>
                <w:i w:val="false"/>
                <w:color w:val="000000"/>
                <w:sz w:val="20"/>
              </w:rPr>
              <w:t>
6) электронная копия документа, удостоверяющего личность кандидата (для иностранцев, лиц без гражданства).</w:t>
            </w:r>
          </w:p>
          <w:p>
            <w:pPr>
              <w:spacing w:after="20"/>
              <w:ind w:left="20"/>
              <w:jc w:val="both"/>
            </w:pPr>
            <w:r>
              <w:rPr>
                <w:rFonts w:ascii="Times New Roman"/>
                <w:b w:val="false"/>
                <w:i w:val="false"/>
                <w:color w:val="000000"/>
                <w:sz w:val="20"/>
              </w:rPr>
              <w:t>
Уполномоченный орган получает из соответствующих государственных информационных систем через шлюз "электронного правительства" сведения, указанные в документах:</w:t>
            </w:r>
          </w:p>
          <w:p>
            <w:pPr>
              <w:spacing w:after="20"/>
              <w:ind w:left="20"/>
              <w:jc w:val="both"/>
            </w:pPr>
            <w:r>
              <w:rPr>
                <w:rFonts w:ascii="Times New Roman"/>
                <w:b w:val="false"/>
                <w:i w:val="false"/>
                <w:color w:val="000000"/>
                <w:sz w:val="20"/>
              </w:rPr>
              <w:t>
удостоверяющих личность физического лица - резидента Республики Казахстан;</w:t>
            </w:r>
          </w:p>
          <w:p>
            <w:pPr>
              <w:spacing w:after="20"/>
              <w:ind w:left="20"/>
              <w:jc w:val="both"/>
            </w:pPr>
            <w:r>
              <w:rPr>
                <w:rFonts w:ascii="Times New Roman"/>
                <w:b w:val="false"/>
                <w:i w:val="false"/>
                <w:color w:val="000000"/>
                <w:sz w:val="20"/>
              </w:rPr>
              <w:t>
подтверждающих отсутствие у физического лица - резидента Республики Казахстан неснятой или непогашенной судимости.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отказа в оказании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несоответствие кандидатов на должности руководящих работников требованиям, установленным </w:t>
            </w:r>
            <w:r>
              <w:rPr>
                <w:rFonts w:ascii="Times New Roman"/>
                <w:b w:val="false"/>
                <w:i w:val="false"/>
                <w:color w:val="000000"/>
                <w:sz w:val="20"/>
              </w:rPr>
              <w:t>статьей 63</w:t>
            </w:r>
            <w:r>
              <w:rPr>
                <w:rFonts w:ascii="Times New Roman"/>
                <w:b w:val="false"/>
                <w:i w:val="false"/>
                <w:color w:val="000000"/>
                <w:sz w:val="20"/>
              </w:rPr>
              <w:t xml:space="preserve"> Социального кодекса Республики Казахстан, </w:t>
            </w:r>
            <w:r>
              <w:rPr>
                <w:rFonts w:ascii="Times New Roman"/>
                <w:b w:val="false"/>
                <w:i w:val="false"/>
                <w:color w:val="000000"/>
                <w:sz w:val="20"/>
              </w:rPr>
              <w:t>статьей 54</w:t>
            </w:r>
            <w:r>
              <w:rPr>
                <w:rFonts w:ascii="Times New Roman"/>
                <w:b w:val="false"/>
                <w:i w:val="false"/>
                <w:color w:val="000000"/>
                <w:sz w:val="20"/>
              </w:rPr>
              <w:t xml:space="preserve"> Закона Республики Казахстан "О рынке ценных бумаг", </w:t>
            </w:r>
            <w:r>
              <w:rPr>
                <w:rFonts w:ascii="Times New Roman"/>
                <w:b w:val="false"/>
                <w:i w:val="false"/>
                <w:color w:val="000000"/>
                <w:sz w:val="20"/>
              </w:rPr>
              <w:t>пунктом 5</w:t>
            </w:r>
            <w:r>
              <w:rPr>
                <w:rFonts w:ascii="Times New Roman"/>
                <w:b w:val="false"/>
                <w:i w:val="false"/>
                <w:color w:val="000000"/>
                <w:sz w:val="20"/>
              </w:rPr>
              <w:t xml:space="preserve"> статьи 63 Закона Республики Казахстан "О рынке ценных бумаг", подпунктом 20) статьи 1, пунктом 4 </w:t>
            </w:r>
            <w:r>
              <w:rPr>
                <w:rFonts w:ascii="Times New Roman"/>
                <w:b w:val="false"/>
                <w:i w:val="false"/>
                <w:color w:val="000000"/>
                <w:sz w:val="20"/>
              </w:rPr>
              <w:t>статьи 54</w:t>
            </w:r>
            <w:r>
              <w:rPr>
                <w:rFonts w:ascii="Times New Roman"/>
                <w:b w:val="false"/>
                <w:i w:val="false"/>
                <w:color w:val="000000"/>
                <w:sz w:val="20"/>
              </w:rPr>
              <w:t xml:space="preserve">, </w:t>
            </w:r>
            <w:r>
              <w:rPr>
                <w:rFonts w:ascii="Times New Roman"/>
                <w:b w:val="false"/>
                <w:i w:val="false"/>
                <w:color w:val="000000"/>
                <w:sz w:val="20"/>
              </w:rPr>
              <w:t>пунктом 2</w:t>
            </w:r>
            <w:r>
              <w:rPr>
                <w:rFonts w:ascii="Times New Roman"/>
                <w:b w:val="false"/>
                <w:i w:val="false"/>
                <w:color w:val="000000"/>
                <w:sz w:val="20"/>
              </w:rPr>
              <w:t xml:space="preserve"> статьи 59 Закона Республики Казахстан "Об акционерных обществах" и </w:t>
            </w:r>
            <w:r>
              <w:rPr>
                <w:rFonts w:ascii="Times New Roman"/>
                <w:b w:val="false"/>
                <w:i w:val="false"/>
                <w:color w:val="000000"/>
                <w:sz w:val="20"/>
              </w:rPr>
              <w:t>статьей 9</w:t>
            </w:r>
            <w:r>
              <w:rPr>
                <w:rFonts w:ascii="Times New Roman"/>
                <w:b w:val="false"/>
                <w:i w:val="false"/>
                <w:color w:val="000000"/>
                <w:sz w:val="20"/>
              </w:rPr>
              <w:t xml:space="preserve"> Закона Республики Казахстан "О бухгалтерском учете и финансовой отчетности" или нормативным правовым актом уполномоченного органа;</w:t>
            </w:r>
          </w:p>
          <w:p>
            <w:pPr>
              <w:spacing w:after="20"/>
              <w:ind w:left="20"/>
              <w:jc w:val="both"/>
            </w:pPr>
            <w:r>
              <w:rPr>
                <w:rFonts w:ascii="Times New Roman"/>
                <w:b w:val="false"/>
                <w:i w:val="false"/>
                <w:color w:val="000000"/>
                <w:sz w:val="20"/>
              </w:rPr>
              <w:t>
2) отрицательный результат тестирования;</w:t>
            </w:r>
          </w:p>
          <w:p>
            <w:pPr>
              <w:spacing w:after="20"/>
              <w:ind w:left="20"/>
              <w:jc w:val="both"/>
            </w:pPr>
            <w:r>
              <w:rPr>
                <w:rFonts w:ascii="Times New Roman"/>
                <w:b w:val="false"/>
                <w:i w:val="false"/>
                <w:color w:val="000000"/>
                <w:sz w:val="20"/>
              </w:rPr>
              <w:t>
3) неустранение замечаний уполномоченного органа или представление доработанных с учетом замечаний уполномоченного органа документов по истечении срока, установленного нормативным правовым актом уполномоченного органа;</w:t>
            </w:r>
          </w:p>
          <w:p>
            <w:pPr>
              <w:spacing w:after="20"/>
              <w:ind w:left="20"/>
              <w:jc w:val="both"/>
            </w:pPr>
            <w:r>
              <w:rPr>
                <w:rFonts w:ascii="Times New Roman"/>
                <w:b w:val="false"/>
                <w:i w:val="false"/>
                <w:color w:val="000000"/>
                <w:sz w:val="20"/>
              </w:rPr>
              <w:t>
4) нарушение установленного законодательством Республики Казахстан порядка избрания (назначения) кандидата на должность руководителя или члена органа управления, являющегося независимым директором;</w:t>
            </w:r>
          </w:p>
          <w:p>
            <w:pPr>
              <w:spacing w:after="20"/>
              <w:ind w:left="20"/>
              <w:jc w:val="both"/>
            </w:pPr>
            <w:r>
              <w:rPr>
                <w:rFonts w:ascii="Times New Roman"/>
                <w:b w:val="false"/>
                <w:i w:val="false"/>
                <w:color w:val="000000"/>
                <w:sz w:val="20"/>
              </w:rPr>
              <w:t xml:space="preserve">
 5) представление документов по истечении установленного частью второй </w:t>
            </w:r>
            <w:r>
              <w:rPr>
                <w:rFonts w:ascii="Times New Roman"/>
                <w:b w:val="false"/>
                <w:i w:val="false"/>
                <w:color w:val="000000"/>
                <w:sz w:val="20"/>
              </w:rPr>
              <w:t>пункта 8</w:t>
            </w:r>
            <w:r>
              <w:rPr>
                <w:rFonts w:ascii="Times New Roman"/>
                <w:b w:val="false"/>
                <w:i w:val="false"/>
                <w:color w:val="000000"/>
                <w:sz w:val="20"/>
              </w:rPr>
              <w:t xml:space="preserve"> статьи 63 Социального кодекс Республики Казахстан и частью второй </w:t>
            </w:r>
            <w:r>
              <w:rPr>
                <w:rFonts w:ascii="Times New Roman"/>
                <w:b w:val="false"/>
                <w:i w:val="false"/>
                <w:color w:val="000000"/>
                <w:sz w:val="20"/>
              </w:rPr>
              <w:t>пункта 5-1</w:t>
            </w:r>
            <w:r>
              <w:rPr>
                <w:rFonts w:ascii="Times New Roman"/>
                <w:b w:val="false"/>
                <w:i w:val="false"/>
                <w:color w:val="000000"/>
                <w:sz w:val="20"/>
              </w:rPr>
              <w:t xml:space="preserve"> статьи 54 Закона Республики Казахстан "О рынке ценных бумаг" срока, в течение которого кандидат на должность руководителя или члена органа управления, являющийся независимым директором, занимает свою должность без согласования с уполномоченным органом;</w:t>
            </w:r>
          </w:p>
          <w:p>
            <w:pPr>
              <w:spacing w:after="20"/>
              <w:ind w:left="20"/>
              <w:jc w:val="both"/>
            </w:pPr>
            <w:r>
              <w:rPr>
                <w:rFonts w:ascii="Times New Roman"/>
                <w:b w:val="false"/>
                <w:i w:val="false"/>
                <w:color w:val="000000"/>
                <w:sz w:val="20"/>
              </w:rPr>
              <w:t>
6) наличие у уполномоченного органа сведений (фактов) о совершении кандидатом на должность руководящего работника действий, признанных как совершенные в целях манипулирования на рынке ценных бумаг и (или) повлекшие причинение ущерба третьему лицу (третьим лицам).</w:t>
            </w:r>
          </w:p>
          <w:p>
            <w:pPr>
              <w:spacing w:after="20"/>
              <w:ind w:left="20"/>
              <w:jc w:val="both"/>
            </w:pPr>
            <w:r>
              <w:rPr>
                <w:rFonts w:ascii="Times New Roman"/>
                <w:b w:val="false"/>
                <w:i w:val="false"/>
                <w:color w:val="000000"/>
                <w:sz w:val="20"/>
              </w:rPr>
              <w:t>
Данное требование применяется в течение одного года со дня наступления наиболее раннего из перечисленных событий:</w:t>
            </w:r>
          </w:p>
          <w:p>
            <w:pPr>
              <w:spacing w:after="20"/>
              <w:ind w:left="20"/>
              <w:jc w:val="both"/>
            </w:pPr>
            <w:r>
              <w:rPr>
                <w:rFonts w:ascii="Times New Roman"/>
                <w:b w:val="false"/>
                <w:i w:val="false"/>
                <w:color w:val="000000"/>
                <w:sz w:val="20"/>
              </w:rPr>
              <w:t>
признания уполномоченным органом действий кандидата на должность руководящего работника как совершенных в целях манипулирования на рынке ценных бумаг;</w:t>
            </w:r>
          </w:p>
          <w:p>
            <w:pPr>
              <w:spacing w:after="20"/>
              <w:ind w:left="20"/>
              <w:jc w:val="both"/>
            </w:pPr>
            <w:r>
              <w:rPr>
                <w:rFonts w:ascii="Times New Roman"/>
                <w:b w:val="false"/>
                <w:i w:val="false"/>
                <w:color w:val="000000"/>
                <w:sz w:val="20"/>
              </w:rPr>
              <w:t>
получения уполномоченным органом фактов, подтверждающих причинение в результате совершения таких действий ущерба третьему лицу (третьим лицам);</w:t>
            </w:r>
          </w:p>
          <w:p>
            <w:pPr>
              <w:spacing w:after="20"/>
              <w:ind w:left="20"/>
              <w:jc w:val="both"/>
            </w:pPr>
            <w:r>
              <w:rPr>
                <w:rFonts w:ascii="Times New Roman"/>
                <w:b w:val="false"/>
                <w:i w:val="false"/>
                <w:color w:val="000000"/>
                <w:sz w:val="20"/>
              </w:rPr>
              <w:t xml:space="preserve">
7) наличие у уполномоченного органа сведений о том, что кандидат на должность руководящего работника являлся работником финансовой организации, в отношении которой уполномоченным органом были применены меры надзорного реагирования и (или) на которую наложено административное взыскание за административное правонарушение, предусмотренное </w:t>
            </w:r>
            <w:r>
              <w:rPr>
                <w:rFonts w:ascii="Times New Roman"/>
                <w:b w:val="false"/>
                <w:i w:val="false"/>
                <w:color w:val="000000"/>
                <w:sz w:val="20"/>
              </w:rPr>
              <w:t>статьей 259</w:t>
            </w:r>
            <w:r>
              <w:rPr>
                <w:rFonts w:ascii="Times New Roman"/>
                <w:b w:val="false"/>
                <w:i w:val="false"/>
                <w:color w:val="000000"/>
                <w:sz w:val="20"/>
              </w:rPr>
              <w:t xml:space="preserve"> Кодекса Республики Казахстан об административных правонарушениях, за совершение действий, признанных как совершенных в целях манипулирования на рынке ценных бумаг, и (или) работником финансовой организации, действия которого повлекли причинение ущерба финансовой организации и (или) третьему лицу (третьим лицам), участвующим в сделке.</w:t>
            </w:r>
          </w:p>
          <w:p>
            <w:pPr>
              <w:spacing w:after="20"/>
              <w:ind w:left="20"/>
              <w:jc w:val="both"/>
            </w:pPr>
            <w:r>
              <w:rPr>
                <w:rFonts w:ascii="Times New Roman"/>
                <w:b w:val="false"/>
                <w:i w:val="false"/>
                <w:color w:val="000000"/>
                <w:sz w:val="20"/>
              </w:rPr>
              <w:t>
Данное требование применяется в течение одного года со дня наступления наиболее раннего из перечисленных событий:</w:t>
            </w:r>
          </w:p>
          <w:p>
            <w:pPr>
              <w:spacing w:after="20"/>
              <w:ind w:left="20"/>
              <w:jc w:val="both"/>
            </w:pPr>
            <w:r>
              <w:rPr>
                <w:rFonts w:ascii="Times New Roman"/>
                <w:b w:val="false"/>
                <w:i w:val="false"/>
                <w:color w:val="000000"/>
                <w:sz w:val="20"/>
              </w:rPr>
              <w:t>
признания уполномоченным органом действий финансовой организации как совершенных в целях манипулирования на рынке ценных бумаг;</w:t>
            </w:r>
          </w:p>
          <w:p>
            <w:pPr>
              <w:spacing w:after="20"/>
              <w:ind w:left="20"/>
              <w:jc w:val="both"/>
            </w:pPr>
            <w:r>
              <w:rPr>
                <w:rFonts w:ascii="Times New Roman"/>
                <w:b w:val="false"/>
                <w:i w:val="false"/>
                <w:color w:val="000000"/>
                <w:sz w:val="20"/>
              </w:rPr>
              <w:t>
получения уполномоченным органом фактов, подтверждающих причинение в результате действий кандидата на должность руководящего работника ущерба финансовой организации и (или) третьему лицу (третьим лицам).</w:t>
            </w:r>
          </w:p>
          <w:p>
            <w:pPr>
              <w:spacing w:after="20"/>
              <w:ind w:left="20"/>
              <w:jc w:val="both"/>
            </w:pPr>
            <w:r>
              <w:rPr>
                <w:rFonts w:ascii="Times New Roman"/>
                <w:b w:val="false"/>
                <w:i w:val="false"/>
                <w:color w:val="000000"/>
                <w:sz w:val="20"/>
              </w:rPr>
              <w:t>
Для целей настоящего подпункта под работником финансовой организации понимается руководящий работник либо лицо, исполнявшее его обязанности, и (или) трейдер фондовой биржи, в компетенцию которого входило принятие решений по вопросам, повлекших за собой вышеуказанные нарушения.</w:t>
            </w:r>
          </w:p>
          <w:p>
            <w:pPr>
              <w:spacing w:after="20"/>
              <w:ind w:left="20"/>
              <w:jc w:val="both"/>
            </w:pPr>
            <w:r>
              <w:rPr>
                <w:rFonts w:ascii="Times New Roman"/>
                <w:b w:val="false"/>
                <w:i w:val="false"/>
                <w:color w:val="000000"/>
                <w:sz w:val="20"/>
              </w:rPr>
              <w:t xml:space="preserve">
К сведениям, указанным в подпунктах 6) и 7) части первой пункта 7 </w:t>
            </w:r>
            <w:r>
              <w:rPr>
                <w:rFonts w:ascii="Times New Roman"/>
                <w:b w:val="false"/>
                <w:i w:val="false"/>
                <w:color w:val="000000"/>
                <w:sz w:val="20"/>
              </w:rPr>
              <w:t>статьи 54</w:t>
            </w:r>
            <w:r>
              <w:rPr>
                <w:rFonts w:ascii="Times New Roman"/>
                <w:b w:val="false"/>
                <w:i w:val="false"/>
                <w:color w:val="000000"/>
                <w:sz w:val="20"/>
              </w:rPr>
              <w:t xml:space="preserve"> Закона Республики Казахстан "О рынке ценных бумаг", в том числе относятся сведения, полученные уполномоченным органом от органа финансового надзора государства, резидентом которого является финансовая организация-нерезидент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В случае обнаружения сбоя либо технических неполадок на портале необходимо обратиться в Единый контакт-центр. Единый контакт-центр: 8-800-080-7777 или 1414.</w:t>
            </w:r>
          </w:p>
          <w:p>
            <w:pPr>
              <w:spacing w:after="20"/>
              <w:ind w:left="20"/>
              <w:jc w:val="both"/>
            </w:pPr>
            <w:r>
              <w:rPr>
                <w:rFonts w:ascii="Times New Roman"/>
                <w:b w:val="false"/>
                <w:i w:val="false"/>
                <w:color w:val="000000"/>
                <w:sz w:val="20"/>
              </w:rPr>
              <w:t>
В случае сбоя информационной системы уполномоченный орган в течение одного рабочего дня уведомляет оператора информационно-коммуникационной инфраструктуры "электронного правительства" (далее - оператор). В этом случае оператор в течение указанного срока, составляет протокол о технической проблеме и подписывает его с уполномоченным органом.</w:t>
            </w:r>
          </w:p>
          <w:p>
            <w:pPr>
              <w:spacing w:after="20"/>
              <w:ind w:left="20"/>
              <w:jc w:val="both"/>
            </w:pPr>
            <w:r>
              <w:rPr>
                <w:rFonts w:ascii="Times New Roman"/>
                <w:b w:val="false"/>
                <w:i w:val="false"/>
                <w:color w:val="000000"/>
                <w:sz w:val="20"/>
              </w:rPr>
              <w:t>
Оказание государственной услуги "Выдача согласия на назначение (избрание) руководящих работников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страховых холдингов, акционерного общества "Фонд гарантирования страховых выплат" по подвидам "выдача согласия на назначение (избрание) руководящих работников в банковском секторе", "выдача согласия на назначение (избрание) руководящих работников в страховом секторе" осуществляется в соответствии с нормативными правовыми актами уполномоченного органа.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выдачи согласия</w:t>
            </w:r>
            <w:r>
              <w:br/>
            </w:r>
            <w:r>
              <w:rPr>
                <w:rFonts w:ascii="Times New Roman"/>
                <w:b w:val="false"/>
                <w:i w:val="false"/>
                <w:color w:val="000000"/>
                <w:sz w:val="20"/>
              </w:rPr>
              <w:t>уполномоченного органа</w:t>
            </w:r>
            <w:r>
              <w:br/>
            </w:r>
            <w:r>
              <w:rPr>
                <w:rFonts w:ascii="Times New Roman"/>
                <w:b w:val="false"/>
                <w:i w:val="false"/>
                <w:color w:val="000000"/>
                <w:sz w:val="20"/>
              </w:rPr>
              <w:t>по регулированию, контролю</w:t>
            </w:r>
            <w:r>
              <w:br/>
            </w:r>
            <w:r>
              <w:rPr>
                <w:rFonts w:ascii="Times New Roman"/>
                <w:b w:val="false"/>
                <w:i w:val="false"/>
                <w:color w:val="000000"/>
                <w:sz w:val="20"/>
              </w:rPr>
              <w:t>и надзору финансового рынка</w:t>
            </w:r>
            <w:r>
              <w:br/>
            </w:r>
            <w:r>
              <w:rPr>
                <w:rFonts w:ascii="Times New Roman"/>
                <w:b w:val="false"/>
                <w:i w:val="false"/>
                <w:color w:val="000000"/>
                <w:sz w:val="20"/>
              </w:rPr>
              <w:t>и финансовых организаций</w:t>
            </w:r>
            <w:r>
              <w:br/>
            </w:r>
            <w:r>
              <w:rPr>
                <w:rFonts w:ascii="Times New Roman"/>
                <w:b w:val="false"/>
                <w:i w:val="false"/>
                <w:color w:val="000000"/>
                <w:sz w:val="20"/>
              </w:rPr>
              <w:t>на назначение (избрание)</w:t>
            </w:r>
            <w:r>
              <w:br/>
            </w:r>
            <w:r>
              <w:rPr>
                <w:rFonts w:ascii="Times New Roman"/>
                <w:b w:val="false"/>
                <w:i w:val="false"/>
                <w:color w:val="000000"/>
                <w:sz w:val="20"/>
              </w:rPr>
              <w:t>руководящего работника</w:t>
            </w:r>
            <w:r>
              <w:br/>
            </w:r>
            <w:r>
              <w:rPr>
                <w:rFonts w:ascii="Times New Roman"/>
                <w:b w:val="false"/>
                <w:i w:val="false"/>
                <w:color w:val="000000"/>
                <w:sz w:val="20"/>
              </w:rPr>
              <w:t>заявителя (лицензиата),</w:t>
            </w:r>
            <w:r>
              <w:br/>
            </w:r>
            <w:r>
              <w:rPr>
                <w:rFonts w:ascii="Times New Roman"/>
                <w:b w:val="false"/>
                <w:i w:val="false"/>
                <w:color w:val="000000"/>
                <w:sz w:val="20"/>
              </w:rPr>
              <w:t>единого накопительного</w:t>
            </w:r>
            <w:r>
              <w:br/>
            </w:r>
            <w:r>
              <w:rPr>
                <w:rFonts w:ascii="Times New Roman"/>
                <w:b w:val="false"/>
                <w:i w:val="false"/>
                <w:color w:val="000000"/>
                <w:sz w:val="20"/>
              </w:rPr>
              <w:t>пенсионного фонда, добровольного</w:t>
            </w:r>
            <w:r>
              <w:br/>
            </w:r>
            <w:r>
              <w:rPr>
                <w:rFonts w:ascii="Times New Roman"/>
                <w:b w:val="false"/>
                <w:i w:val="false"/>
                <w:color w:val="000000"/>
                <w:sz w:val="20"/>
              </w:rPr>
              <w:t>накопительного пенсионного фонда,</w:t>
            </w:r>
            <w:r>
              <w:br/>
            </w:r>
            <w:r>
              <w:rPr>
                <w:rFonts w:ascii="Times New Roman"/>
                <w:b w:val="false"/>
                <w:i w:val="false"/>
                <w:color w:val="000000"/>
                <w:sz w:val="20"/>
              </w:rPr>
              <w:t>включая критерии отсутствия</w:t>
            </w:r>
            <w:r>
              <w:br/>
            </w:r>
            <w:r>
              <w:rPr>
                <w:rFonts w:ascii="Times New Roman"/>
                <w:b w:val="false"/>
                <w:i w:val="false"/>
                <w:color w:val="000000"/>
                <w:sz w:val="20"/>
              </w:rPr>
              <w:t>безупречной деловой репутации</w:t>
            </w:r>
            <w:r>
              <w:br/>
            </w:r>
            <w:r>
              <w:rPr>
                <w:rFonts w:ascii="Times New Roman"/>
                <w:b w:val="false"/>
                <w:i w:val="false"/>
                <w:color w:val="000000"/>
                <w:sz w:val="20"/>
              </w:rPr>
              <w:t>и документы, необходимые</w:t>
            </w:r>
            <w:r>
              <w:br/>
            </w:r>
            <w:r>
              <w:rPr>
                <w:rFonts w:ascii="Times New Roman"/>
                <w:b w:val="false"/>
                <w:i w:val="false"/>
                <w:color w:val="000000"/>
                <w:sz w:val="20"/>
              </w:rPr>
              <w:t>для получения согласия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6" w:id="133"/>
    <w:p>
      <w:pPr>
        <w:spacing w:after="0"/>
        <w:ind w:left="0"/>
        <w:jc w:val="both"/>
      </w:pPr>
      <w:r>
        <w:rPr>
          <w:rFonts w:ascii="Times New Roman"/>
          <w:b w:val="false"/>
          <w:i w:val="false"/>
          <w:color w:val="000000"/>
          <w:sz w:val="28"/>
        </w:rPr>
        <w:t xml:space="preserve">
      </w:t>
      </w:r>
    </w:p>
    <w:bookmarkEnd w:id="133"/>
    <w:p>
      <w:pPr>
        <w:spacing w:after="0"/>
        <w:ind w:left="0"/>
        <w:jc w:val="both"/>
      </w:pPr>
      <w:r>
        <w:drawing>
          <wp:inline distT="0" distB="0" distL="0" distR="0">
            <wp:extent cx="1257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573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7" w:id="134"/>
    <w:p>
      <w:pPr>
        <w:spacing w:after="0"/>
        <w:ind w:left="0"/>
        <w:jc w:val="left"/>
      </w:pPr>
      <w:r>
        <w:rPr>
          <w:rFonts w:ascii="Times New Roman"/>
          <w:b/>
          <w:i w:val="false"/>
          <w:color w:val="000000"/>
        </w:rPr>
        <w:t xml:space="preserve"> Сведения о кандидате на должность (должности) руководящего работника</w:t>
      </w:r>
    </w:p>
    <w:bookmarkEnd w:id="134"/>
    <w:p>
      <w:pPr>
        <w:spacing w:after="0"/>
        <w:ind w:left="0"/>
        <w:jc w:val="both"/>
      </w:pPr>
      <w:bookmarkStart w:name="z188" w:id="135"/>
      <w:r>
        <w:rPr>
          <w:rFonts w:ascii="Times New Roman"/>
          <w:b w:val="false"/>
          <w:i w:val="false"/>
          <w:color w:val="000000"/>
          <w:sz w:val="28"/>
        </w:rPr>
        <w:t>
      ______________________________________________________________</w:t>
      </w:r>
    </w:p>
    <w:bookmarkEnd w:id="135"/>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кандидата на должность руководящего работника)</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(должность (должности)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(заполняется услугополучателем – Организацией)</w:t>
      </w:r>
    </w:p>
    <w:bookmarkStart w:name="z189" w:id="136"/>
    <w:p>
      <w:pPr>
        <w:spacing w:after="0"/>
        <w:ind w:left="0"/>
        <w:jc w:val="both"/>
      </w:pPr>
      <w:r>
        <w:rPr>
          <w:rFonts w:ascii="Times New Roman"/>
          <w:b w:val="false"/>
          <w:i w:val="false"/>
          <w:color w:val="000000"/>
          <w:sz w:val="28"/>
        </w:rPr>
        <w:t>
      1. Общие сведения:</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индивидуальный идентификационный номер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 w:id="137"/>
    <w:p>
      <w:pPr>
        <w:spacing w:after="0"/>
        <w:ind w:left="0"/>
        <w:jc w:val="both"/>
      </w:pPr>
      <w:r>
        <w:rPr>
          <w:rFonts w:ascii="Times New Roman"/>
          <w:b w:val="false"/>
          <w:i w:val="false"/>
          <w:color w:val="000000"/>
          <w:sz w:val="28"/>
        </w:rPr>
        <w:t>
      2. Образование:</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поступления - год окончания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диплома об образовании (дата и номер при наличии)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1" w:id="138"/>
      <w:r>
        <w:rPr>
          <w:rFonts w:ascii="Times New Roman"/>
          <w:b w:val="false"/>
          <w:i w:val="false"/>
          <w:color w:val="000000"/>
          <w:sz w:val="28"/>
        </w:rPr>
        <w:t>
      3. Сведения о супруге, близких родственниках (родители, брат, сестра, дети)</w:t>
      </w:r>
    </w:p>
    <w:bookmarkEnd w:id="138"/>
    <w:p>
      <w:pPr>
        <w:spacing w:after="0"/>
        <w:ind w:left="0"/>
        <w:jc w:val="both"/>
      </w:pPr>
      <w:r>
        <w:rPr>
          <w:rFonts w:ascii="Times New Roman"/>
          <w:b w:val="false"/>
          <w:i w:val="false"/>
          <w:color w:val="000000"/>
          <w:sz w:val="28"/>
        </w:rPr>
        <w:t>и свойственниках (родители, брат, сестра, дети супруга (супруги):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2" w:id="139"/>
      <w:r>
        <w:rPr>
          <w:rFonts w:ascii="Times New Roman"/>
          <w:b w:val="false"/>
          <w:i w:val="false"/>
          <w:color w:val="000000"/>
          <w:sz w:val="28"/>
        </w:rPr>
        <w:t>
      4. Сведения о юридических лицах, по отношению к которым кандидат является</w:t>
      </w:r>
    </w:p>
    <w:bookmarkEnd w:id="139"/>
    <w:p>
      <w:pPr>
        <w:spacing w:after="0"/>
        <w:ind w:left="0"/>
        <w:jc w:val="both"/>
      </w:pPr>
      <w:r>
        <w:rPr>
          <w:rFonts w:ascii="Times New Roman"/>
          <w:b w:val="false"/>
          <w:i w:val="false"/>
          <w:color w:val="000000"/>
          <w:sz w:val="28"/>
        </w:rPr>
        <w:t>крупным акционером либо имеет право на соответствующую долю в имуществе: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 (БИН юридического лица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Уставные виды деятельности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или соотношение количества акций, принадлежащих кандидату, к общему количеству голосующих акций юридического лица (в процентах)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 w:id="140"/>
    <w:p>
      <w:pPr>
        <w:spacing w:after="0"/>
        <w:ind w:left="0"/>
        <w:jc w:val="both"/>
      </w:pPr>
      <w:r>
        <w:rPr>
          <w:rFonts w:ascii="Times New Roman"/>
          <w:b w:val="false"/>
          <w:i w:val="false"/>
          <w:color w:val="000000"/>
          <w:sz w:val="28"/>
        </w:rPr>
        <w:t>
      Примечание: * в графе 4 необходимо указывать акции (долю) с учетом акций (доли) кандидата, находящейся в доверительном управлении, а также количества акций (долей), в результате владения которыми кандидат в совокупности с иными лицами является крупным участником.</w:t>
      </w:r>
    </w:p>
    <w:bookmarkEnd w:id="140"/>
    <w:bookmarkStart w:name="z194" w:id="141"/>
    <w:p>
      <w:pPr>
        <w:spacing w:after="0"/>
        <w:ind w:left="0"/>
        <w:jc w:val="both"/>
      </w:pPr>
      <w:r>
        <w:rPr>
          <w:rFonts w:ascii="Times New Roman"/>
          <w:b w:val="false"/>
          <w:i w:val="false"/>
          <w:color w:val="000000"/>
          <w:sz w:val="28"/>
        </w:rPr>
        <w:t>
      5. Сведения о трудовой деятельности.</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5" w:id="142"/>
      <w:r>
        <w:rPr>
          <w:rFonts w:ascii="Times New Roman"/>
          <w:b w:val="false"/>
          <w:i w:val="false"/>
          <w:color w:val="000000"/>
          <w:sz w:val="28"/>
        </w:rPr>
        <w:t>
      Примечание: в данном пункте указываются сведения о трудовой деятельности кандидата (также членство в органе управления), в том числе с момента окончания высшего учебного заведения, с указанием должности, а также периода, в течение которого кандидатом трудовая деятельность не осуществлялась.</w:t>
      </w:r>
    </w:p>
    <w:bookmarkEnd w:id="142"/>
    <w:p>
      <w:pPr>
        <w:spacing w:after="0"/>
        <w:ind w:left="0"/>
        <w:jc w:val="both"/>
      </w:pPr>
      <w:r>
        <w:rPr>
          <w:rFonts w:ascii="Times New Roman"/>
          <w:b w:val="false"/>
          <w:i w:val="false"/>
          <w:color w:val="000000"/>
          <w:sz w:val="28"/>
        </w:rPr>
        <w:t>* в финансовых организациях (в том числе финансовых организациях-нерезидентах Республики Казахстан, имеющих полномочия по осуществлению финансовой деятельности в рамках законодательства страны происхождения), банковских или страховых холдингах, в одной из международных финансовых организаций, указанных в пункте 9 Правил, аудиторских организациях, государственных органах, а также сведения о членстве в органах управления финансовых организаций (в том числе финансовых организаций-нерезидентов Республики Казахстан, имеющих полномочия по осуществлению финансовой деятельности в рамках законодательства страны происхождения), банковских или страховых холдингах указываются дата, месяц, год. В остальных случаях указывается год;</w:t>
      </w:r>
    </w:p>
    <w:p>
      <w:pPr>
        <w:spacing w:after="0"/>
        <w:ind w:left="0"/>
        <w:jc w:val="both"/>
      </w:pPr>
      <w:r>
        <w:rPr>
          <w:rFonts w:ascii="Times New Roman"/>
          <w:b w:val="false"/>
          <w:i w:val="false"/>
          <w:color w:val="000000"/>
          <w:sz w:val="28"/>
        </w:rPr>
        <w:t>**в случае если организация является нерезидентом Республики Казахстан указывается страна ее регистрации;</w:t>
      </w:r>
    </w:p>
    <w:p>
      <w:pPr>
        <w:spacing w:after="0"/>
        <w:ind w:left="0"/>
        <w:jc w:val="both"/>
      </w:pPr>
      <w:r>
        <w:rPr>
          <w:rFonts w:ascii="Times New Roman"/>
          <w:b w:val="false"/>
          <w:i w:val="false"/>
          <w:color w:val="000000"/>
          <w:sz w:val="28"/>
        </w:rPr>
        <w:t>*** в случае занятия должности руководителя (заместителя руководителя) самостоятельного структурного подразделения (департамента, управления, филиала), финансового, управляющего и (или) исполнительного директора указываются курируемые подразделения, вопросы, связанные с оказанием финансовых услуг в данной организации.</w:t>
      </w:r>
    </w:p>
    <w:p>
      <w:pPr>
        <w:spacing w:after="0"/>
        <w:ind w:left="0"/>
        <w:jc w:val="both"/>
      </w:pPr>
      <w:bookmarkStart w:name="z196" w:id="143"/>
      <w:r>
        <w:rPr>
          <w:rFonts w:ascii="Times New Roman"/>
          <w:b w:val="false"/>
          <w:i w:val="false"/>
          <w:color w:val="000000"/>
          <w:sz w:val="28"/>
        </w:rPr>
        <w:t>
      6. Сведения об участии кандидата в проведении аудита финансовых организаций,</w:t>
      </w:r>
    </w:p>
    <w:bookmarkEnd w:id="143"/>
    <w:p>
      <w:pPr>
        <w:spacing w:after="0"/>
        <w:ind w:left="0"/>
        <w:jc w:val="both"/>
      </w:pPr>
      <w:r>
        <w:rPr>
          <w:rFonts w:ascii="Times New Roman"/>
          <w:b w:val="false"/>
          <w:i w:val="false"/>
          <w:color w:val="000000"/>
          <w:sz w:val="28"/>
        </w:rPr>
        <w:t>включая аудит по налогам: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наименование финансовой организации, срок</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проведения аудита, а также период составления финансового отчета,</w:t>
      </w:r>
    </w:p>
    <w:p>
      <w:pPr>
        <w:spacing w:after="0"/>
        <w:ind w:left="0"/>
        <w:jc w:val="both"/>
      </w:pPr>
      <w:r>
        <w:rPr>
          <w:rFonts w:ascii="Times New Roman"/>
          <w:b w:val="false"/>
          <w:i w:val="false"/>
          <w:color w:val="000000"/>
          <w:sz w:val="28"/>
        </w:rPr>
        <w:t>за который был проведен аудит,</w:t>
      </w:r>
    </w:p>
    <w:p>
      <w:pPr>
        <w:spacing w:after="0"/>
        <w:ind w:left="0"/>
        <w:jc w:val="both"/>
      </w:pPr>
      <w:r>
        <w:rPr>
          <w:rFonts w:ascii="Times New Roman"/>
          <w:b w:val="false"/>
          <w:i w:val="false"/>
          <w:color w:val="000000"/>
          <w:sz w:val="28"/>
        </w:rPr>
        <w:t>подписанный кандидатом в качестве аудитора - исполнителя (при наличии)</w:t>
      </w:r>
    </w:p>
    <w:p>
      <w:pPr>
        <w:spacing w:after="0"/>
        <w:ind w:left="0"/>
        <w:jc w:val="both"/>
      </w:pPr>
      <w:bookmarkStart w:name="z197" w:id="144"/>
      <w:r>
        <w:rPr>
          <w:rFonts w:ascii="Times New Roman"/>
          <w:b w:val="false"/>
          <w:i w:val="false"/>
          <w:color w:val="000000"/>
          <w:sz w:val="28"/>
        </w:rPr>
        <w:t>
      7. Сведения о членстве в инвестиционных комитетах в финансовой (ых) организации</w:t>
      </w:r>
    </w:p>
    <w:bookmarkEnd w:id="144"/>
    <w:p>
      <w:pPr>
        <w:spacing w:after="0"/>
        <w:ind w:left="0"/>
        <w:jc w:val="both"/>
      </w:pPr>
      <w:r>
        <w:rPr>
          <w:rFonts w:ascii="Times New Roman"/>
          <w:b w:val="false"/>
          <w:i w:val="false"/>
          <w:color w:val="000000"/>
          <w:sz w:val="28"/>
        </w:rPr>
        <w:t>(ях) и (или) в других организациях: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(дата, месяц,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8" w:id="145"/>
      <w:r>
        <w:rPr>
          <w:rFonts w:ascii="Times New Roman"/>
          <w:b w:val="false"/>
          <w:i w:val="false"/>
          <w:color w:val="000000"/>
          <w:sz w:val="28"/>
        </w:rPr>
        <w:t>
      8. Привлекался ли как руководитель финансовой организации, банковского,</w:t>
      </w:r>
    </w:p>
    <w:bookmarkEnd w:id="145"/>
    <w:p>
      <w:pPr>
        <w:spacing w:after="0"/>
        <w:ind w:left="0"/>
        <w:jc w:val="both"/>
      </w:pPr>
      <w:r>
        <w:rPr>
          <w:rFonts w:ascii="Times New Roman"/>
          <w:b w:val="false"/>
          <w:i w:val="false"/>
          <w:color w:val="000000"/>
          <w:sz w:val="28"/>
        </w:rPr>
        <w:t>страхового холдинга в качестве ответчика</w:t>
      </w:r>
    </w:p>
    <w:p>
      <w:pPr>
        <w:spacing w:after="0"/>
        <w:ind w:left="0"/>
        <w:jc w:val="both"/>
      </w:pPr>
      <w:r>
        <w:rPr>
          <w:rFonts w:ascii="Times New Roman"/>
          <w:b w:val="false"/>
          <w:i w:val="false"/>
          <w:color w:val="000000"/>
          <w:sz w:val="28"/>
        </w:rPr>
        <w:t>в судебных разбирательствах по вопросам деятельности финансовой организации,</w:t>
      </w:r>
    </w:p>
    <w:p>
      <w:pPr>
        <w:spacing w:after="0"/>
        <w:ind w:left="0"/>
        <w:jc w:val="both"/>
      </w:pPr>
      <w:r>
        <w:rPr>
          <w:rFonts w:ascii="Times New Roman"/>
          <w:b w:val="false"/>
          <w:i w:val="false"/>
          <w:color w:val="000000"/>
          <w:sz w:val="28"/>
        </w:rPr>
        <w:t>банковского, страхового холдинга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 (нет), указать дату, наименование организации,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ответчика в судебном разбирательстве, рассматриваемый вопрос и решение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суда, вступившее в законную силу (в случае его вынесения)</w:t>
      </w:r>
    </w:p>
    <w:p>
      <w:pPr>
        <w:spacing w:after="0"/>
        <w:ind w:left="0"/>
        <w:jc w:val="both"/>
      </w:pPr>
      <w:bookmarkStart w:name="z199" w:id="146"/>
      <w:r>
        <w:rPr>
          <w:rFonts w:ascii="Times New Roman"/>
          <w:b w:val="false"/>
          <w:i w:val="false"/>
          <w:color w:val="000000"/>
          <w:sz w:val="28"/>
        </w:rPr>
        <w:t>
      9. Привлекался ли кандидат к ответственности за совершение преступлений</w:t>
      </w:r>
    </w:p>
    <w:bookmarkEnd w:id="146"/>
    <w:p>
      <w:pPr>
        <w:spacing w:after="0"/>
        <w:ind w:left="0"/>
        <w:jc w:val="both"/>
      </w:pPr>
      <w:r>
        <w:rPr>
          <w:rFonts w:ascii="Times New Roman"/>
          <w:b w:val="false"/>
          <w:i w:val="false"/>
          <w:color w:val="000000"/>
          <w:sz w:val="28"/>
        </w:rPr>
        <w:t>в сфере экономической деятельности,</w:t>
      </w:r>
    </w:p>
    <w:p>
      <w:pPr>
        <w:spacing w:after="0"/>
        <w:ind w:left="0"/>
        <w:jc w:val="both"/>
      </w:pPr>
      <w:r>
        <w:rPr>
          <w:rFonts w:ascii="Times New Roman"/>
          <w:b w:val="false"/>
          <w:i w:val="false"/>
          <w:color w:val="000000"/>
          <w:sz w:val="28"/>
        </w:rPr>
        <w:t>коррупционных преступлений в течение трех лет до даты назначения (избрания),</w:t>
      </w:r>
    </w:p>
    <w:p>
      <w:pPr>
        <w:spacing w:after="0"/>
        <w:ind w:left="0"/>
        <w:jc w:val="both"/>
      </w:pPr>
      <w:r>
        <w:rPr>
          <w:rFonts w:ascii="Times New Roman"/>
          <w:b w:val="false"/>
          <w:i w:val="false"/>
          <w:color w:val="000000"/>
          <w:sz w:val="28"/>
        </w:rPr>
        <w:t>подачи документов для его согласования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 (нет), краткое описание правонарушения, преступления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реквизиты акта о наложении дисциплинарного взыскания или решения суда,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 указанием оснований привлечения к ответственности)</w:t>
      </w:r>
    </w:p>
    <w:p>
      <w:pPr>
        <w:spacing w:after="0"/>
        <w:ind w:left="0"/>
        <w:jc w:val="both"/>
      </w:pPr>
      <w:bookmarkStart w:name="z200" w:id="147"/>
      <w:r>
        <w:rPr>
          <w:rFonts w:ascii="Times New Roman"/>
          <w:b w:val="false"/>
          <w:i w:val="false"/>
          <w:color w:val="000000"/>
          <w:sz w:val="28"/>
        </w:rPr>
        <w:t>
      10. Имеется ли в отношении кандидата вступившее в законную силу решение</w:t>
      </w:r>
    </w:p>
    <w:bookmarkEnd w:id="147"/>
    <w:p>
      <w:pPr>
        <w:spacing w:after="0"/>
        <w:ind w:left="0"/>
        <w:jc w:val="both"/>
      </w:pPr>
      <w:r>
        <w:rPr>
          <w:rFonts w:ascii="Times New Roman"/>
          <w:b w:val="false"/>
          <w:i w:val="false"/>
          <w:color w:val="000000"/>
          <w:sz w:val="28"/>
        </w:rPr>
        <w:t>(приговор) суда о запрещении деятельности</w:t>
      </w:r>
    </w:p>
    <w:p>
      <w:pPr>
        <w:spacing w:after="0"/>
        <w:ind w:left="0"/>
        <w:jc w:val="both"/>
      </w:pPr>
      <w:r>
        <w:rPr>
          <w:rFonts w:ascii="Times New Roman"/>
          <w:b w:val="false"/>
          <w:i w:val="false"/>
          <w:color w:val="000000"/>
          <w:sz w:val="28"/>
        </w:rPr>
        <w:t>или отдельных видов деятельности, требующих получения определенной</w:t>
      </w:r>
    </w:p>
    <w:p>
      <w:pPr>
        <w:spacing w:after="0"/>
        <w:ind w:left="0"/>
        <w:jc w:val="both"/>
      </w:pPr>
      <w:r>
        <w:rPr>
          <w:rFonts w:ascii="Times New Roman"/>
          <w:b w:val="false"/>
          <w:i w:val="false"/>
          <w:color w:val="000000"/>
          <w:sz w:val="28"/>
        </w:rPr>
        <w:t>государственной услуги или решение суда,</w:t>
      </w:r>
    </w:p>
    <w:p>
      <w:pPr>
        <w:spacing w:after="0"/>
        <w:ind w:left="0"/>
        <w:jc w:val="both"/>
      </w:pPr>
      <w:r>
        <w:rPr>
          <w:rFonts w:ascii="Times New Roman"/>
          <w:b w:val="false"/>
          <w:i w:val="false"/>
          <w:color w:val="000000"/>
          <w:sz w:val="28"/>
        </w:rPr>
        <w:t>на основании, которого услугополучатель лишен специального права, связанного</w:t>
      </w:r>
    </w:p>
    <w:p>
      <w:pPr>
        <w:spacing w:after="0"/>
        <w:ind w:left="0"/>
        <w:jc w:val="both"/>
      </w:pPr>
      <w:r>
        <w:rPr>
          <w:rFonts w:ascii="Times New Roman"/>
          <w:b w:val="false"/>
          <w:i w:val="false"/>
          <w:color w:val="000000"/>
          <w:sz w:val="28"/>
        </w:rPr>
        <w:t>с получением государственной услуги.</w:t>
      </w:r>
    </w:p>
    <w:p>
      <w:pPr>
        <w:spacing w:after="0"/>
        <w:ind w:left="0"/>
        <w:jc w:val="both"/>
      </w:pPr>
      <w:r>
        <w:rPr>
          <w:rFonts w:ascii="Times New Roman"/>
          <w:b w:val="false"/>
          <w:i w:val="false"/>
          <w:color w:val="000000"/>
          <w:sz w:val="28"/>
        </w:rPr>
        <w:t>Подтверждаю, что настоящая информация была проверена мною и является</w:t>
      </w:r>
    </w:p>
    <w:p>
      <w:pPr>
        <w:spacing w:after="0"/>
        <w:ind w:left="0"/>
        <w:jc w:val="both"/>
      </w:pPr>
      <w:r>
        <w:rPr>
          <w:rFonts w:ascii="Times New Roman"/>
          <w:b w:val="false"/>
          <w:i w:val="false"/>
          <w:color w:val="000000"/>
          <w:sz w:val="28"/>
        </w:rPr>
        <w:t>достоверной и полной, а также подтверждаю</w:t>
      </w:r>
    </w:p>
    <w:p>
      <w:pPr>
        <w:spacing w:after="0"/>
        <w:ind w:left="0"/>
        <w:jc w:val="both"/>
      </w:pPr>
      <w:r>
        <w:rPr>
          <w:rFonts w:ascii="Times New Roman"/>
          <w:b w:val="false"/>
          <w:i w:val="false"/>
          <w:color w:val="000000"/>
          <w:sz w:val="28"/>
        </w:rPr>
        <w:t>свое соответствие требованиям, предъявляемым к руководящим работникам</w:t>
      </w:r>
    </w:p>
    <w:p>
      <w:pPr>
        <w:spacing w:after="0"/>
        <w:ind w:left="0"/>
        <w:jc w:val="both"/>
      </w:pPr>
      <w:r>
        <w:rPr>
          <w:rFonts w:ascii="Times New Roman"/>
          <w:b w:val="false"/>
          <w:i w:val="false"/>
          <w:color w:val="000000"/>
          <w:sz w:val="28"/>
        </w:rPr>
        <w:t>и наличие безупречной деловой репутации.</w:t>
      </w:r>
    </w:p>
    <w:p>
      <w:pPr>
        <w:spacing w:after="0"/>
        <w:ind w:left="0"/>
        <w:jc w:val="both"/>
      </w:pPr>
      <w:r>
        <w:rPr>
          <w:rFonts w:ascii="Times New Roman"/>
          <w:b w:val="false"/>
          <w:i w:val="false"/>
          <w:color w:val="000000"/>
          <w:sz w:val="28"/>
        </w:rPr>
        <w:t>Предоставляю согласие на сбор и обработку персональных данных, необходимых</w:t>
      </w:r>
    </w:p>
    <w:p>
      <w:pPr>
        <w:spacing w:after="0"/>
        <w:ind w:left="0"/>
        <w:jc w:val="both"/>
      </w:pPr>
      <w:r>
        <w:rPr>
          <w:rFonts w:ascii="Times New Roman"/>
          <w:b w:val="false"/>
          <w:i w:val="false"/>
          <w:color w:val="000000"/>
          <w:sz w:val="28"/>
        </w:rPr>
        <w:t>для оказания государственной услуги</w:t>
      </w:r>
    </w:p>
    <w:p>
      <w:pPr>
        <w:spacing w:after="0"/>
        <w:ind w:left="0"/>
        <w:jc w:val="both"/>
      </w:pPr>
      <w:r>
        <w:rPr>
          <w:rFonts w:ascii="Times New Roman"/>
          <w:b w:val="false"/>
          <w:i w:val="false"/>
          <w:color w:val="000000"/>
          <w:sz w:val="28"/>
        </w:rPr>
        <w:t>и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(заполняется кандидатом собственноручно печатными буквами)</w:t>
      </w:r>
    </w:p>
    <w:p>
      <w:pPr>
        <w:spacing w:after="0"/>
        <w:ind w:left="0"/>
        <w:jc w:val="both"/>
      </w:pPr>
      <w:r>
        <w:rPr>
          <w:rFonts w:ascii="Times New Roman"/>
          <w:b w:val="false"/>
          <w:i w:val="false"/>
          <w:color w:val="000000"/>
          <w:sz w:val="28"/>
        </w:rPr>
        <w:t>Подпись _________________ Дата _____________________</w:t>
      </w:r>
    </w:p>
    <w:p>
      <w:pPr>
        <w:spacing w:after="0"/>
        <w:ind w:left="0"/>
        <w:jc w:val="both"/>
      </w:pPr>
      <w:r>
        <w:rPr>
          <w:rFonts w:ascii="Times New Roman"/>
          <w:b w:val="false"/>
          <w:i w:val="false"/>
          <w:color w:val="000000"/>
          <w:sz w:val="28"/>
        </w:rPr>
        <w:t>Заполняется кандидатом на должность независимого директора Организации:</w:t>
      </w:r>
    </w:p>
    <w:p>
      <w:pPr>
        <w:spacing w:after="0"/>
        <w:ind w:left="0"/>
        <w:jc w:val="both"/>
      </w:pPr>
      <w:r>
        <w:rPr>
          <w:rFonts w:ascii="Times New Roman"/>
          <w:b w:val="false"/>
          <w:i w:val="false"/>
          <w:color w:val="000000"/>
          <w:sz w:val="28"/>
        </w:rPr>
        <w:t>Подтверждаю, что 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 xml:space="preserve">соответствую требованиям,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"Об акционерных обществах"</w:t>
      </w:r>
    </w:p>
    <w:p>
      <w:pPr>
        <w:spacing w:after="0"/>
        <w:ind w:left="0"/>
        <w:jc w:val="both"/>
      </w:pPr>
      <w:r>
        <w:rPr>
          <w:rFonts w:ascii="Times New Roman"/>
          <w:b w:val="false"/>
          <w:i w:val="false"/>
          <w:color w:val="000000"/>
          <w:sz w:val="28"/>
        </w:rPr>
        <w:t>для (избрания) на должность независимого директора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Подпись _________________ Дата 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