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e55a" w14:textId="a12e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мая 2023 года № 232. Зарегистрирован в Министерстве юстиции Республики Казахстан 30 мая 2023 года № 32627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форму результата единого национального тестирования, тестируемого для обучения в организациях высшего и (или) послевузовского образования на платной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форму результата единого национального тестирования для поступающих по группам образовательных программ, предусматривающий сокращенный срок обучения в организациях высшего и (или)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результата единого национального тестирования, тестируемого для участия в конкурсе по присуждению образовательных грантов и обучения в организациях высшего и (или) послевузовского образования на платной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форму заявления для участия в комплексном тестировании в магистратуру,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26, 27 и 28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форму заявления для участия во вступительном экзамене в докторантуру, согласно приложению 26 к настоящему приказу;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форму результата единого национального тестирования тестируемого, полученного при конвертации баллов международного сертификата в баллы единого национального тестирования, согласно приложению 27 к настоящему приказу;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форму результата вступительного экзамена поступающего в докторантуру, согласно приложению 28 к настоящему приказу;";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26, 27 и 28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Результат единого национального тестирования тестируемого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обучения в организациях высшего и (или)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образования на платной основе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_________________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создания: _______________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нөмір: 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Тестіленушінің ҰБТ нәтижесі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Результаты ЕНТ тестируемого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ТЖК/ИКТ: 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тапсырған мерзімі: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ЕНТ: 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ҰБТ тапсыру тілі: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ЕНТ: 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Пәндер атауы/Наименование предметов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Жинаған балдары/ Набранные баллы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сауатылық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сауаттылығы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Барлығы/Итого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                                                             мүмкін болған _____________ балдан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                                                            из возможных ______________баллов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гранттарын беру конкурсына қатысу үшін жарамсыз Не действителен для участия в конкурсе по присуждению образовательных грантов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ҰБТ нәтижесінің жарамдылық мерзімі _________________________ дейін Срок действия результатов ЕНТ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куәландыратын құжат болған жағдайда күші бар Действителен при предъявлении документа, удостоверяющего личность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ҰБТ – ұлттық бірыңғай тестілеу;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ЕНТ – единое национальное тестирование.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Cвидетельство о присуждении образовательного гранта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группам образовательных программ высшего образования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_________________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создания: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нөмір: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Куәлік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Свидетельство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 бар болған жағдайда/Ф.И.О. при его наличии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ЖСН/ИИН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ТЖК/ИКТ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ғылым және жоғары білім министрінің 20__ жылғы__ _____________№____ бұйрығы негізінде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приказа Министра науки и высшего образования Республики Казахстан от ___ _____________ 20__ года №____ является обладателем образовательного гранта по группе образовательных программ высшего образования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ЖЖОКБҰ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білімнің білім беру бағдарламалары тобы бойынша білім грантының иегері болып табылады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мерзімі (қажет болған жағдайда)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сокращенный срок обучения (при его необходимости)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(бар болған жағдайда)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"Білім туралы" Заңының 47-бабы 17-тармағына сәйкес мемлекеттік білім беру тапсырысы негізінде білім алған Қазақстан Республикасының азаматтары Қазақстан Республикасы Үкіметімен белгіленген тәртіпте жұмыспен өтеуге міндетті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 Республики Казахстан "Об образовании", граждане Республики Казахстан, обучившиеся на основе государственного образовательного заказа, обязаны отработать в порядке, определяемом Правительством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КУӘЛАНДЫРАТЫН ҚҰЖАТ БОЛҒАН ЖАҒДАЙДА КҮШІ БАР.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ЖАРАМДЫЛЫҒЫ: БАРЛЫҚ ОҚУ МЕРЗІМІ.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ПРИ ПРЕДЪЯВЛЕНИИ ДОКУМЕНТА, УДОСТОВЕРЯЮЩЕГО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 НА ПЕРИОД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ББТ – білім беру бағдарламалар тобы;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ГОП – группа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ЖЖОКБҰ - жоғары және (немесе) жоғары оқу орнынан кейінгі білім беру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 едином национальном тестировании</w:t>
      </w:r>
    </w:p>
    <w:bookmarkEnd w:id="35"/>
    <w:p>
      <w:pPr>
        <w:spacing w:after="0"/>
        <w:ind w:left="0"/>
        <w:jc w:val="both"/>
      </w:pPr>
      <w:bookmarkStart w:name="z65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Персональные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данные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тестировании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предмета "История Казахстана" Профильные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документы об инвалидности (загружают в информационную систему)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помощника для сдачи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знание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английского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языка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SAT,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ACT,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IB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поступающих на сбор и обработку персональных данных, в случае недостижения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18-летнего возраста, согласие дает законный представитель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Ознакомление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подтверждение: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Ознакомление с правилами поведения поступающих в аудитории и подтверждение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ознакомлении </w:t>
      </w:r>
      <w:r>
        <w:rPr>
          <w:rFonts w:ascii="Times New Roman"/>
          <w:b w:val="false"/>
          <w:i w:val="false"/>
          <w:color w:val="000000"/>
          <w:sz w:val="28"/>
        </w:rPr>
        <w:t>п.31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единого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тестирования, утвержденными приказом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 мая 2017 года № 204 (зарегистрирован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№ 15173).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результата единого национального тестирования для поступающих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группам образовательных программ, предусматривающий сокращенный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срок обучения в организациях высшего и (или) послевузовского образования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создания: 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нөмір: 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Тестіленушінің ҰБТ нәтижесі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Результаты ЕНТ тестируемого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ТЖК/ИКТ:________________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 бар болған жағдайда/Ф.И.О. при его наличии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тапсырған мерзімі: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ЕНТ: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ҰБТ тапсыру тілі: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ЕНТ: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Пәндер атауы/Наименование предметов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Жинаған балдары/ Набранные баллы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Общепрофессиональная дисциплина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дисциплина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Барлығы/Итого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мүмкін болған _________ балдан</w:t>
                  </w:r>
                </w:p>
                <w:bookmarkEnd w:id="43"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                                                                 из возможных__________ баллов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нәтижесінің жарамдылық мерзімі 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результатов ЕНТ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 куәландыратын құжат болған жағдайда күші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при предъявлении документа, удостоверяющего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ҰБТ – ұлттық бірыңғай тестілеу;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ЕНТ – единое национальное тестирование.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Результат единого национального тестирования тестируемого для участия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в конкурсе по присуждению образовательных грантов и обучения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организациях высшего и (или) послевузовского образования на платной основе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28700" cy="63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7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создания: 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нөмір: 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Тестіленушінің ҰБТ нәтижесі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      Результаты ЕНТ тестируемого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ТЖК/ИКТ: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 бар болған жағдайда/Ф.И.О. при его наличии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тапсырған мерзімі: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ЕНТ: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тапсыру тілі: 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сдачи ЕНТ: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Пәндер атауы/Наименование предметов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Жинаған балдары/ Набранные баллы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сауатылық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сауаттылығы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Барлығы/Итого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                                                                                   мүмкін болған ____________балдан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                                                                         из возможных ___________баллов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нәтижесінің жарамдылық мерзімі ________________________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результатов ЕНТ до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куәландыратын құжат болған жағдайда күші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при предъявлении документа, удостоверяющего личность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5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ҰБТ – ұлттық бірыңғай тестілеу;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ЕНТ – единое национальное тестирование.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 конкурсе на присуждение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гранта (высшее образование) через информационную систему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</w:tblGrid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Аты/Имя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болған жағдайда)/Отчество (при наличии)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ТЖК/ИКТ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 сертификатының нөмірі/Номер сертификата Единого национального тестирования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Жоспарланған оқытуды таңдау / Выбор планируемого обучения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нысаны/Форма обучения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толық/очная полная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қысқартылған/очная сокращенная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Конкурстың түрі/Вид Конкурса</w:t>
            </w:r>
          </w:p>
        </w:tc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білімнің білім беру гранттарының жалпы негіздердегі конкурсы / Конкурс образовательных грантов высшего образования на общих основаниях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қоныстанған және батыс өңірлердің жастарын жетекші жоғары оқу орындарында оқыту үшін нысаналы білім беру гранттарының конкурсы / Конкурс целевых образовательных грантов для обучения в ведущих высших учебных заведениях молодежи из густонаселенных и западных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негіздердегі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Білім беру бағдарламасы тобының коды/ 1-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коды / Код ОВПО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Білім беру бағдарламасы тобының коды/ 2-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коды / Код ОВПО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Білім беру бағдарламасы тобының коды/ 3-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коды / Код ОВПО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Білім беру бағдарламасы тобының коды/ 4-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коды / Код ОВПО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қоныстанған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жетекші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ведущих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густонаселенных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Білім беру бағдарламасы тобының коды/ 1-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коды / Код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ЖЖОКБҰ-лар коды / Коды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Білім беру бағдарламасы тобының коды/ 2-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коды / Код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ЖЖОКБҰ-лар коды / Коды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Білім беру бағдарламасы тобының коды/ 3-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коды / Код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ЖЖОКБҰ-лар коды / Коды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Білім беру бағдарламасы тобының коды/ 4- Код группы образовательной программы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коды / Код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ЖЖОКБҰ-лар коды / Коды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 туралы деректер / Данные аттестата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Аттестаттағы(дипломдағы) "3", "4", "5" бағаларының саны / Количество оценок "3", "4", "5" в аттестате (дипломе)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иегерлері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Обладатели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преимущественного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равенстве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белгi" белгiсі / Знак "Алтын белгі"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Патриоттық танытқаны және белсенді азаматтық ұстанымы үшін ерекшелік белгісі / Знак отличия за проявленный патриотизм и активную гражданскую позицию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білімнің білім беру бағдарламаларын іске асыратын білім беру ұйымдарының білім туралы құжаттары бар адамдардың біліктілігін растауы және мамандығы бойынша кемінде бір жыл жұмыс өтілі / Подтверждения квалификации и стажа работы по специальности не менее одного года у лиц имеющих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олимпиадалар жеңімпазы / Победитель Международных олимпиад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ғылыми жобалар конкурстарының жеңімпазы / Победитель Международных конкурсов научных проектов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Орындаушылардың халықаралық конкурстарының жеңімпазы / Победитель Международных конкурсов исполнителей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спорттық жарыстарының жеңімпазы / Победитель Международных спортивных соревнований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олимпиадалардың жеңімпазы / Победитель Республиканских олимпиад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ғылыми жобалар конкурстарының жеңімпазы / Победитель Республиканских конкурсов научных проектов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Орындаушылардың республикалық конкурстарының жеңімпазы / Победитель Республиканских конкурсов исполнителей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спорттық жарыстардың жеңімпазы / Победитель Республиканских спортивных соревнований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олимпиаданың жеңімпазы / Победитель Президентской олимпиады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Олимпиадалар, ғылыми жарыстар жобалары, орындаушылық конкурстар және спорттық жарыстар пәнінің коды / Код предмета олимпиад, конкурсов научных проектов, исполнительских конкурсов и спортивных соревнований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/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/ Ветераны боевых действий на территории других государств, ветераны, приравненные по льготам к ветеранам Великой Отечественной войны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/ Лица с инвалидностью первой или второй группы, лица с инвалидностью с детства, дети с инвалидностью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/ Дети из семей, в которых воспитывается четыре и более несовершеннолетних детей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/ Дети из числа неполных семей, имеющих данный статус не менее трех лет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/ Дети из семей, воспитывающих детей с инвалидностью с детства, лица с инвалидностью первой или второй группы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білімі туралы құжат (куәлік, аттестат, диплом) / Документ об образовании (свидетельства, аттестаты, дипломы) с отличием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мәлімет / Дополнительные сведения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меңгергендігін растайтын халықаралық сертификат / Международный сертификат, подтверждающий владение иностранным языком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Тестілеуді тапсыру күні / Дата прохождения тестирования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нәтижесі / Результат тестирования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ЖЖОКБҰ / ОВПО регистрации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хатшының коды / Код технического секретаря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хатшының қолы / Подпись технического секретаря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Түсушінің қолы / Подпись поступающего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 / Дата регистрации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ЖЖОКБҰ - жоғары және (немесе) жоғары оқу орнынан кейінгі білім беру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 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 комплексном тестировании в магистратуру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магистратуру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магистратуру/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магистратуру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английским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магистратуру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магистратуру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арабского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☐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направление подготовки магистратуры: научно-педагогическая/ профильная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 образования магистратуры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код и наименование группы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выпадающего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выбранное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"научно-педагогическое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ТГО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находится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магистратуру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творческой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арабского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магистратуру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творческой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арабского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Ознакомление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ознакомлении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(зарегистрирован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18657),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видеодемонстрации,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оплаты</w:t>
            </w:r>
          </w:p>
        </w:tc>
      </w:tr>
    </w:tbl>
    <w:p>
      <w:pPr>
        <w:spacing w:after="0"/>
        <w:ind w:left="0"/>
        <w:jc w:val="both"/>
      </w:pPr>
      <w:bookmarkStart w:name="z96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ТГО - Тест на определение готовности к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 конкурсе на присуждение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гранта (послевузовское образование) через информационную систему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Қатысушы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туралы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мәлімет/Информация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участнике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Тегі/Фамилия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Аты/Имя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1" w:id="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Әкесінің аты (бар болған жағдайда)/</w:t>
                  </w:r>
                </w:p>
                <w:bookmarkEnd w:id="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Отчество (при наличи)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ЖСН/ИИН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  <w:gridCol w:w="1025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Сертификат номері/Номер сертификата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Тестілеу тілі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Магистратураға дайындық формасы/Форма подготовки в магистратуру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коды және атауы/Код и наименование группы образовательных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ЖЖОКБҰ коды атауы / Код наименование 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ЖЖОКБҰ коды атауы / Код наименование 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ЖЖОКБҰ коды атауы / Код наименование ОВПО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меңгергендігін растайтын халықаралық сертификат / Международный сертификат, подтверждающий владение иностранным языком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Балл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Тіркелген ЖЖОКБҰ / ОВПО регистрации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хатшының коды / Код технического секретаря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хатшының қолы / Подпись технического секретаря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Түсушінің қолы / Подпись поступающего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Тіркелген күні / Дата регистрации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"/>
                    <w:gridCol w:w="1230"/>
                    <w:gridCol w:w="1230"/>
                    <w:gridCol w:w="1230"/>
                    <w:gridCol w:w="1230"/>
                    <w:gridCol w:w="1230"/>
                    <w:gridCol w:w="1230"/>
                    <w:gridCol w:w="1230"/>
                    <w:gridCol w:w="1230"/>
                    <w:gridCol w:w="123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ЖЖОКБҰ - жоғары және (немесе) жоғары оқу орнынан кейінгі білім беру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присуждении образовательного гранта по группам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образовательных программ послевузовского образования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Куәлік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Свидетельство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 бар болған жағдайда/Ф.И.О. при его наличии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ЖСН/ИИН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ТЖК/ИКТ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ғылым және жоғары білім министрінің 20__ жылғы__ _____________№____ бұйрығы негізінде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приказа Министра науки и высшего образования Республики Казахстан от ___ _____________ 20__ года №____ является обладателем образовательного гранта по группе образовательных программ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ЖЖОКБҰ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ОВПО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 беру бағдарламалары тобы бойынша білім грантының иегері болып табылады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"Білім туралы" Заңының 47-бабы 17-тармағына сәйкес мемлекеттік білім беру тапсырысы негізінде білім алған Қазақстан Республикасының азаматтары Қазақстан Республикасы Үкіметімен белгіленген тәртіпте жұмыспен өтеуге міндетті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 Республики Казахстан "Об образовании", граждане Республики Казахстан, обучившиеся на основе государственного образовательного заказа, обязаны отработать в порядке, определяемом Правительством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КУӘЛАНДЫРАТЫН ҚҰЖАТ БОЛҒАН ЖАҒДАЙДА КҮШІ БАР. ЖАРАМДЫЛЫҒЫ: БАРЛЫҚ ОҚУ МЕРЗІМІ.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ПРИ ПРЕДЪЯВЛЕНИИ ДОКУМЕНТА, УДОСТОВЕРЯЮЩЕГО ЛИЧНОСТЬ. СРОК ДЕЙСТВИЯ: НА ПЕРИОД ОБУЧЕНИЯ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ББТ – білім беру бағдарламалар тобы;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ГОП – группа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ЖЖОКБҰ - жоғары және (немесе) жоғары оқу орнынан кейінгі білім беру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участия во вступительном экзамене в докторантуру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тип тестирования: Вступительный экзамен в докторантуру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☐ о наличии международного сертификата, подтверждающего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международный сертификат, подтверждающий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официальный сертификат о сдаче экзамена по государственному языку "КАЗТЕСТ"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уровень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код и наименование группы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наименование ОВПО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город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инвалидности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Правилами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оплаты</w:t>
            </w:r>
          </w:p>
        </w:tc>
      </w:tr>
    </w:tbl>
    <w:p>
      <w:pPr>
        <w:spacing w:after="0"/>
        <w:ind w:left="0"/>
        <w:jc w:val="both"/>
      </w:pPr>
      <w:bookmarkStart w:name="z120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Результат единого национального тестирования тестируемого,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полученного при конвертации баллов международного сертификата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баллы единого национального тестирования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күні: 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создания: 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нөмір: 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номер: 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Тестіленушінің ҰБТ нәтижесі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Результаты ЕНТ тестируемого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ЖСН/ИИН: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ТЖК/ИКТ</w:t>
      </w:r>
      <w:r>
        <w:rPr>
          <w:rFonts w:ascii="Times New Roman"/>
          <w:b w:val="false"/>
          <w:i w:val="false"/>
          <w:color w:val="000000"/>
          <w:sz w:val="28"/>
        </w:rPr>
        <w:t>: ________________________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Т.А.Ә. бар болған жағдайда/Ф.И.О. при его наличии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халықаралық тест сертификаты бар тұлғаға Қазақстан Республикасы Білім және ғылым министрінің 2018 жылғы 31 қазандағы №600 бұйрығымен бекітілген ауыстыру шкаласы негізінде ________________________________________________________________________________________ пәндерінің балдары ҰБТ балына ауыстырылды.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Обладателю(нице) сертификата международных тестов _____________________________________________ на основании шкалы перевода,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№ 600 (Зарегистрирован в Министерстве юстиции Республики Казахстан 31 октября 2018 года № 17650) года, баллы по предметам ____________________________________________________________________ переведены в баллы ЕНТ.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ҰБТ тапсырған мерзімі: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сдачи ЕНТ: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ҰБТ тапсыру тілі: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сдачи ЕНТ: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Пәндер атауы/Наименование предметов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Жинаған балдары/ Набранные баллы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тарихы/Жалпы кәсіптік пән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 - - - -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Казахстана/Общепрофессиональная дисциплина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сауаттылық/Арнайы пән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 - - - -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грамотность/Специальная дисциплина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сауаттылығы/-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- - - - - - - - - - - - - - - - - - - - - - - - - - - -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чтения/-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1/-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1/-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пән 2/-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 2/-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Барлығы/Итого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                                      мүмкін болған ________ балдан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                                      из возможных _________баллов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нәтижесінің жарамдылық мерзімі __________________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результатов ЕНТ до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куәландыратын құжат болған жағдайда күші бар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документа, удостоверяющего личность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ҰБТ – ұлттық бірыңғай тестілеу;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ЕНТ – единое национальное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 ФИО -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РЕЗУЛЬТАТЫ ВСТУПИТЕЛЬНОГО ЭКЗАМЕНА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ПОСТУПАЮЩЕГО В ДОКТОРАНТУРУ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ЖСН/ИИН: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ТЖК/ИКТ: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Тапсырған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күні/Дата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сдачи: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</w:p>
    <w:bookmarkEnd w:id="83"/>
    <w:p>
      <w:pPr>
        <w:spacing w:after="0"/>
        <w:ind w:left="0"/>
        <w:jc w:val="both"/>
      </w:pPr>
      <w:bookmarkStart w:name="z140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(Т.А.Ә. бар болған жағдайда/Ф.И.О.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Тапсыру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тілі: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Язык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сдачи</w:t>
      </w:r>
      <w:r>
        <w:rPr>
          <w:rFonts w:ascii="Times New Roman"/>
          <w:b w:val="false"/>
          <w:i w:val="false"/>
          <w:color w:val="000000"/>
          <w:sz w:val="28"/>
        </w:rPr>
        <w:t>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Білім беру бағдарламалары тобының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группы образовательных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Жоғары және (немесе) жоғары оқу орнынан кейінгі білім беру бағдарламаларын іске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асыратын білім беру ұйымының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образования, реализующие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высшего и (или) послевузовского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Бөлім/Блок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Жинаған балдары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Набранные 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түсушімен жоғары және (немесе) жоғары оқу орнынан кейінгі білім беру бағдарламаларын іске асыратын білім беру ұйымының емтихан комиссиясы өткізетін әңгімелесу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с поступающим, проводимое экзаменационной комиссией организации образования, реализующие образовательные программы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Докторантурада оқуға дайындығын анықтауға арналған тест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готовность к обучению в докторантуре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 беру бағдарламасы тобының бейіні бойынша емтихан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Экзамен по профилю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Барлығы/Итого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 болған - балдан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возможных -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Докторантураға түсу емтиханы нәтижесінің жарамдылық мерзімі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результатов вступительного экзамена докторантуру 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48" w:id="90"/>
      <w:r>
        <w:rPr>
          <w:rFonts w:ascii="Times New Roman"/>
          <w:b w:val="false"/>
          <w:i w:val="false"/>
          <w:color w:val="000000"/>
          <w:sz w:val="28"/>
        </w:rPr>
        <w:t>
      Тұлғаны куәландыратын құжат болған жағдайда күші бар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при предъявлении документа, удостоверящего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номері;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- тестіленушінің жеке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-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