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2a21" w14:textId="b7f2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и.о. Министра энергетики Республики Казахстан от 29 ноября 2022 года № 386 и и.о. Министра национальной экономики Республики Казахстан от 30 ноября 2022 года № 97 "Об утверждении критериев оценки степени риска и проверочных листов при проведении операций по недропользованию в области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26 мая 2023 года № 194 и Министра национальной экономики Республики Казахстан от 29 мая 2023 года № 88. Зарегистрирован в Министерстве юстиции Республики Казахстан 30 мая 2023 года № 32626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29 ноября 2022 года № 386 и и.о. Министра национальной экономики Республики Казахстан от 30 ноября 2022 года № 97 "Об утверждении критериев оценки степени риска и проверочных листов при проведении операций по недропользованию в области добычи урана" (зарегистрирован в Реестре государственной регистрации нормативных правовых актов за № 30851)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оценки степени риска при проведении операций по недропользованию в области добычи урана,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юридические лица, обладающие правом проведения операций по недропользованию в области добычи урана, а также юридические лица право проведения операций по недропользованию которых прекращено;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установленные нарушения по результатам предыдущих проверок и профилактического контроля с посещением субъекта (объекта) контроля, выраженные в виде: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к формированию конкурсной комиссии в соответствии с Правилами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нормализация данных – статистическая процедура, предусматривающая приведение значений, измеренных в различных шкалах, к условно общей шкале;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связанные с несоблюдением обязывающей нормы Кодекса;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связанные с несоблюдением запрещающей нормы Кодекса;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добычи урана.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0,7, где: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 и в отношении него проводится профилактический контроль с посещением субъекта (объекта) контроля;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619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показателей.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755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при проведении операций по недропользованию в области добычи урана приведены в приложении к настоящим Критериям.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при проведении операций по недропользованию в области добычи урана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изложить в новой редакции: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добычи урана нижеуказанных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об исполнении контрактных условий;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об исполнении лицензионно-контрактных условий по соглашениям (контрактам) о разделе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 произведенных операциях по опытно-промышленной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 произведенных операциях по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 добыче урана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в новой редакции: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незамедлительного начала работ по ликвидации последствий недропользования или консервации участка недр после утверждения и получения положительных заключений экспертиз проекта ликвидации или консервации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энергетики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___________А.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Саткалиев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04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88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урана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требовании при проведении операций по недропользованию в области добычи урана в отношении юридических лиц, обладающих правом проведения операций по недропользованию в области добычи урана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(гарантии, залога банковского вклада и (или) страхования) либо его прекращения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документированию всех работ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анализа разработки месторождения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добыче урана в соответствии с проектом опытно-промышленной добычи и (или) проектом разработки месторождения,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добытого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 по доразведке в соответствии с проектом разработки месторождения, а также по проведению оценки новой залежи, обнаруженной в течение доизучения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добычи урана, а именно: утверждение и предоставление для прохождения экспертиз проекта ликвидации последствий недропользования по урану в течение двух месяцев со дня прекращения права недропользования; проведение ликвидации последствий добычи урана в соответствии с проектом ликвидации последствий добычи, утвержденным недропользователем и получившим положительные заключения экспертиз; завершение ликвидации последствий добычи на участке недр в сроки, установленные в проекте ликвидации последствий добычи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исполнения обязательства по ликвидации последствий добычи урана залогом банковского вклада в размере суммы, определенной в проекте опытно-промышленной добычи и проекте разработки месторождения на основе рыночной стоимости работ по ликвидации последствий добычи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направлению анализа выполнения проектных условий в соответствии с показателями проекта разработки в компетентный орган на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выполнению периодичных стационарных наблюдений за закислением и отработкой эксплуатационного блока, месторождения в период опытно-промышленной добычи и добычи урана: уровень подземных вод: наблюдательные (скважины для контроля процесса, скважины для контроля смежных горизонтов, скважины для контроля горизонтального растекания) один раз в квартал; геофизические исследования: в технологических скважинах (откачные и закачные), наблюдательных скважинах (для контроля процесса, для контроля смежных горизонтов, для контроля горизонтального растекания) подземного выщелачивания 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выборочную отработку богатых или легкодоступных участков месторождения, приводящих к необоснованным потерям запасов урана при проведении опытно-промышленной добычи и добычи; потери, превышающие проектные показатели при проведении опытно-промышленной добычи и добычи урана; разубоживание продуктивных растворов подземными водами или растекание выщелачивающих растворов за контур эксплуатационного блока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добычи урана нижеуказанных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об исполнении контрактных условий;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об исполнении лицензионно-контрактных условий по соглашениям (контрактам) о разделе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 произведенных операциях по опытно-промышленной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 произведенных операциях по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 добыче урана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добыче урана,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добычи урана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содержанию и условий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