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baf8" w14:textId="d96b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мая 2023 года № 381. Зарегистрирован в Министерстве юстиции Республики Казахстан 26 мая 2023 года № 32588.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26.05.2026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 (зарегистрирован в Реестре государственной регистрации нормативных правовых актов за № 11111)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предоставления информации и (или) сведений из государственного градостроительного кадастра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и предоставления информации и (или) сведений из Государственного градостроительного кадастра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определяют порядок ведения и представления информации и (или) сведений из Государственного градостроительного кадастра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географическая информационная система -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 объектах земной поверхности, природных, техногенных и общественных процессах;";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топографическая карта - подробное картографическое изображение местности в определенном масштабе с применением классификаторов и условных знаков, позволяющее определять как плановое, так и высотное положение точек земной поверхности;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топографический план - картографическое отображение на плоскости в ортогональной проекции в определенном масштабе ограниченного участка местности, в пределах которого кривизна уровненной поверхности не учитывается;";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Геоинформационная база данных Государственного градостроительного кадастра должна содержать пространственную информацию о существующих, планируемых и проектируемых объектах строительства (реконструкции), создается в цифровой форме согласно единой системы классификации и кодирования учетных единиц градостроительного кадастра республиканского, областного, районного, базового уровней в трехмерной системе координат, принимающиеся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ведение Государственного градостроительного кадастра, дежурных планов и топографических карт".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