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373c" w14:textId="28b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17 мая 2023 года № 11-1-4/230. Зарегистрирован в Министерстве юстиции Республики Казахстан 18 мая 2023 года № 32530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"6. Регистрация актов гражданского состояния":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18-1,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о регистрации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