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2476" w14:textId="7cf2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29 ноября 2022 года № 1141 "Об утверждении Правил оказания государственной услуги "Заключение и продление договора найма служебного жилища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мая 2023 года № 451. Зарегистрирован в Министерстве юстиции Республики Казахстан 17 мая 2023 года № 32511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ноября 2022 года № 1141 "Об утверждении Правил оказания государственной услуги "Заключение и продление договора найма служебного жилища Вооруженных Сил Республики Казахстан" (зарегистрирован в Реестре государственной регистрации нормативных правовых актов под № 30965)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"Заключение и продление договора найма служебного жилища Вооруженных Сил Республики Казахстан",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государственной услуги физическое лицо (далее – услугополучатель) обращается с рапортом (заявлением) для заключения договора найма служебного жилища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1-1 к Правилам либо продления договора найма служебного жилища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2-1 к Правилам к услугодателю либо через веб-портал "электронного правительства" www.egov.kz (далее – портал), подписанным электронной цифровой подписью услугополучателя либо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Отделение документационного обеспечения услугодателя принимает и регистрирует рапорт (заявление) услугополучателя в день его обращения. После регистрации копия рапорта (заявления) передается услугополучателю с проставлением штампа, входящего номера и даты регистрации. При обращении через портал в "личный кабинет" услугополучателя направляется статус о принятии рапорта (заявления) на оказание государственной услуги.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день его обращения в приеме рапорта (заявления), а при обращении услугополучателя через портал в "личный кабинет" направляется статус об отказе в приеме рапорта (заявления).";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Отделение документационного обеспечения услугодателя передает руководителю уполномоченного органа рапорт (заявление) услугополучателя с приложенными документами в день его регистрации.";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Руководитель уполномоченного органа в течении 1 (одного) рабочего дня направляет рапорт (заявление) на исполнение ответственному исполнителю.";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третью и четвертую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 оказания государственной услуги в бумажном виде выдается через отделение документационного обеспечения услугодателя, а в электронном виде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оказании государственной услуги осуществляется в соответствии с пунктом 10 Перечня, при этом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позиции по предварительному решению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Административного процедурно-процессуального кодекса Республики Казахстан.";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4-1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5-1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 № 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найма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(военнослужащего (ей),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лица, утратившего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Вооруженными Силами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или войсковой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ее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(Заявление)</w:t>
      </w:r>
    </w:p>
    <w:bookmarkEnd w:id="25"/>
    <w:p>
      <w:pPr>
        <w:spacing w:after="0"/>
        <w:ind w:left="0"/>
        <w:jc w:val="both"/>
      </w:pPr>
      <w:bookmarkStart w:name="z39" w:id="26"/>
      <w:r>
        <w:rPr>
          <w:rFonts w:ascii="Times New Roman"/>
          <w:b w:val="false"/>
          <w:i w:val="false"/>
          <w:color w:val="000000"/>
          <w:sz w:val="28"/>
        </w:rPr>
        <w:t>
      Прошу Вас в соответствии с протоколом жилищной комиссии ___________ гарнизона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 №________ заключить со мной и членами моей семьи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найма (дата) (номер) служебного жилища расположенного в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 ______________. (открытом/закрытом (обособленном) военном городке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общежитие) (наименование адреса)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на ___ листах: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(дата, подпись услугополучателя)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00300" cy="1066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2023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найма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________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(военнослужащего (ей),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персонала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утратившего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Вооруженными Силами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или войсковой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еҰ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(Заявление)</w:t>
      </w:r>
    </w:p>
    <w:bookmarkEnd w:id="27"/>
    <w:p>
      <w:pPr>
        <w:spacing w:after="0"/>
        <w:ind w:left="0"/>
        <w:jc w:val="both"/>
      </w:pPr>
      <w:bookmarkStart w:name="z46" w:id="28"/>
      <w:r>
        <w:rPr>
          <w:rFonts w:ascii="Times New Roman"/>
          <w:b w:val="false"/>
          <w:i w:val="false"/>
          <w:color w:val="000000"/>
          <w:sz w:val="28"/>
        </w:rPr>
        <w:t>
      Прошу Вас продлить мне и членом моей семьи договор найма служебного жилища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в ______________________ по адресу: 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(открытом/закрытом (обособленном) военном городке или общежитие)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адреса)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на ___ листах: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(дата, подпись услугополучателя)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00300" cy="1066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2023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найма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"Заключение и продление договора найма служебного жилища Вооруженных Сил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эксплуатационные части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заключение договора найма служебного жилища является выдача через отделение документационного обеспечения услугодателя или портал типового договора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декабря 2011 года № 1420 (далее-Договор) или справки об отказе в заключении договора найма служебного жилища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4-1 к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продление договора найма служебного жилища является выдача через отделение документационного обеспечения услугодателя или портал дополнительного соглашения заключенного согласно условиям Договора или справки об отказе в продлении договора найма служебного жилища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5-1 к Правилам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 соответствии с установленным графиком работы с 9.00 до 18.00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до 15.00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устанавливается с 9.00 до 18.00 часов с перерывом на обед с 13.00 до 15.00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"живой очереди" без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рапортов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Для заключения договора найма служебного жилища подается рапорт (заявление)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1-1 к Правилам и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справок с места службы (работы), о составе семьи и получении компенсации взамен права безвозмездной приватизации, выданная кадровым подразделением (подразделением комплектования, подразделением по работе с персоналом)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послужного списка либо трудовой книжки;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информация по нанимателю (о наличии или отсутствии у услугополучателя и членов его семьи в постоянном пользовании в данном населенном пункте жилища из государственного жилищного фонда), размещенная на веб-портале реестра государственного имущества, полученная в течение десяти календарных дней до дня регистрации рапорта;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справки с места работы супруги (супруга) услугополучателя со сведениями о получении жилища из государственного жилищного фонда, полученная в течение одного месяца до дня регистрации рапорта, в случае, когда супруг (супруга) является работником государственного учреждения или государственного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Для продления договора найма служебного жилища подается рапорт (заявление)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2-1 к Правилам и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справок с места службы (работы), о составе семьи и получении компенсации взамен права безвозмездной приватизации, выданная кадровым подразделением (подразделением комплектования, подразделением по работе с персоналом)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послужного списка либо трудовой книжки;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информация по нанимателю (о наличии или отсутствии у услугополучателя и членов его семьи в постоянном пользовании в данном населенном пункте жилища из государственного жилищного фонда), размещенная на веб-портале реестра государственного имущества, полученная в течение десяти календарных дней до дня регистрации рапорта;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справки с места работы супруги (супруга) услугополучателя со сведениями о получении жилища из государственного жилищного фонда, полученная в течение одного месяца до дня регистрации рапорта, в случае, когда супруг (супруга) является работником государственного учреждения или государственного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удостоверяющих личность, свидетельства о заключении или расторжении брака, о рождении детей, справки о наличии или отсутствии жилища (по Республике Казахстан), принадлежащего им на праве собственности, предоставляются услугодателю на всех членов семьи из соответствующих государственных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жилищных отношениях"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обороны Республики Казахстан: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телефону, размещенному на интернет-ресурсе Министерства обороны Республики Казахстан: www.gov.kz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2023 года№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найма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22987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отказе в заключении договора найма служебного жилища</w:t>
      </w:r>
      <w:r>
        <w:br/>
      </w:r>
      <w:r>
        <w:rPr>
          <w:rFonts w:ascii="Times New Roman"/>
          <w:b/>
          <w:i w:val="false"/>
          <w:color w:val="000000"/>
        </w:rPr>
        <w:t>в ____________ гарнизоне</w:t>
      </w:r>
    </w:p>
    <w:bookmarkEnd w:id="31"/>
    <w:p>
      <w:pPr>
        <w:spacing w:after="0"/>
        <w:ind w:left="0"/>
        <w:jc w:val="both"/>
      </w:pPr>
      <w:bookmarkStart w:name="z76" w:id="32"/>
      <w:r>
        <w:rPr>
          <w:rFonts w:ascii="Times New Roman"/>
          <w:b w:val="false"/>
          <w:i w:val="false"/>
          <w:color w:val="000000"/>
          <w:sz w:val="28"/>
        </w:rPr>
        <w:t>
      Руководствуясь ___________________________________________________________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основания для отказа в оказании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государственной услуги в соответствии с перечнем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оказанию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действительна: бессрочно.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составлена в 2-х экземплярах, по одному для каждой стороны.</w:t>
      </w:r>
    </w:p>
    <w:bookmarkStart w:name="z7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Начальник _________________ районной эксплуатационной части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 Республики Казахстан</w:t>
      </w:r>
    </w:p>
    <w:bookmarkEnd w:id="33"/>
    <w:p>
      <w:pPr>
        <w:spacing w:after="0"/>
        <w:ind w:left="0"/>
        <w:jc w:val="both"/>
      </w:pPr>
      <w:bookmarkStart w:name="z78" w:id="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звание) (подпись) (инициалы и фамилия)</w:t>
      </w:r>
    </w:p>
    <w:bookmarkStart w:name="z7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Начальник (руководитель) жилищного отдела (отделения) _____________________</w:t>
      </w:r>
      <w:r>
        <w:br/>
      </w:r>
      <w:r>
        <w:rPr>
          <w:rFonts w:ascii="Times New Roman"/>
          <w:b/>
          <w:i w:val="false"/>
          <w:color w:val="000000"/>
        </w:rPr>
        <w:t>районной эксплуатационной части Министерства обороны Республики Казахстан</w:t>
      </w:r>
    </w:p>
    <w:bookmarkEnd w:id="35"/>
    <w:p>
      <w:pPr>
        <w:spacing w:after="0"/>
        <w:ind w:left="0"/>
        <w:jc w:val="both"/>
      </w:pPr>
      <w:bookmarkStart w:name="z80" w:id="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(при его наличии) (подпись) (инициалы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гербовая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услугополучателя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2023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найма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22987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отказе в продлении договора найма служебного жилища</w:t>
      </w:r>
      <w:r>
        <w:br/>
      </w:r>
      <w:r>
        <w:rPr>
          <w:rFonts w:ascii="Times New Roman"/>
          <w:b/>
          <w:i w:val="false"/>
          <w:color w:val="000000"/>
        </w:rPr>
        <w:t>в ____________ гарнизоне</w:t>
      </w:r>
    </w:p>
    <w:bookmarkEnd w:id="38"/>
    <w:p>
      <w:pPr>
        <w:spacing w:after="0"/>
        <w:ind w:left="0"/>
        <w:jc w:val="both"/>
      </w:pPr>
      <w:bookmarkStart w:name="z87" w:id="39"/>
      <w:r>
        <w:rPr>
          <w:rFonts w:ascii="Times New Roman"/>
          <w:b w:val="false"/>
          <w:i w:val="false"/>
          <w:color w:val="000000"/>
          <w:sz w:val="28"/>
        </w:rPr>
        <w:t>
      Руководствуясь ___________________________________________________________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основания для отказа в оказании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государственной услуги в соответствии с перечнем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оказанию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действительна: бессрочно.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составлена в 2-х экземплярах, по одному для каждой стороны.</w:t>
      </w:r>
    </w:p>
    <w:bookmarkStart w:name="z8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Начальник _________________ районной эксплуатационной части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 Республики Казахстан</w:t>
      </w:r>
    </w:p>
    <w:bookmarkEnd w:id="40"/>
    <w:p>
      <w:pPr>
        <w:spacing w:after="0"/>
        <w:ind w:left="0"/>
        <w:jc w:val="both"/>
      </w:pPr>
      <w:bookmarkStart w:name="z89" w:id="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звание) (подпись) (инициалы и фамилия)</w:t>
      </w:r>
    </w:p>
    <w:bookmarkStart w:name="z9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Начальник (руководитель) жилищного отдела (отделения) ____________________</w:t>
      </w:r>
      <w:r>
        <w:br/>
      </w:r>
      <w:r>
        <w:rPr>
          <w:rFonts w:ascii="Times New Roman"/>
          <w:b/>
          <w:i w:val="false"/>
          <w:color w:val="000000"/>
        </w:rPr>
        <w:t>районной эксплуатационной части Министерства обороны Республики Казахстан</w:t>
      </w:r>
    </w:p>
    <w:bookmarkEnd w:id="42"/>
    <w:p>
      <w:pPr>
        <w:spacing w:after="0"/>
        <w:ind w:left="0"/>
        <w:jc w:val="both"/>
      </w:pPr>
      <w:bookmarkStart w:name="z91" w:id="4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(при его наличии) (подпись) (инициалы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гербовая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услугополучателя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"___"____________20__г.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