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190" w14:textId="4f7b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11 мая 2023 года № 4. Зарегистрирован в Министерстве юстиции Республики Казахстан 15 мая 2023 года № 32491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28495) следующее дополнение: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мощности, утвержденным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Особенности предоставления равного доступа к ключевой мощности на рынке децентрализованной купли-продажи электрической энергии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Обладателями ключевой мощности на рынке децентрализованной купли-продажи электрической энергии являются энергопроизводящие организации, занимающие доминирующее или монопольное положение на товарном рынке (далее – ЭПО).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Обладатель ключевой мощности размещает на собственном интернет-ресурсе и антимонопольного органа: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купли-продажи на рынке децентрализованной купли-продажи электрической энергии, разрабатываемый обладателем ключевой мощности;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цену за 1 кВт*ч без НДС на предстоящий год поставки;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информационной системы для приема заявок и порядка к ее доступу. В случае приема заявок через электронную почту указать ее точное наименование и адрес.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ЭПО ежегодно не позднее 31 января года, предшествующего планируемому периоду, размещает на своем интернет-ресурсе и антимонопольного органа информацию о располагаемой и зарезервированной мощности для заключения договора на следующий год.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В целях обеспечения правомерного, прозрачного и системного подхода к управлению процессом распределения объемов электрической энергии в течение календарного года ЭПО принимает заявки от покупателей электрической энергии с 1 февраля по 31 мая года, предшествующего планируемому периоду.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Заявка включает следующие документы: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покупателя электрической энергии с указанием намерения покупать электрическую энергию с помесячной разбивкой резервируемой мощности;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покупателя электрической энергии с единым закупщиком на оказание услуги по обеспечению готовности электрической мощности к несению нагрузки;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лицензии на осуществление деятельности по покупке электрической энергии в целях энергоснабжения (для энергоснабжающих организаций);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договора или протокола намерении на оказание услуг по передаче электрической энергии с энергопередающей организацией эксплуатирующей электрические сети регионального и (или) национального уровня в зависимости от заявленных точек отбора.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4) настоящего пункта не распространяются на заявки потребителей, подключенных к шинам ЭПО напрямую.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На основании заявок покупателей ЭПО утверждает план отпуска электрической энергии на предстоящий календарный год не позднее 25 июня года, предшествующего планируемому периоду.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Заявки, поданные в период, указанный в пункте 18-4 настоящих Правил, рассматриваются ЭПО в порядке убывающей приоритетности: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потребители оптового рынка электроэнергии, входящие в состав группы лиц ЭПО;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прямые потребители, подключенные к шинам ЭПО;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потребители, использующие электрическую энергию в качестве стратегического товара в соответствии законодательством Республики Казахстан о естественных монополиях;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энергоснабжающие организации, реализующие электрическую энергию бытовым потребителям в пределах подтвержденных для них объемов;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энергоснабжающие организаций и потребители оптового рынка электрической энергии.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На основании утвержденного ЭПО плана отпуска электрической энергии заключается договор купли-продажи электрической энергии на один год между ЭПО и покупателями на планируемый период, который должен соответствовать Типовому договору.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Типового договора, за исключение исправления ошибок и опечаток, осуществляется не ранее чем за 1 месяц с момента извещения об этом покупателей путем размещения на интернет-ресурсе обладателя ключевой мощности и антимонопольного органа.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Прежние редакции Типового договора должны сохраняться в публичном доступе для просмотра.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18-9. Отказ или уклонение от заключения договора ЭПО, сокращение либо прекращение производства электрической энергии считаются обоснованными в следующих случаях: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 ЭПО подтвержденной системным оператором технической возможности производства, выдачи электрической энергии на момент обращения покупателя;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регулированию мощности системному оператору на величину договорного объема (диапазона регулирования);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поддержания необходимой величины резерва электрической мощности для обеспечения электрической энергией потребителей, включенных в Реестр соответствующей группы лиц, в размере не более десяти процентов от располагаемой мощности;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подтверждения покупателем платежеспособности на момент подачи заявки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утвержденными приказом Министра энергетики Республики Казахстан от 20 февраля 2015 года № 106 (зарегистрирован в Реестре государственной регистрации нормативных правовых актов за № 10531).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18-10. Иные вопросы, не урегулированные настоящей главой,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положениями 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