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2883" w14:textId="9c72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21 февраля 2022 года № 55 "Об утверждении Правил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10 мая 2023 года № 239. Зарегистрирован в Министерстве юстиции Республики Казахстан 11 мая 2023 года № 32470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хранить и складировать в подвалах, цокольных этажах, чердаках, технических этажах, технических помещениях, вентиляционных камерах легковоспламеняющиеся и горючие жидкости, взрывчатые вещества, пиротехнические изделия, баллоны с горючими газами, товары в аэрозольной упаковке, целлулоиду, взрывопожароопасные, горючие вещества и материалы;";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устанавливать решетки на окнах всех этажей здания и приямках у окон подвалов (за исключением помещений объектов уголовно-исполнительной системы и специальных учреждений, обеспечивающих временную изоляцию от общества, складов, касс, головных станций телевидения, оружейных комнат, секретных частей учреждений, хранения и обращения прекурсоров);";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Периодичность технического обслуживания, периодических испытаний, планово-предупредительного ремонта и объемы работ устанавливаются в соответствии с требованиями эксплуатационной документации на технические средства обслуживаемых систем, установок пожарной автоматики, документов по стандартизации и указываются в договоре.";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265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устанавливать в торговых залах баллоны с горючими газами;";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"1075. В паркингах, в автостоянках закрытого типа не допускаются устройство и/или размещение помещений иного функционального назначения не предусмотренных проектной документацией.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взрывоопасных веществ и материалов, легковоспламеняющихся и горючих жидкостей, масел, баллонов с горючими газами, баллонов под давлением в хозяйственных кладовых и кладовых для багажа клиентов не допускается.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кладовые и кладовые для багажа клиентов допускается размещать только на первом (посадочном) этаже автостоянки, для подземных автостоянок легковых автомобилей допускается размещать не ниже первого (верхнего) подземного этажа сооружения.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горючих материалов вне хозяйственных кладовых и кладовых для багажа клиентов не допускается.";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