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075e" w14:textId="f310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31 марта 2015 года № 388 "Об утверждении Правил деятельности учебных центров" и от 30 ноября 2015 года № 1139 "Об утверждении Правил формирования и ведения карты энергоэффективности, отбора и включения проектов в карту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мая 2023 года № 313. Зарегистрирован в Министерстве юстиции Республики Казахстан 4 мая 2023 года № 32432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388 "Об утверждении Правил деятельности учебных центров" (зарегистрирован в Реестре государственной регистрации нормативных правовых актов за № 11365)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1139 "Об утверждении Правил формирования и ведения карты энергоэффективности, отбора и включения проектов в карту энергоэффективности" (зарегистрирован в Реестре государственной регистрации нормативных правовых актов за № 12543)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карты энергоэффективности, отбора и включения проектов в карту энергоэффективности,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Заявитель для включения проекта в карту энергоэффективности представляет в НИРЭЭ на электронном носителе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паспорт проекта, утвержденный руководителем организации либо лицом, его замещающим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проработку финансирования проекта (меморандумы и соглашения о намерениях и (или) решения о финансировании проекта) (при наличии);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по энергосбережению и повышению энергоэффективности (при наличии);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подтверждающих достоверность расчетов требуемых инвестиций и экономии к представленным мероприятиям (технико-экономическое обоснование, финансово-экономическое обоснование, коммерческие предложения) (при наличии).".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