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0b56" w14:textId="3250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распределения прибыли, начисления дивидендов по простым и (или) привилегированным акциям и (или) бессрочным финансовым инструментам, а также проведения обратного выкупа собственных акций банком второго уровня, для обеспечения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27 апреля 2023 года № 21. Зарегистрировано в Министерстве юстиции Республики Казахстан 4 мая 2023 года № 32430. Утратило силу постановлением Правления Агентства Республики Казахстан по регулированию и развитию финансового рынка от 20 марта 2026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20.03.2026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условия распределения прибыли, начисления дивидендов по простым и (или) привилегированным акциям и (или) бессрочным финансовым инструментам, а также проведения обратного выкупа собственных акций банком второго уровня, для обеспечения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распределения прибыли, начисления дивидендов по простым и (или) привилегированным акциям и (или) бессрочным финансовым инструментам, а также проведения обратного выкупа собственных акций банком второго уровня, для обеспечения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условия распределения прибыли, начисления дивидендов по простым и (или) привилегированным акциям и (или) бессрочным финансовым инструментам, а также проведения обратного выкупа собственных акций банком второго уровня, для обеспечения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 (далее – Условия) распространяются на банк второго уровня (далее – банк), в финансовой отчетности которого на дату определения прибыли в соответствии с международными стандартами финансовой отчетности имеются государственные средства.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Условий под государственными средствами в финансовой отчетности банка (далее – государственные средства) понимаются обязательства банка по вкладам, облигациям, займам (далее – долговые инструменты), размещенным, приобретенным или предоставленным банку с использованием средств государственного бюджета, Национального фонда Республики Казахстан, Национального Банка Республики Казахстан и (или) его дочерних организаций, в том числе через субъектов квазигосударственного сектора для обеспечения финансовой устойчивости и (или) оздоровления банка, и по которым имеется доход от первоначального признания и (или) изменения условий обязательств, включая изменение процентной ставки, суммы, вида и (или) срока долгового инструмента.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государственные средства не включаются обязательства банка по долговым инструментам, размещенным, приобретенным или предоставленным банку с использованием средств государственного бюджета, Национального фонда Республики Казахстан, Национального Банка Республики Казахстан и (или) его дочерних организаций, в том числе через субъектов квазигосударственного сектора, в целях поддержки субъектов предпринимательства в различных отраслях экономики и (или) ипотечного кредитования и (или) рефинансирования ипотечных жилищных займов (ипотечных займов).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подлежат распределению на дивиденды по простым и (или) привилегированным акциям и (или) бессрочным финансовым инструментам, а также не используются для проведения обратного выкупа собственных акций банком следующие доходы от использования государственных средств: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признанный неамортизированный дисконт по государственным средствам;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расформированных резервов (провизий), созданных по займам, условным обязательствам, договорам финансового лизинга и дебиторской задолженности, включенным в перечень активов банка, по которым были сформированы резервы (провизии) за счет государственных средств, в разрезе договоров без учета доформированных резервов (провизий) по ним;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положительной переоценки ранее обесцененных активов, оцениваемых по справедливой стоимости, в том числе приобретенных или созданных финансовых активов, по которым имелось подтверждение об обесценении на момент первоначального признания, включенных в перечень активов банка, отрицательная переоценка по которым осуществлена за счет государственных средств, по каждому активу без учета отрицательной переоценки по ним;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положительного эффекта, отраженного в финансовой отчетности банка, возникшего в связи с приобретением акций другого банка, для обеспечения финансовой устойчивости и (или) оздоровления которого используются (использовались) государственные средства, и (или) их реорганизацией в форме присоединения в порядке, определенном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 принимает решение о распределении прибыли, начислении дивидендов по простым и (или) привилегированным акциям и (или) бессрочным финансовым инструментам и (или) о проведении обратного выкупа собственных акций банком при соблюдении следующих условий: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положительного остатка собственного капитала, рассчитываемого банком по состоянию на начало года, в котором банком произведен расчет размера прибыли для начисления дивидендов по простым и (или) привилегированным акциям и (или) бессрочным финансовым инструментам, а также проведения обратного выкупа собственных акций.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положительным остатком собственного капитала понимается положительное значение собственного капитала банка в соответствии с финансовой отчетностью банка после вычета неамортизированного дисконта.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Дисконт – разница между номинальной и справедливой стоимостью государственных средств, которую банк признал в финансовой отчетности в момент первоначального признания и (или) модификации финансового обязательства в соответствии с международными стандартами финансовой отчетности, за вычетом обязательств банка по отложенному корпоративному подоходному налогу, возникшему в результате признания дохода от получения государственных средств;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досрочного возврата государственных средств в размере, пропорциональном доле дисконта в собственном капитале банка, но не менее 10 (десяти) процентов и не более 66 (шестидесяти шести) процентов от суммы выплачиваемых дивидендов по простым и (или) привилегированным акциям и (или) бессрочным финансовым инструментам или суммы обратного выкупа собственных акций банком: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3 (трех) месяцев с даты принятия уполномоченным органом банка решения о распределении прибыли, начислении дивидендов по простым и (или) привилегированным акциям и (или) бессрочным финансовым инструментам и (или) о проведении обратного выкупа собственных акций банком, в случаях когда условия предоставления государственных средств предусматривают возможность их досрочного возврата;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месяца со дня получения согласия держателя долгового инструмента и (или) кредитора на предложение банка о досрочном возврате государственных средств, направленное держателю долгового инструмента и (или) кредитору в течение 1 (одного) месяца с даты принятия уполномоченным органом банка решения о распределении прибыли, начислении дивидендов по простым и (или) привилегированным акциям и (или) бессрочным финансовым инструментам и (или) о проведении обратного выкупа собственных акций банком, в размере, предусмотренном в настоящем подпункте, в случаях когда условия предоставления государственных средств не предусматривают их досрочный возврат;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прибыли, начисление дивидендов по простым и (или) привилегированным акциям и (или) бессрочным финансовым инструментам и (или) проведение обратного выкупа собственных акций осуществляется банком за вычетом доходов от использования государственных средств, указанных в пункте 3 Условий (далее – вычеты).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чистой прибыли за период, предшествующий дате принятия банком решения о распределении прибыли, вычеты применяются банком за аналогичный период.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нераспределенной прибыли прошлых лет вычеты применяются банком за период с момента предоставления государственных средств до окончания периода, предшествующего дате принятия банком решения о начислении дивидендов по простым и (или) привилегированным акциям и (или) бессрочным финансовым инструментам, за исключением вычета,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Условий, который применяется в размере, сложившемся на дату окончания периода, предшествующего дате принятия банком решения о начислении дивидендов по простым и (или) привилегированным акциям и (или) бессрочным финансовым инструментам.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обратного выкупа собственных акций вычеты применяются банком за период с момента предоставления государственных средств до даты принятия банком решения о проведении обратного выкупа собственных акций банком, за исключением вычета,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Условий, который применяется в размере, сложившемся на дату принятия банком решения о проведении обратного выкупа собственных акций банком.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определения банком доходов от использования государственных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Условий: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прибыль уменьшается на размер неамортизированного дисконта по государственным средствам, сложившегося на дату окончания периода, предшествующего дате принятия банком решения о начислении дивидендов по простым и (или) привилегированным акциям и (или) бессрочным финансовым инструментам;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доступная для обратного выкупа уменьшается на размер неамортизированного дисконта по государственным средствам, сложившегося на дату принятия банком решения о проведении обратного выкупа собственных акций банком;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отдельного отчета независимой аудиторской организации, соответствующей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231 "Об утверждении минимальных требований к аудиторским организациям, которые проводят обязательный аудит", зарегистрированным в Реестре государственной регистрации нормативных правовых актов под № 10875 (далее – Отчет аудиторской организации), подтверждающего соответствие расчетов банка по определению размера прибыли и (или) суммы обратного выкупа собственных акций банком согласно Условиям, а также включающего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предоставляемая банком аудиторской организации для подготовки Отчета аудиторской организации, включает, но не ограничивается: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банке;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принципов и целей подготовки информации, а также методологии расчета прибыли;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положительном остатке собственного капитала, рассчитанного банком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4 Условий;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размере прибыли банка, доступной для начисления дивидендов по простым и (или) привилегированным акциям и (или) бессрочным финансовым инструментам и (или) проведения обратного выкупа собственных акций банком, скорректированной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4 Условий;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размере государственных средств и сумме признанного банком неамортизированного дисконта по государственным средствам в периоде, за который распределяется прибыль, и (или) на дату окончания периода, предшествующего дате принятия банком решения о распределении прибыли и (или) проведении обратного выкупа собственных акций банком;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расформировании банком провизий (резервов), созданных по займам, условным обязательствам, договорам финансового лизинга и дебиторской задолженности, включенным в перечень активов банка, по которым были сформированы резервы (провизии) за счет государственных средств за период с момента предоставления государственных средств до даты принятия банком решения о начислении дивидендов по простым и (или) привилегированным акциям и (или) бессрочным финансовым инструментам и (или) о проведении обратного выкупа собственных акций банком;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по переоценке банком ранее обесцененных активов, оцениваемых по справедливой стоимости, в том числе приобретенных или созданных финансовых активов, по которым имелось подтверждение об обесценении на момент первоначального признания, включенных в перечень активов банка, отрицательная переоценка по которым осуществлена за счет государственных средств за период с момента предоставления государственных средств до даты принятия банком решения о начислении дивидендов по простым и (или) привилегированным акциям и (или) бессрочным финансовым инструментам и (или) о проведении обратного выкупа собственных акций банком;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эффекте, отраженного в финансовой отчетности в периоде, за который распределяется прибыль, возникшем в связи с приобретением акций другого банка, для обеспечения финансовой устойчивости и (или) оздоровления которого используются (использовались) государственные средства, и (или) их реорганизацией в форме присоединения в порядке, определенном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размере прибыли банка, направляемой на начисление дивидендов по простым и (или) привилегированным акциям и (или) бессрочным финансовым инструментам, а также о сумме проведения обратного выкупа собственных акций;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размере досрочного возврата государственных средств.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аудиторской организации также содержит дату его подписания, подпись руководителя аудиторской организации и (или) иного лица, уполномоченного аудиторской организацией на подписание Отчета аудиторской организации, и фактическое место нахождения аудиторской организации.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условиях договора банка с аудиторской организацией положений, освобождающих банк от ответственности за достоверность и полноту предоставленной аудиторской организации информации и правильность расчетов, не допускается.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распределении прибыли, начислении дивидендов по простым и (или) привилегированным акциям и (или) бессрочным финансовым инструментам и (или) о проведении обратного выкупа собственных акций банком принимается банком самостоятельно в соответствии с Условиями.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