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7b61c7" w14:textId="77b61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разрешения на передачу третьим лицам на территории Республики Казахстан импортированных специфических товаров, а также товаров, импортированных с предоставлением гарантийных обязательств и квалификационных требований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26 апреля 2023 года № 293. Зарегистрирован в Министерстве юстиции Республики Казахстан 3 мая 2023 года № 32412.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01.10.2023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предусмотрена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контроле специфических товаров"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разрешения на передачу третьим лицам на территории Республики Казахстан импортированных специфических товаров, а также товаров, импортированных с предоставлением гарантийных обязательств и квалификационные требования.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октября 2023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финансовому мониторингу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апреля 2023 года № 293</w:t>
            </w:r>
          </w:p>
        </w:tc>
      </w:tr>
    </w:tbl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разрешения на передачу третьим лицам на территории Республики Казахстан импортированных специфических товаров, а также товаров, импортированных с предоставлением гарантийных обязательств и квалификационные требования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Пункт 1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разрешения на передачу третьим лицам на территории Республики Казахстан импортированных специфических товаров, а также товаров, импортированных с предоставлением гарантийных обязательств и квалификационные требования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контроле специфических товаров"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и определяют порядок выдачи разрешения на передачу третьим лицам на территории Республики Казахстан импортированных специфических товаров, а также товаров, импортированных с предоставлением гарантийных обязательств Республики Казахстан и квалификационные требования, а также оказания государственной услуги "Выдача разрешения на передачу третьим лицам на территории Республики Казахстан импортированных специфических товаров".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2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"Выдача разрешения на передачу третьим лицам на территории Республики Казахстан импортированных специфических товаров" является государственной услугой (далее - государственная услуга) и оказывается Комитетом индустриального развития Министерства индустрии и инфраструктурного развития Республики Казахстан (далее - услугодатель) согласно настоящим Правилам.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3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Услугодатель в течение трех рабочих дней с даты введения в действие изменений и (или) дополнений в настоящие Правила направляет информацию о внесенных изменениях и (или) дополнениях в Единый контакт-центр и оператору информационно-коммуникационной инфраструктуры "электронного правительства".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Основные термины и определения, используемые в настоящих Правилах: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гарантийное обязательство – документ, содержащий официальное заверение страны-получателя, выданное ее компетентным органом, об использовании импортируемых товаров в заявленных целях и недопущении их передачи в третьи страны или третьим лицам без разрешения компетентного органа страны-экспортера и (или) страны-происхождения;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специфические товары – товары двойного и военного назначения, а также товары, контролируемые для обеспечения национальной безопасности;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– центральный исполнительный орган, осуществляющий государственное регулирование в сфере контроля специфических товаров, а также в пределах, предусмотренных законодательством Республики Казахстан, – межотраслевую координацию;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Разрешение выдается сроком на 1 (один) год. В случае предоставления документов, являющихся основанием для выдачи разрешения, со сроком действия меньше 1 (одного) года, то срок действия разрешения будет ограничен сроком действия документа с наименьшим сроком действия.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Разрешение оформляется на одно наименование специфических товаров или товаров, импортированных с предоставлением гарантийных обязательств в соответствии с Товарной номенклатурой внешнеэкономической деятельности Евразийского экономического союза с указанием десятизначного кода, независимо от количества товаров, включенной в контракт (договор).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Внесение изменений и дополнений в выданные разрешения не допускается.</w:t>
      </w:r>
    </w:p>
    <w:bookmarkEnd w:id="28"/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Пункт 8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Для получения государственной услуги физические и юридические лица (далее - услугополучатель) направляют услугодателю посредством веб-портала "электронного правительства" (далее - портал) документы, необходимые для оказания государственной услуги, указанные в Перечне основных требований к оказанию государственной услуги "Выдача разрешения на передачу третьим лицам на территории Республики Казахстан импортированных специфических товаров"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подаче услугополучателем всех необходимых документов посредством портала - в "личном кабинете" услугополучателя отображается статус о принятии запроса для оказания государственной услуги, с указанием даты получения результата государственной услуги.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10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Сведения о документе, удостоверяющем личность физического лица, о государственной регистрации (перерегистрации) юридического лица, индивидуального предпринимателя Республики Казахстан, о разрешительных документах имеющихся у услугополучателя услугодатель получает из соответствующих государственных информационных систем через шлюз "электронного правительства".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Работник канцелярии услугодателя осуществляет прием и регистрацию документов в день их поступления и направляет ответственному исполнителю.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Ответственный исполнитель в течение 3 (трех) рабочих дней с момента регистрации представленных услугополучателем документов проверяет их полноту и срок действия, в случае представления услугополучателем неполного пакета документов и (или) документов с истекшим сроком действия, готовит мотивированный отказ в дальнейшем рассмотрении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подписанный ЭЦП руководителя услугодателя либо лица его замещающего, и направляет его услугополучателю через портал в форме электронного документа в личный кабинет услугополучателя.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случае представления услугополучателем полного пакета документов, ответственный исполнитель проверяет документы на соответствие квалификационным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запрос на согласование в соответствующие государственные органы.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на основании запроса услугодателя в течение 10 (десяти) рабочих дней направляют услугодателю ответ о результатах рассмотрения.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непредставления государственными органами ответа в течение указанного срока выдача разрешения считается согласованной.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Закона, услугодатель вправе запрашивать и получать от услугополучателя необходимые документы и (или) информацию относящиеся к сфере контроля специфических товаров.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14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Основания для отказа в оказании государственной услуги, установленные законодательством Республики Казахстан, изложены в Перечне основных требований.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установленные законодательством Республики Казахстан, и изложенных в Перечне основных требований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заказным письмом с уведомлением о его вручении, телефонограммой или телеграммой, текстовым сообщением по абонентскому номеру сотовой связи или по электронному адресу услугополучателя, указанный в заявлении, либо с использованием иных средств связи, обеспечивающих фиксацию извещения или вызова,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выдает разрешение, переоформленное разрешение, либо мотивированный отказ в оказании государственной услуги.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15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На основании результатов проверки представленных документов на соответствие квалификационным требованиям и ответов соответствующих государственных органов, ответственный исполнитель в течение 1 (одного) рабочего дня оформляет результат оказания государственной услуги – разрешение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либо Мотивированный отказ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посредством информационной системы "E-license"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bookmarkEnd w:id="47"/>
    <w:bookmarkStart w:name="z5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Жалоба на решение, действий (бездействий) услугодателя по вопросам оказания государственных услуг может быть подана услугодателю,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не позднее трех рабочих дней со дня поступления жалобы направляют жалобу и административное дело в орган, рассматривающий жалобу.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17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рассмотрению: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услугодателем – в течение 5 (пяти) рабочих дней со дня ее регистрации;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18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продлевается не более чем на 10 (десять) рабочих дней в случаях необходимости: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Пункт 19 предусмотрен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случаях несогласия с результатом оказания государственной услуги, услугополучатель обращается в суд в соответствии с подпунктом 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 передачу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третьим лицам 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специфических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а также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 предоставлением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гарантийных обязательств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1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67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разрешения на передачу третьим лицам на территории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 импортированных специфических товаров"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разрешения на передачу третьим лицам на территории Республики Казахстан импортированных специфических товаров"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Наименование услугодателя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индустриального развития Министерства индустрии и инфраструктурного развития Республики Казахстан (далее -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Веб-портал "электронного правительства"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15 (пятнадцати)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Электронная (частично автоматизированная)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передачу третьим лицам на территории Республики Казахстан импортированных специфических товаров.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заявителя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- с понедельника по пятницу в соответствии с установленным графиком работы с 9.00 до 18.30 часов, за исключением выходных и праздничных дней согласно Трудовому кодексу Республики Казахстан (далее - Кодекс) с перерывом на обед с 13.00 часов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-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Кодексу, прием заявлений осуществляется следующим рабочим днем). Регистрация поступающих заявлений осуществляется с понедельника по пятницу включительно в соответствии с графиком работы с 9.00 до 18.30 часов, регистрация заявлений, поступивших после 17.00 часов, осуществляется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заявление, удостоверенное электронно-цифровой подписью (далее – ЭЦП)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гарантийного обязательства импортера, на основании которого товар был импортирован (в случае наличия);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3) электронная копия договора (контракта) купли-продажи (передачи) или иной документ отчуждения между участниками сделки;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4) электронная копия гарантийного обязательства нового конечного пользователя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Перечню основных требований.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услугополучатель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несоответствие услугополучателя и (или) его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в отношении услугополучателя имеется вступившее в законную силу решение (приговор) суда о приостановлении или запрещении деятельности, или отдельных видов деятельности, подлежащих лицензированию.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–в разделе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основных 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передачу третьим лицам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специфических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а также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 предоставлением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гарантийных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1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84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для получения разрешения на передачу третьим лицам на территории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 импортированных специфических товаров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Заявление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Заявитель (полное наименование, адрес, телефон, адрес электронной почты, БИН/ИИН юридического или физического лица Республики Казахстан)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Предыдущий конечный пользователь (полное наименование, адрес, телефон, адрес электронной почты, БИН/ИИН юридического или физического лица Республики Казахстан)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Новый конечный пользователь (полное наименование, страна, адрес, телефон, адрес электронной почты, БИН/ИИН юридического или физического лица Республики Казахстан)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Лицензия на импорт на основании которого был импортирован товар (номер и дата):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Гарантийное обязательство импортера на основании которого был импортирован товар (номер и дата), при наличии: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Причина передачи: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Цель использования товара нового конечного пользователя: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Основание для запроса разрешении (договор, контракт, соглашение или иной документ отчуждения между участниками сделки)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Наименование товара: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Код товара по ТН ВЭД ЕАЭС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Код товара по контрольным спискам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Единица измерения по ТН ВЭД ЕАЭС (основная или дополнительная)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Суммарное количество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Валюта контракта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Общая стоимость в валюте контракта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Настоящим подтверждается, что: заявитель дает согласие на использование сведений составляющих охраняемую законом тайну, содержащихся в информационных системах; в отношении заявителя не имеется вступившее в законную силу решение (приговор) суда о приостановлении или запрещении деятельности или отдельных видов деятельности; все прилагаемые документы являются достоверными и действительными.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18. От заявителя: фамилия, имя, отчество (при его наличии) _______________ 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Должность: _______________ дата 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основных 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передачу третьим лицам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специфических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а также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 предоставлением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гарантийных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87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Гарантийное обязательство нового конечного пользователя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Новый конечный пользователь (полное наименование, адрес, телефон, адрес электронной почты, БИН/ИИН юридического или физического лица Республики Казахстан):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Место установки и (или) использования товара: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Цель конечного использования товара: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Наименование и описание товара: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Десятизначный код единой Товарной номенклатуры деятельности Евразийского экономического союза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Код по контрольным спискам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Номер, дата договора (контракта) или иного документа отчуждения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Единица измерения: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Количество: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Покупатель (новый конечный пользователь) обязуется использовать товар, указанный в пункте 4, в целях, указанных в пункте 3, не передавать ее другому юридическому или физическому лицу на территории Республику Казахстан и не реэкспортировать без разрешения уполномоченного государственного органа Республики Казахстан по контролю специфических товаров и согласия уполномоченного органа по контролю специфических товаров страны экспортера.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Покупатель (новый конечный пользователь)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 (при наличии)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разрешения на передачу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третьим лицам 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специфических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а также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 предоставлением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гарантийных обязательств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2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Индустрия жəне инфрақұрылымдық даму министрлігі Индустриялық даму комитеті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790700" cy="181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индустрии и инфраструктурного развития Республики Казахстан Комитет индустриального развития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Астана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Номер:[Номер документа]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[Дата выдачи]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организации,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адрес, БИН/ИИН]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МОТИВИРОВАННЫЙ ОТКАЗ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учреждение "Комитет индустриального развития", рассмотрев Ваше заявление от [Дата] года № [Номер входящего документа], сообщает следующее.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[Обоснование отказа]:</w:t>
            </w:r>
          </w:p>
        </w:tc>
      </w:tr>
    </w:tbl>
    <w:bookmarkStart w:name="z9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[Должность подписывающего] [ФИО подписывающего]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разрешения на передачу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третьим лицам 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специфических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а также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 предоставлением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гарантийных обязательств</w:t>
            </w:r>
          </w:p>
        </w:tc>
      </w:tr>
    </w:tbl>
    <w:bookmarkStart w:name="z9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требования, предъявляемые при выдаче разрешений</w:t>
      </w:r>
      <w:r>
        <w:br/>
      </w:r>
      <w:r>
        <w:rPr>
          <w:rFonts w:ascii="Times New Roman"/>
          <w:b/>
          <w:i w:val="false"/>
          <w:color w:val="000000"/>
        </w:rPr>
        <w:t>на передачу третьим лицам на территории Республики Казахстан импортированных специфических товаров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соответствии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намерения заявителя о получении разрешения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документа, удостоверенного электронной цифровой подписью (далее - ЭЦП) услугополучателя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подтверждения намерения сторон на осуществление деятельности по передаче специфических товаров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 (контракт) купли-продажи (передачи) или иной документ отчуждения между участниками сделки, подтверждающий намерения сторон на основании которого осуществляется оказание передача специфических товаров.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отсутствия даты срока действия договора (контракт), со всеми приложениями и (или) дополнениями к нему, а в случае отсутствия договора (контракта) – иного документа, подтверждающий намерения сторон, необходимо предоставить подтверждение действительности контракта (договора) или иного документа, подтверждающего намерения сторон, выраженное в письменной форме, заверенное печатью и подписью участников сделки (с указанием номера и даты контракта (договора) или иного документа, подтверждающего намерения сторон);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лицензии на осуществление деятельности, связанной с обращением (использованием) специфических товаров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 на вид деятельности нового конечного пользователя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случае, если на данный вид деятельности требуется получение лицензии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лицензии на импорт специфических товаров, на основании которого товар был импортирован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 на импорт специфических товаров, на основании которого товар был импортирован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осуществления импорта заявленного товара, необходимо представить лицензию на импорт специфических товаров, на основании которого товар был импортирован.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гарантийного обязательства импортера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Гарантийное обязательство импортера, на основании которого товар был импортирован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 предоставить, в случае наличия гарантийного обязательства импортера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гарантийного обязательства нового конечного пользователя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Гарантийное обязательство нового конечного пользователя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Перечню основных требований.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разрешения на передачу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третьим лицам на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специфических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а также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импортированных с предоставлением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гарантийных обязательств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4 предусмотрено в новой редакции в соответствии с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Министра промышленности и строительства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451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истечению шестидесяти календарных дней и подлежит официальному опубликованию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95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Разрешение на передачу третьим лицам на территории Республики Казахстан импортированных специфических товаров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Разрешение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Заявитель (полное наименование, адрес, телефон, адрес электронной почты, БИН/ИИН)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Предыдущий конечный пользователь (полное наименование, адрес, телефон, адрес электронной почты, БИН/ИИН юридического или физического лица Республики Казахстан)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Новый конечный пользователь (полное наименование, адрес, телефон, адрес электронной почты, БИН/ИИН юридического или физического лица Республики Казахстан)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Лицензия на импорт на основании которого был импортирован товар (номер и дата):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Гарантийное обязательство импортера на оснований которого был импортирован товар (номер и дата), при наличии: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Причина передачи: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Цель использования товара новым конечным пользователем: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Срок действия разрешении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Основание для запроса разрешении (договор, контракт, соглашение или иной документ отчуждения между участниками сделки)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Наименование товара: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Код товара по ТН ВЭД ЕАЭС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Код товара по контрольным спискам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Единица измерения по ТН ВЭД ЕАЭС (основная или дополнительная)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Суммарное количество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Валюта контракта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Общая стоимость в валюте контракта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Настоящим подтверждается, что: заявитель дает согласие на использование сведений составляющих охраняемую законом тайну, содержащихся в информационных системах; в отношении заявителя не имеется вступившее в законную силу решение (приговор) суда о приостановлении или запрещении деятельности или отдельных видов деятельности; все прилагаемые документы являются достоверными и действительными.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От заявителя: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