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8e3e" w14:textId="5578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апреля 2023 года № 52. Зарегистрирован в Министерстве юстиции Республики Казахстан 28 апреля 2023 года № 32395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11,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геодезических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картографических работ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аэросъемочных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оказанию услуг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телекоммуникаций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радиоэлектронных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высокочастотного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национального экономики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