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e903" w14:textId="db5e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5 мая 2020 года № 269 "Об утверждении Правил оказания государственных услуг в области горно-металлургической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19 апреля 2023 года № 264. Зарегистрирован в Министерстве юстиции Республики Казахстан 21 апреля 2023 года № 32350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5 мая 2020 года № 269 "Об утверждении Правил оказания государственных услуг в области горно-металлургической промышленности" (зарегистрирован в Реестре государственной регистрации нормативных правовых актов за № 20611)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выдачи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 является государственной услугой (далее –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– услугодатель) согласно настоящим Правилам.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со дня государственной регистрации изменений и (или) дополнений в настоящие Правила направляет информацию о внесенных изменениях и (или) дополнениях в Единый контакт-центр.";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3 (три) рабочих дня.";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выдачи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– услугодатель) согласно настоящим Правилам.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со дня государственной регистрации изменений и (или) дополнений в настоящие Правила направляет информацию о внесенных изменениях и (или) дополнениях в Единый контакт-центр.";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3 (три) рабочих дня.";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выдачи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– услугодатель) согласно настоящим Правилам.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со дня государственной регистрации изменений и (или) дополнений в настоящие Правила направляет информацию о внесенных изменениях и (или) дополнениях в Единый контакт-центр.";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3 (три) рабочих дня.";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выдачи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– услугодатель) согласно настоящим Правилам.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со дня государственной регистрации изменений и (или) дополнений в настоящие Правила направляет информацию о внесенных изменениях и (или) дополнениях в Единый контакт-центр.";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3 (три) рабочих дня.";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выдачи заключения (разрешительного документа) на помещение минерального сырья под таможенную процедуру переработки вне таможенной территории.";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Выдача заключения (разрешительного документа) на помещение минерального сырья под таможенную процедуру переработки вне таможенной территории"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– услугодатель) согласно настоящим Правилам.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со дня государственной регистрации изменений и (или) дополнений в настоящие Правила направляет информацию о внесенных изменениях и (или) дополнениях в Единый контакт-центр.";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3 (три) рабочих дня.";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9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2023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возможности (невозможности)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(нецелесообразности)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извлечения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сырьевых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Казахстан,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субъектов добычи сырьевых товаров, содержащих драгоценные металлы – электронная копия контракта на права недропользования. При этом не требуется представление контракта на права недропользования, в случае если электронная копия такого документа была представлена ранее, за исключением случаев, когда в такой документ были внесены изменения и дополнения;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электронная копия документа, подтверждающего законность владения (приобретения) товарами, или копия посреднического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электронную копию иного документа, подтверждающего намерения сторон. В случае, если контракт (договор, соглашение) на государственном и/или русском языках отсутствует, то к электронной копии контракта (договора, соглашения) прилагается скрепленный и заверенный заявителем перевод (с указанием должности и даты, подписью и печатью заявителя);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документа, выданного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отказа от переработки и (или) аффинажа товаров от всех субъектов производства драгоценных металлов или подтверждение уполномоченного органа о наличии такого отказа, полученных в порядке, утвержденным уполномоченным органом.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экономической нецелесообразности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невозможности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драгоценные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металлы,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Казахстан,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субъектов добычи сырьевых товаров, содержащих драгоценные металлы – электронная копия контракта на права недропользования. При этом не требуется представление контракта на права недропользования, в случае если электронная копия такого документа была представлена ранее, за исключением случаев, когда в такой документ были внесены изменения и дополнения;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электронная копия документа, подтверждающего законность владения (приобретения) товарами, или копия посреднического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электронную копию иного документа, подтверждающего намерения сторон. В случае, если контракт (договор, соглашение) на государственном и/или русском языках отсутствует, то к электронной копии контракта (договора, соглашения) прилагается скрепленный и заверенный заявителем перевод (с указанием должности и даты, подписью и печатью заявителя);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документа, выданого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отказа от переработки и (или) аффинажа товаров от всех субъектов производства драгоценных металлов или подтверждение уполномоченного органа о наличии такого отказа, полученных в порядке, утвержденным уполномоченным органом.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оценки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вывозе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страны, не входящие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Евразийский экономический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них),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лицензии)"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 в соответствии с решением Евразийской экономической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уведомления на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документа (документы), подтверждающего законность владения (приобретения) товарами, или копия посреднического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документа, подтверждающего отказа Национального Банка Республики Казахстан от реализации приоритетного права на приобретение аффинированного золота для пополнения активов в драгоценных металлах (в случае вывоза аффинированного золота);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документа, выданного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заключение на вывоз, за исключением случаев вывоза аффинированных драгоценных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электронная копия заключения на переработку (в случае вывоза товара на переработку).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при ввозе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стран, не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Евразийский 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 из них),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лицензии)"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государственного контроля и оценки стоимости при ввозе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внешнеторгового договора (контракт), приложения и (или) дополнения к нему, а в случае отсутствия внешнеторгового договора (контракта) – электронная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спецификации на товары, содержащие драгоценные металлы, с указанием полного ассортимента товаров, количества и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документа о содержании драгоценных металлов в товаре, за исключением ювелирных изделий и изделий золотых и серебряных дел мастеров, других изделий и их частей;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уведомления на вид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таможенную процедуру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вне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(разрешительного документа) на помещение минерального сырья под таможенную процедуру переработки вне таможенной территории,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(контракта), а в случае отсутствия договора (контракта) – электронная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удостоверяющего законность владения минеральным сырьем.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