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ace7" w14:textId="f5ba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нергетики Республики Казахстан от 3 ноября 2014 года № 96 "Об утверждении Правил розничной реализации и пользования товарным и сжиженным нефтяным газ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1 апреля 2023 года № 152. Зарегистрирован в Министерстве юстиции Республики Казахстан 21 апреля 2023 года № 323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 ноября 2014 года № 96 "Об утверждении Правил розничной реализации и пользования товарным и сжиженным нефтяным газом" (зарегистрирован в Реестре государственной регистрации нормативных правовых актов за № 9936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потребитель – бытовой, коммунально-бытовой, промышленный потребитель, промышленный потребитель-инвестор или потребитель, включенный в перечень электростанций, крупный коммерческий потребитель, лицо, осуществляющее цифровой майнинг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омышленные, коммунально-бытовые потребители, крупные коммерческие потребители, лица, осуществляющие цифровой майнинг, лица по производству электрической энергии для осуществления цифрового майнинга приобретают товарный газ у поставщиков на основании договоров, заключенных в соответствии с гражданским законодательством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ах реализации товарного газа потребителям, включенным в перечень электростанций, крупным коммерческим потребителям, лицам, осуществляющим цифровой майнинг, лицам, осуществляющим производство электрической энергии для осуществления цифрового майнинга, лицам, осуществляющим снабжение электрической энергией лиц, осуществляющих цифровой майнинг, предусматриваются обязательства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ей, включенных в перечень электростанций, по ведению раздельного учета использования товарного газа для энергоснабжения населения, юридических лиц, лиц, осуществляющих цифровой майнинг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х коммерческих потребителей по ведению раздельного учета использования товарного газа для производства социально значимых продовольственных товаров, а также тепловой и (или) электрической энергии для населения и юридических лиц и других товар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цифровой майнинг, по ведению раздельного учета использования товарного газа на осуществление цифрового майнинга и иную деятельность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производство электрической энергии, по ведению раздельного учета использования товарного газа для производства электрической энергии для лиц, осуществляющих цифровой майнинг, и иных лиц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снабжение электрической энергией потребителей, по ведению раздельного учета объема реализации электрической энергии лицам, осуществляющим цифровой майнинг, и иным лица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договорах с коммунально-бытовыми, промышленными потребителями, промышленными потребителями-инвесторами, крупными коммерческими потребителями, лицами, осуществляющими цифровой майнинг, для которых в качестве резервных (аварийных) установлены другие виды топлива, предусматривается сокращение потребителем расхода газа в осенне-зимний период до уровня брони газопотреблен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ставщик поставляет, а промышленный потребитель, промышленный потребитель-инвестор, крупный коммерческий потребитель, лицо, осуществляющее цифровой майнинг, получает (отбирает) газ равномерно в течение месяца в пределах установленной среднесуточной нормы поставки газа, а при необходимости по согласованию сторон и транспортировщика – по диспетчерскому графику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вышение среднесуточной нормы поставки газа промышленному потребителю, промышленному потребителю-инвестору, крупному коммерческому потребителю, лицу, осуществляющему цифровой майнинг, либо лицу по производству электрической энергии для осуществления цифрового майнинга, вызванное температурными колебаниями в осенне-зимний период, может быть покрыто за счет технологического запаса газа из газохранилищ, при его наличии, а также из других источников поставщика, при его наличии, по согласованию с владельцем газа (если поставщик не является владельцем) и транспортировщиком. В этом случае сверхнормативный отбор газа не может превышать 5 % среднесуточной нормы поставки (потребления) газ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евышении среднесуточной нормы розничной реализации газа промышленному потребителю, промышленному потребителю-инвестору, крупному коммерческому потребителю, лицу, осуществляющему цифровой майнинг, либо лицу по производству электрической энергии для осуществления цифрового майнинга более чем на 5 %, транспортировщику по согласованию с поставщиком предоставляется право проводить принудительное ограничение поставки газа до среднесуточной нормы поставки (потребления) газа по истечении трех часов с момента предупреждения об этом потребителя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перерасходе товарного газа без согласования с поставщиком промышленный потребитель, промышленный потребитель-инвестор, крупный коммерческий потребитель, лицо, осуществляющее цифровой майнинг, либо лицо по производству электрической энергии для осуществления цифрового майнинга дополнительно оплачивает стоимость объема газа, полученного (отобранного) им сверх установленного договором объема, и стоимость его транспортировки за каждые сутки с применением коэффициента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15 апреля до 15 октября - 1,2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15 октября до 15 апреля - 1,5.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3 изложить в новой редакци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Учет объема товарного газа, используемого коммунально-бытовыми потребителями, промышленными потребителями, промышленными потребителями-инвесторами, крупными коммерческими потребителями, лицами, осуществляющими цифровой майнинг, либо лицами по производству электрической энергии для осуществления цифрового майнинга производитс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иборам учета, установленным на пунктах приема (передачи) товарного газ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ощности газопотребляющего оборудования, - при отсутствии приборов учета, их неисправности либо несоответствии параметрам газового оборудовани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. При нарушении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6 настоящих Правил, поставщик производит перерасчет расхода газа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ытовому потребителю по пропускной способности газопровода до крана на вводе, а для квартир – до крана на опуске, за период со дня проведения последней проверки до дня обнаружения, но не более двух месяцев, а при отсутствии прибора учета – со дня начала текущего расчетного периода до дня обнаружен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-бытовому потребителю, промышленному потребителю, промышленному потребителю-инвестору, крупному коммерческому потребителю, лицу, осуществляющему цифровой майнинг, либо лицу по производству электрической энергии для осуществления цифрового майнинга – по пропускной способности газопровода на границе эксплуатационной ответственности, за период со дня проведения последней проверки до дня обнаружения, но не более двух месяцев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у потребителя факта несоответствия прибора учета параметрам газового оборудования, потребителю производится перерасчет расхода га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 дня последней проверк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производит перерасчет расхода газа с учетом начисленного объема газа за период производимого перерасчет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м проверки бытового потребителя является снятие показаний прибора учета, а для коммунально-бытовых потребителей, промышленных потребителей, промышленных потребителей-инвесторов, крупных коммерческих потребителей, лиц, осуществляющих цифровой майнинг, лиц по производству электрической энергии для осуществления цифрового майнинга – отметка поставщика о произведенной проверке в журнале потребителя, а при его отсутствии – по данным поставщик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При просрочке срока поверки приборов учета расчет за объем потребленного газа производится в следующем порядке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бытовых потребителей - по нормам потребления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мышленных потребителей, коммунально-бытовых потребителей, промышленных потребителей-инвесторов, крупных коммерческих потребителей, лиц, осуществляющих цифровой майнинг, либо лиц по производству электрической энергии для осуществления цифрового майнинга - по мощности газового оборудования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нарушений условий договора по ведению раздельного учета товарного газ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