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a1e7" w14:textId="809a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распорядка и содержания осужденных на гауптвахте органов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2023 года № 318. Зарегистрирован в Министерстве юстиции Республики Казахстан 14 апреля 2023 года № 32305.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содержания осужденных на гауптвахте органов военной полиции Вооруженных Сил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обороны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318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внутреннего распорядка и содержания осужденных на гауптвахте органов военной полиции Вооруженных Сил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внутреннего распорядка и содержания осужденных на гауптвахте органов военной полиции Вооруженных Сил Республики Казахстан (далее - Правила) определяют внутренний распорядка и содержания осужденных (далее – военнослужащие, водворенные на гауптвахту) на гауптвахте органов военной полиции Вооруженных Сил Республики Казахстан (далее - гауптвахты).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режима содержания военнослужащих водворенных на гауптвахту, начальником органа военной полиции утверждается внутренний распорядок на гауптвахте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распорядке предусматривается время для восьмичасового, в ночное время, непрерывного сна, подъема, туалета, принятия пищи, труда, отхода ко сну. Внутренний распорядок на гауптвахте вывешивается в каждой камере на государственном и русском языках.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режима содержания на гауптвахте и поддержание внутреннего распорядка возлагается на должностных лиц органов военной полиции и гауптвахты.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Военнослужащие, водворенные на гауптвахту, обеспечиваются питанием согласно нормам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(зарегистрирован в Реестре государственной регистрации нормативных правовых актов под № 11844). Зачисление их на питание производится по продовольственным аттестатам.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гауптвахту, не имеющие продовольственных аттестатов, зачисляются на довольствие на основании выписки из приказа начальника органа военной полиции (командира воинской части).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гауптвахте пища не готовится, то порядок ее доставки на гауптвахту устанавливает начальник органа военной полиции.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гауптвахту, принимают пищу в камерах.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Взаимоотношения между военнослужащие, водворенных на гауптвахту, военнослужащими, водворенными на гауптвахту по иным основаниям, и военнослужащими органов военной полиции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Общевоинскими уставами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утвержденных Указом Президента Республики Казахстан 5 июля 2007 года № 364 (далее – общевоинские уставы).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Военнослужащие органов военной полиции применяют физическую силу, специальные средства, в том числе служебных собак, и оружие, в соответствии с общевоинскими уставами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 (далее - Закон).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военнослужащих, водворенных на гауптвахту, и размещение их по камерам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военнослужащих, водворяемых на гауптвахту, производится круглосуточно начальником гауптвахты или начальником дежурной смены гауптвахты (далее – принимающее лицо), который проверяет наличие документов и правильность их оформления, дающих основание для приема лица, доставленного на гауптвахту, предусмотренных пунктом 7 настоящих Правил, проводит опрос указанного лица и сверяет его ответы со сведениями, указанными в документе, удостоверяющем его личность, в присутствии медицинского работника (фельдшера) органа военной полиции проводится медицинский осмотр лицом одного пола.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доставившее военнослужащего, водворяемого на гауптвахту, предоставляет начальнику гауптвахты, а в его отсутствие начальнику дежурной смены следующие документы:</w:t>
      </w:r>
    </w:p>
    <w:bookmarkEnd w:id="24"/>
    <w:bookmarkStart w:name="z3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личность; </w:t>
      </w:r>
    </w:p>
    <w:bookmarkEnd w:id="25"/>
    <w:bookmarkStart w:name="z3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приговора суда, заверенную гербовой печатью воинской части (учреждения);</w:t>
      </w:r>
    </w:p>
    <w:bookmarkEnd w:id="26"/>
    <w:bookmarkStart w:name="z3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либо выписку из приказа командира воинской части (учреждения) о снятии со всех видов довольствия осужденного на период отбывания наказания;</w:t>
      </w:r>
    </w:p>
    <w:bookmarkEnd w:id="27"/>
    <w:bookmarkStart w:name="z3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личных вещей (в двух экземплярах), подписанную должностным лицом воинской части (учреждения).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приеме военнослужащего, водворяемого на гауптвахту, проверяется наличие документов, указанных в пункте 7 настоящих Правил, и правильность их оформления, а также производится личный досмотр, изымаются запрещенные предметы и вещества согласно Перечню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запрещенные предметы).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для хранения у военнослужащего, водворенного на гауптвахту принадлежащие ему деньги, ценности и документы, удостоверяющие личность, сдаются на хранение начальнику гауптвахты.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вещи, предметы, изделия, вещества и продукты питания сдаются на хранение в комнату хранения вещей арестованных.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военнослужащем, водворенного на гауптвахту, а также об изъятых и принятых на хранение документах, вещах, предметах, изделиях, веществах, ценностях и сумме денег вносятся принимающим лицом в Журнал учета лиц, содержащихся на гауптвахте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Привалам, в присутствии военнослужащего, водворенного на гауптвахту.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 приеме военнослужащего, водворенного на гауптвахту, а также принятых на хранение документах, вещах, предметах, изделиях, веществах, ценностях и сумме денег составляется расписка о приеме осужденного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осужденного военнослужащего на гауптвахту, для регистрации и учета в воинской части (учреждения) до окончания срока содержания, второй – военнослужащему, водворенному на гауптвахту, третий - приобщается к личному делу военнослужащего, водворенного на гауптвахту.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осужденных военнослужащих, начальник дежурной смены докладывает рапортом по его прибытию, затем представляет документы и вещи с их описью.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приеме военнослужащего, водворяемого на гауптвахту, медицинским работником (фельдшером), органа военной полиции проводится осмотр с целью выявления у него телесных повреждений, о чем в Журнале учета производится соответствующая запись.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вновь прибывших на гауптвахту осужденных военнослужащих проводится до их размещения по камерам.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особое внимание уделяется на наличие наружных проявлений кожных, венерических, инфекционных и других заболеваний, пораженность педикулезом.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телесных повреждениях с проставлением подписи сообщается должностному лицу, доставившему осужденного.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обнаружения телесных повреждений оказывается соответствующая медицинская помощь. В суточный срок с привлечением медицинского работника (фельдшера), органов военной полиции производится медицинское освидетельствование, результаты которого фиксируются в медицинской книжке военнослужащего, водворенного на гауптвахту.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случаев получения военнослужащими, водворенных на гауптвахту, травм (телесных повреждений), военнослужащими гауптвахты с участием медицинского работника (фельдшера) ежедневно проводится их телесный осмотр.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военнослужащего, водворяемого на гауптвахту, администрация предоставляет ему для ознакомления в письменном виде под роспись требования к поведению осужденных, водворенных на гауптвахту,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права и обязанности, внутренний распорядок и порядок содержания на гауптвахте, предусмотренных настоящими Правилами.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водворенных на гауптвахту, разъясняется о применении на гауптвахте технических средств надзора, контроля и охраны, а также в случаях, предусмотренных законом и общевоинскими уставами, применения физической силы, специальных средств, в том числе служебных собак, и оружия.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стенде гауптвахты и в камерах на государственном и русском языках размещается информация об основных правах и обязанностях военнослужащих, водворенных на гауптвахту,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 РК).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Размещение военнослужащих, водворенных на гауптвахту по камерам производится в соответствии с планом покамерного размещения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следующем порядке: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офицеры, сержанты (старшины) и солдаты (матросы) содержатся раздельно и отдельно от военнослужащих, водворенных на гауптвахту по иным основаниям;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военнослужащие-женщины содержатся отдельно от мужчин.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гауптвахту, больные различными инфекционными заболеваниями, содержатся раздельно и отдельно от здоровых военнослужащих, водворенных на гауптвахту.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Военнослужащие, водворенные на гауптвахту, содержатся в условиях строгой изоляции в запираемых на замки общих камерах, за исключением времени выполнения работ и проведения прогулок.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Размещение военнослужащих, водворенных на гауптвахту, по камерам производится начальником гауптвахты или начальником дежурной смены. Передвижение военнослужащих, водворенных на гауптвахту, сопровождается конвоем.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переговоры, передача каких-либо предметов и переписка с военнослужащими, водворенных на гауптвахту, других камер и военнослужащими, водворенными на гауптвахту по иным основаниям.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УИК РК, о прибытии военнослужащих, водворенных на гауптвахту, к месту отбывания наказания, начальник гауптвахты в течение двух рабочих дней направляет уведомление в суд, вынесший приговор, командованию воинской части (учреждения) о начале и месте отбывания военнослужащего, водворенного на гауптвахту ареста, а также направляет письменное уведомление одному из его близких родственников, либо законному представителю по выбору военнослужащего, водворенного на гауптвахту.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Помещение военнослужащего, водворенного на гауптвахту, в одиночную камеру допускается на основании мотивированного постановления начальника органа военной полиции: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иной возможности обеспечить соблюдение требований раздельного размещения;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военнослужащего, водворенного на гауптвахту либо других военнослужащих, водворенных на гауптвахту;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военнослужащего, водворенного на гауптвахту, содержащегося на гауптвахте, об одиночном содержании, если есть свободные места;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размещении военнослужащих, водворенных на гауптвахту в одиночных камерах в ночное время, если днем они содержатся в общих камерах.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Военнослужащие, водворенные на гауптвахту водворяются в одиночную камеру в качестве взыскания в случаях:</w:t>
      </w:r>
    </w:p>
    <w:bookmarkEnd w:id="55"/>
    <w:bookmarkStart w:name="z3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без уважительных причин от работ по хозяйственному обслуживанию гауптвахты; </w:t>
      </w:r>
    </w:p>
    <w:bookmarkEnd w:id="56"/>
    <w:bookmarkStart w:name="z3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угрозы или оскорбления военнослужащих, водворенных на гауптвахту, военнослужащих органов военной полиции, неповиновение им, в том числе сопряженное с умышленным причинением себе какого-либо повреждения, с целью нарушения режима отбывания наказания;</w:t>
      </w:r>
    </w:p>
    <w:bookmarkEnd w:id="57"/>
    <w:bookmarkStart w:name="z3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внутреннего распорядка и требований к поведению осужденных, водворенных на гауптвахту;</w:t>
      </w:r>
    </w:p>
    <w:bookmarkEnd w:id="58"/>
    <w:bookmarkStart w:name="z3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(получения), изготовления, хранения и использования предметов, документов, вещей, изделий, веществ, продуктов питания, не предусмотренных правилами внутреннего распорядка гауптвахты;</w:t>
      </w:r>
    </w:p>
    <w:bookmarkEnd w:id="59"/>
    <w:bookmarkStart w:name="z3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употребления алкоголя, наркотических средств, психотропных или других одурманивающих веществ;</w:t>
      </w:r>
    </w:p>
    <w:bookmarkEnd w:id="60"/>
    <w:bookmarkStart w:name="z3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игры в карты, а также иные азартные игры с целью материальной или иной выгоды;</w:t>
      </w:r>
    </w:p>
    <w:bookmarkEnd w:id="61"/>
    <w:bookmarkStart w:name="z3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совершения противоправных действий в отношении военнослужащих, водворенных на гауптвахту и военнослужащих органов военной полиции;</w:t>
      </w:r>
    </w:p>
    <w:bookmarkEnd w:id="62"/>
    <w:bookmarkStart w:name="z3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неисполнение законных требований дежурной смены гауптвахты или других должностных лиц органа военной полиции;</w:t>
      </w:r>
    </w:p>
    <w:bookmarkEnd w:id="63"/>
    <w:bookmarkStart w:name="z3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хранения, изготовления и использования запрещенных предметов.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лиц, содержащихся на гауптвахте, в одиночных камерах допускается по мотивированному решению начальника гауптвахты в следующих случаях: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 (далее - Закона);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лиц, содержащихся на гауптвахте, об одиночном содержании;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указанных в пункте 19 настоящих Правил;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размещение военнослужащих, водворенных на гауптвахту в одиночных камерах на срок более одних суток допускается по мотивированному постановлению органа военной полиции, санкционированному прокурором.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личного обыска и досмотра вещей военнослужащих, водворенных на гауптвахту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водворении на гауптвахту военнослужащих подвергаются полному личному обыску, а их личные вещи досмотру.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личного обыска или досмотра вещей военнослужащих, водворенных на гауптвахту, могут применяться технические средства для обнаружения денег, ценных вещей и запрещенных предметов.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Личный обыск подразделяется на полный и неполный.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Полному обыску подвергаются военнослужащие, водворенные на гауптвахту, перед приемом и отправкой за ее пределы, при водворении в одиночную камеру.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обыск сопровождается тщательным осмотром военнослужащего, водворенного на гауптвахту, его одежды и обуви. Военнослужащим, водворенных на гауптвахту предлагается полностью раздеться, обнажить соответствующие участки тела. Пластырные наклейки, гипсовые и другие повязки, если они имеются, проверяются с разрешения медицинского работника (фельдшера). После этого проводится телесный осмотр, при котором тщательно проверяются межпальцевые промежутки рук и ног, подошвы стоп, кисти рук с обеих сторон, кожный покров, ушные раковины, полость рта и носа, подмышечные впадины, промежность ног, а также имеющиеся хирургические рубцы, волосы на голове расчесываются.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телесного осмотра производится тщательный досмотр одежды, обуви и белья. Одежда просматривается и прощупывается, швы, складки, двойные слои материи и подкладка. Подозрительные места прокалываются шилом и распарываться по швам. Карманы, рукава одежды, брюки, белье, носки, чулки выворачиваются наизнанку. Металлические пуговицы, крючки и пряжки срезаются и заменяются неметаллическими. Обувь тщательно проверяется с внутренней и внешней стороны, при этом обращается внимание на подкладки, подклейки, стельки и каблуки, которые могут отпарываться и срезаться. Металлические косячки и подковы с обуви снимаются, шнурки изымаются.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Неполный обыск военнослужащего, водворенного на гауптвахту, проводится дежурной сменой гауптвахты, при наличии оснований о возможном укрытии запрещенных предметов.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Досмотр и обыск производится при выводе военнослужащего, водворенного на гауптвахту, из камеры в пределах гауптвахты (к медицинскому работнику (фельдшеру), следователю, до и после свидания, при переводе в другую камеру).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досмотре и обыске просматривается и прощупывается одежда и обувь осужденного без его раздевания.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Досмотр и обыск военнослужащих, водворенных на гауптвахту, производится военнослужащими гауптвахты. Досмотр и обыск производится лицом одного пола с досматриваемым.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Военнослужащие, водворяемые на гауптвахту, при отсутствии в их личном деле опознавательных фотографий, фотографируются администрацией гауптвахты. На каждого из них изготавливается по шесть фотокарточек (три в анфас и три в профиль) размером 4,5x6, 6x9 сантиметров.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Досмотр и обыск вещей военнослужащих, водворенных на гауптвахту, производится в их присутствии при поступлении на гауптвахту, перед отправкой за ее пределы, при переводе из камеры в камеру и в военно-медицинское учреждение.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и обыск вещей производится в присутствии лица, в собственности которого эти вещи находятся.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 личном обыске и досмотре вещей, находящихся при военнослужащем, водворенного на гауптвахту, составляется протокол личного обыска военнослужащего, водворенного на гауптвахту и досмотра его вещей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Отказ военнослужащего, водворяемого на гауптвахту, подписать протокол обыска или досмотра вещей оговариваются в самом протоколе.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Камеры проверяются ежедневно в то время, когда военнослужащие, водворенные на гауптвахту, находятся на прогулке.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Изъятие у военнослужащих, водворенных на гауптвахту запрещенных предметов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 на хранение предметов и продуктов питания военнослужащего, водворенного на гауптвахту производится начальником дежурной смены.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Военнослужащие, водворенные на гауптвахту, находясь в камере, должны иметь нательное белье, рабочую (полевую) форму одежды и обувь. Остальные предметы хранятся вне камер в соответствии с установленным на гауптвахте порядком.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Военнослужащим, водворенных на гауптвахту разрешается хранить при себе документы и записи, относящиеся к уголовному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 тайну.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результатам изъятия либо принятия на хранение у военнослужащего, водворенного на гауптвахту, запрещенных предметов составляется протокол изъятия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выдается военнослужащему, водворенному на гауптвахту, второй передается представителю воинской части (учреждения), третий хранится в личном деле военнослужащего, водворенного на гауптвахту. Об изъятии и принятии на хранение вещей и имуществе военнослужащего, водворенного на гауптвахту производится запись в Журнале учета.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каждому факту изъятия или обнаружения у военнослужащего, водворенного на гауптвахту, запрещенных предметов, в период содержания на гауптвахте, органом военной полиции проводится служебное расследование на предмет установления источника их поступления и подлинного владельца.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письменному заявлению военнослужащего, водворенного на гауптвахту деньги, ценности, предметы, вещества и продукты питания, находящиеся на хранении в комнате хранения вещей арестованных, передаются близким родственникам военнослужащего, водворенного на гауптвахту под расписку.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смерти военнослужащего, водворенного на гауптвахту, принадлежащие ему деньги, ценности, предметы, вещества и продукты питания, находившиеся на хранении, передаются его близким родственникам под расписку.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Запрещенные предметы и вещества сдаются для хранения начальнику гауптвахты, а в его отсутствии начальнику дежурной смены по акту передачи вещей, документов, предметов и иных материальных ценностей по форме, согласно приложению 9 к настоящим Правилам, копия которого приобщается к личному делу военнослужащего, водворенного на гауптвахту.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 изъятии при досмотре оружия, взрывчатых, ядовитых, отравляющих, наркотических средств, психотропных веществ и прекурсоров, начальник дежурной смены немедленно докладывает рапортом на имя начальника органа военной полиции для принятия решения.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Продукты питания с истекшим сроком годности, либо имеющие признаки порчи, уничтожаются комиссией в составе не менее двух военнослужащих гауптвахты, о чем составляется акт уничтожения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Материально-бытовое обеспечение военнослужащих, водворенных на гауптвахту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Военнослужащие, водворенные на гауптвахту находящиеся на гауптвахте обеспечиваются: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на время сна, в том числе матрацем, подушкой, одеялом, двумя простынями, наволочкой, полотенцем (военнослужащие-женщины-дополнительным полотенцем);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приборами на время приема пищи, в том числе миской, кружкой, ложкой;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общевоинскими уставами, книгами, журналами и периодической печатью.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камерах оборудуются столы и лавки, вмонтированные в пол, оборудуются топчаны, столы, табуреты, тумбочки для личных вещей и туалетных принадлежностей, устанавливаются емкости для кипяченой питьевой воды, кружки, вешалки и плевательницы.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камеры выдается кипяченая вода.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поддерживается температура не ниже плюс восемнадцати градусов по Цельсию.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камере устанавливаются защищенные плафоны освещения.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наступлением темноты и на время сна камеры, коридоры и туалеты гауптвахты должны освещаться дежурным освещением.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Камеры соответствуют санитарно-эпидемиологическим требованиям (квадратура помещения, освещение безопасного для зрения, возможности, при дневном освещении чтения литературы, вентиляция помещения).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жилой площади в расчете на одного осужденного в камере не менее двух с половиной квадратных метров, в камерах, предназначенных для содержания военнослужащих-женщин-трех квадратных метров.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помещений гауптвахты, камер и туалетов производится не реже двух раз в неделю.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Окна в камерах должны иметь достаточные размеры, не препятствующие естественному освещению в дневное время и доступу свежего воздуха в камеры.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изоляции на окнах камер оборудуются решетки, не препятствующие естественному освещению и доступу свежего воздуха в камеры.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Военнослужащим, водворенных на гауптвахту не реже двух раз в неделю предоставляется возможность помывки в душе продолжительностью не более 15 минут.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Помывка в бане производится один раз в неделю в дни и часы, установленные начальником гауптвахты. В дни помывки в бане осуществляется смена нательного и постельного белья, проводится медицинский осмотр военнослужащих, водворенных на гауптвахту.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Туалетные принадлежности выдаются военнослужащим, водворенных на гауптвахту во время вывода в туалет, после чего под присмотром начальника дежурной смены возвращаются обратно в запираемый на замок шкаф для хранения туалетных принадлежностей, расположенный вне камер.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утреннего и вечернего туалета военнослужащие, водворенные на гауптвахту выводятся из камер в сопровождении выводных, в следующем порядке: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общих камерах – покамерно;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одиночных камерах – по одному, в порядке очередности.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 выделяется дополнительное время для соблюдения правил личной гигиены.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Военнослужащим, водворенных на гауптвахту разрешается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одного месячного расчетного показателя в соответствии с частью 2 статьи 86 Уголовно-исполнительного кодекса Республики Казахстан.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водворенных на гауптвахту допускается приобретение продуктов питания, предметов первой необходимости, обуви, одежды и других промышленных товаров, которые они также могут иметь при себе и хранить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Утренний осмотр и вечерняя поверка военнослужащих, водворенных на гауптвахту проводится начальником дежурной смены по именному списку по камерам.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Прием военнослужащими, водворенных на гауптвахту посылок, передач, получение денежных переводов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Военнослужащим, водворенных на гауптвахту разрешается один раз в месяц получать посылки, передачи, содержащие предметы первой необходимости и одежду по сезону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военнослужащие, водворенные на гауптвахту вправе получать посылки и передачи с лекарственными средствами и изделиями медицинского назначения в количестве и ассортименте, определенными медицинским заключением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изделия медицинского назначения, получаемые военнослужащими, водворенных на гауптвахту согласно медицинскому заключению, не включаются в число посылок, передач.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Посылки, передачи подлежат досмотру военнослужащими гауптвахты в присутствии начальника гауптвахты.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разрешенных к передаче предметов, указанный в пункте 46 настоящих Правил, вывешивается на стенде гауптвахты на казахском и русском языках.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Лицо, доставившее передачу, заполняет и подписывает заявление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 экземпляра заявления, передача, документ, удостоверяющий личность лица, доставившего передачу, передаются военнослужащему гауптвахты.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Приняв передачу, военнослужащий гауптвахты возвращает посетителю документ, удостоверяющий личность, и первый экземпляр заявления с распиской в приеме. Второй экземпляр заявления приобщается к личному делу военнослужащего, водворенного на гауптвахту после его подписи в получении передачи.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военнослужащего, водворенного на гауптвахту производится отметка о получении передачи. В случае отказа военнослужащего, водворенного на гауптвахту расписаться в заявлении, в нем делается соответствующая отметка начальником гауптвахты или начальником дежурной смены.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Вскрытие и сверка содержимого передач и посылок осуществляется комиссией в составе не менее двух военнослужащих гауптвахты, о чем составляется акт вскрытия посылок и передач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членами комиссии, с которым ознакамливается под роспись военнослужащий, водворенный на гауптвахту, и приобщается к личному делу военнослужащего, водворенного на гауптвахту.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в посылке, передаче, письме запрещенные предметы или вещи, возвращаются лицу, доставившему передачу с указанием причин возврата.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передачи почтой, запрещенные предметы, вещи или деньги вносятся в опись личных вещей военнослужащего, водворенного на гауптвахту и хранятся вместе с другими его личными вещами до отбытия срока наказания.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Посылки и передачи не принимаются и возвращаются посетителю в случаях: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 с гауптвахты;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военнослужащего, водворенного на гауптвахту;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лица, доставившего передачу предъявить документ удостоверяющего его личность;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письменного отказа военнослужащего, водворенного на гауптвахту, в приеме передач в свой адрес.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Посылка или передача вручается военнослужащему, водворенному на гауптвахту не позднее одного рабочего дня после их приема.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Военнослужащие, водворенные на гауптвахту получают денежные переводы не чаще двух раз в месяц, при этом их общая сумма не должна превышать двадцати месячных расчетных показателей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Привлечение военнослужащих, водворенных на гауптвахту к работам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Военнослужащие, водворенные на гауптвахту привлекаются к выполнению работ по хозяйственному обслуживанию гауптвахты.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водворенных на гауптвахту, не привлеченным к работам на свежем воздухе по хозяйственному обслуживанию гауптвахты, при благоприятной погоде предоставляется один час для выполнения подходящих физических упражнений во дворе для прогулок.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Военнослужащие, водворенные на гауптвахту проводят уборку камер и других помещений гауптвахты в порядке очередности согласно графику дежурства, а также благоустройства территории гауптвахты.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Ежедневная и общая (один раз в неделю) уборка камер, туалетов, а также мытье полов на гауптвахте производится содержащимися на ней военнослужащими, водворенными на гауптвахту под наблюдением конвойных.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Военнослужащие, водворенные на гауптвахту не допускаются к работе, связанной с ремонтом и эксплуатацией инженерно-технических средств охраны, сигнализации и связи, всех видов транспортных средств и множительной аппаратуры.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Перед началом и после окончания работ военнослужащие, водворенные на гауптвахту их вещи и одежда, подвергаются досмотру и обыску лицами одного пола с обыскиваемыми.</w:t>
      </w:r>
    </w:p>
    <w:bookmarkEnd w:id="149"/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Медико-санитарное обеспечение военнослужащих, водворенных на гауптвахту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Предварительная запись военнослужащих, водворенных на гауптвахту на прием (медицинский осмотр) к медицинскому работнику (фельдшеру) осуществляется по обращению военнослужащих, водворенных на гауптвахту при приеме и передаче дежурства сменой и проведении сверок военнослужащих, водворенных на гауптвахту.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военнослужащие, водворенные на гауптвахту, обращаются за медицинской помощью к медицинскому работнику (фельдшеру) во время ежедневного обхода им камер, а в случае острого заболевания к военнослужащему гауптвахты.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гауптвахты, к которому обратился военнослужащий, водворенный на гауптвахту, докладывает дежурному по органу военной полиции для вызова медицинского работника (фельдшера).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Военнослужащий, водворенный на гауптвахту, заявивший жалобу на состояние здоровья, по заключению медицинского работника (фельдшера) при необходимости оказания ему срочной квалифицированной медицинской помощи с разрешения начальника органа военной полиции направляется в сопровождении конвоя в медицинское учреждение.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госпитализации военнослужащего, водворенного на гауптвахту в медицинское учреждение выделяется изолированная палата, для обеспечения его охраны выставляется конвой. Конвой в медицинском учреждении устанавливается командиром воинской части (учреждения) по согласованию с начальником органа военной полиции. При необходимости, палата оборудуется разборными средствами охраны.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После выздоровления военнослужащий, водворенный на гауптвахту, если не последует иное решение судьи, в сопровождении конвоя вновь направляется на гауптвахту.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Амбулаторная помощь оказывается военнослужащим, водворенным на гауптвахту в камерах гауптвахты. Выдача медикаментов осуществляется по назначению медицинского работника (фельдшера) в установленных дозах индивидуально под расписку.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Медицинский работник (фельдшер) органа военной полиции проводит наружный осмотр военнослужащих, водворенных на гауптвахту, в том числе военнослужащих, прибывших на гауптвахту со следственных действий или судебных заседаний, с целью выявления у них телесных повреждений и признаков кожных и инфекционных заболеваний. При выявлении инфекционных больных, они немедленно изолируются, проводится комплекс противоэпидемических мероприятий. По результатам осмотра на предмет телесных повреждений составляется акт (в произвольной форме).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телесных повреждений, медицинским работником (фельдшером) оказывается медицинская помощь, в суточный срок производится медицинское освидетельствование, результаты которого фиксируются в амбулаторной карте военнослужащего, водворенного на гауптвахту.</w:t>
      </w:r>
    </w:p>
    <w:bookmarkEnd w:id="157"/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Меры, принимаемые при отказе военнослужащего, водворенного на гауптвахту от приема пищи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установлении факта отказа военнослужащего, водворенного на гауптвахту от приема пищи начальник дежурной смены докладывает начальнику гауптвахты. Начальник гауптвахты выясняет причины и докладывает начальнику органа военной полиции.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Военнослужащий, водворенный на гауптвахту, отказывающийся от приема пищи, содержится отдельно от других военнослужащих, водворенных на гауптвахту, и находится под наблюдением медицинского работника (фельдшера).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Меры, в том числе и принудительного характера, направленные на поддержание здоровья военнослужащего, водворенного на гауптвахту, отказывающегося от приема пищи, если его жизни угрожает опасность, осуществляются по медицинским показаниям.</w:t>
      </w:r>
    </w:p>
    <w:bookmarkEnd w:id="161"/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Применение поощрений и наложение взысканий на военнослужащих, водворенных на гауптвахту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Меры поощрения и взыскания применяются ко всем военнослужащим, водворенным на гауптвахту, в порядке, установленном Дисциплинарным уставом Вооруженных Сил, других войск и воинских формирований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5 июля 2007 года № 364 (далее – Дисциплинарный устав). На каждого военнослужащего, водворенного на гауптвахту, заводится и регистрируется в органе военной полиции служебная карточка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Дисциплинарному уставу, которая при освобождении военнослужащего направляется вместе с личным делом к прежнему месту службы.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качестве мер поощрения могут применяться досрочное снятие ранее наложенного взыскания и объявление благодарности.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 нарушение порядка содержания на гауптвахте, невыполнение установленных обязанностей к водворенным на гауптвахту применяются меры взыскания: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выговор;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водворение в одиночную камеру на срок до пятнадцати суток.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Взыскание в виде водворения в одиночную камеру налагается на военнослужащего, водворенного на гауптвахту начальником органа военной полиции на основании рапорта начальника гауптвахты при наличии заключения медицинского работника (фельдшера) о возможности содержания военнослужащего, водворенного на гауптвахту в одиночной камере в случаях, предусмотренных пунктом 19 настоящих Правил.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военнослужащего, водворенного в одиночную камеру, проводится после отбытия им взыскания, а по указанию медицинского работника (фельдшера) и в период содержания его в одиночной камере. Указание медицинского работника (фельдшера) о необходимости досрочного освобождения из одиночной камеры заболевшего подлежит немедленному исполнению.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 применении поощрения и наложении взыскания военнослужащему, водворенного на гауптвахту объявляется под расписку, которая приобщается в личное дело военнослужащего, водворенного на гауптвахту.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Все поощрения и взыскания, кроме объявленных устно, объявляются начальником гауптвахты и учитываются в книге учета взысканий и поощрений военнослужащих, водворенных на гауптвахту,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вносятся в служебную карточку военнослужащего.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 водворении в одиночную камеру начальник дежурной смены гауптвахты рапортом докладывает начальнику гауптвахты, который докладывает об этом вышестоящему начальнику.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Выдача тел военнослужащих водворенных на гауптвахту в случае их смерти на гауптвахте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соответствии со статьей 23 Закона, о смерти военнослужащего, водворенного на гауптвахту, руководство органа военной полиции незамедлительно сообщает близким родственникам, надзирающему прокурору, командованию воинской части (учреждения), а также лицу или органу, в производстве которого находится уголовное дело.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близкие родственники умершего военнослужащего проживают не в том городе или населенном пункте, где находится гауптвахта, извещение посылается телеграфом.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Тело умершего военнослужащего передается на хранение в морг ближайшего лечебного учреждения органов здравоохранения до востребования, но не более чем на семь суток, либо до завершения проверки по факту смерти уполномоченным органом.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Выдача тела осуществляется с разрешения лица или органа, в производстве которого находится уголовное дело, командованию воинской части (учреждения), по письменному заявлению востребовавшего его лица. Для получения тела необходимо предъявить документ, удостоверяющий личность.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Если родственники умершего не в состоянии своевременно прибыть для получения тела, они сообщают об этом дополнительно.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Невостребованное в указанный срок тело умершего военнослужащего передается для захоронения за счет государства.</w:t>
      </w:r>
    </w:p>
    <w:bookmarkEnd w:id="179"/>
    <w:bookmarkStart w:name="z1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Личный прием военнослужащих, водворенных на гауптвахту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Личный прием военнослужащих, водворенных на гауптвахту начальником органа военной полиции, уполномоченным им лицами и начальником гауптвахты осуществляется согласно утвержденному начальником органа военной полиции графику в течение рабочего времени, кроме выходных и праздничных дней, обеденного времени.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Запись военнослужащих, водворенных на гауптвахту на личный прием осуществляется во время обхода камер военнослужащими гауптвахты.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приеме подаются на имя начальника гауптвахты письменно (заполняются в произвольной форме) или делаются устно, и регистрируются в порядке очередности подачи в Журнале личного приема начальника органа военной полиции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(далее - Журнал личного приема).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Прием военнослужащих, водворенных на гауптвахту, ведется в порядке очередности подачи заявлений. После окончания приема в Журнале личного приема и на заявлении фиксируются его результаты. Заявление приобщается в личное дело военнослужащего, водворенного на гауптвахту.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Личный прием начальником гауптвахты родственников военнослужащих, водворенных на гауптвахту или иных лиц производится в служебном кабинете по графику, который вывешивается на стенде информации гауптвахты. Результаты приема родственников фиксируются в Журнале личного приема.</w:t>
      </w:r>
    </w:p>
    <w:bookmarkEnd w:id="185"/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Направление военнослужащих, водворенных на гауптвахту предложений, заявлений и жалоб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военнослужащие, водворенные на гауптвахту имеют право обращаться с устными и письменными предложениями, заявлениями и жалобами к руководству органа военной полиции, в вышестоящие органы управления, суд, органы прокуратуры, иные государственные органы, общественные объединения, а также в международные организации по защите прав и свобод человека.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Предложения, заявления и жалобы от военнослужащих, водворенных на гауптвахту, принимаются военнослужащими гауптвахты при ежедневном обходе камер, как в письменном виде, так и в устной произвольной форме.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Предложения, заявления и жалобы, адресованные и изложенные письменно, регистрируются в Книге регистрации предложений, заявлений и жалоб военнослужащих, водворенных на гауптвахту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докладываются руководству органа военной полиции или гауптвахты для принятия мер по их разрешению.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Военнослужащему, водворенному на гауптвахте, обратившемуся письменно с предложением, заявлением или жалобой, выдается талон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 и времени, фамилии и инициалов лица, принявшего обращение.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одних суток со дня подачи предложения, заявления и жалобы направляются по принадлежности адресатам.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Предложения, заявления и жалобы военнослужащих, водворенных на гауптвахту, адресованные в органы, осуществляющие контроль и надзор за деятельностью гауптвахты, цензуре не подлежат и не позднее одних суток со дня подачи (за исключением выходных и праздничных дней) направляются по принадлежности адресатам.</w:t>
      </w:r>
    </w:p>
    <w:bookmarkEnd w:id="192"/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Проведение ежедневных прогулок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 военнослужащие, водворенные на гауптвахту пользуются ежедневной прогулкой продолжительностью не менее полутора часов. Время проведения прогулки устанавливается администрацией гауптвахты с учетом внутреннего распорядка дня и погодных условий. 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Прогулка проводится покамерно в дневное время на специально оборудованном для прогулок дворе гауптвахты.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Офицеры и военнослужащие-женщины выводятся на прогулку отдельно от остальных военнослужащих.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Прогулка военнослужащего, водворенного на гауптвахту по решению начальника гауптвахты, начальника дежурной смены может быть досрочно прекращена в случае нарушения им требований, установленных настоящими Правилами.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Освобождение от прогулки осуществляется начальником гауптвахты после рассмотрения обращения военнослужащего, водворенного на гауптвахту.</w:t>
      </w:r>
    </w:p>
    <w:bookmarkEnd w:id="198"/>
    <w:bookmarkStart w:name="z2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Проведение свиданий военнослужащих, водворенных на гауптвахту с адвокатом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период содержания на гауптвахте военнослужащим, водворенным на гауптвахту предоставляются свидания с адвокатом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Закона, предоставляется свидания с адвокатом, участвующим в деле в качестве защитника, по предъявлению им документа, подтверждающего принадлежность к адвокатуре, и второго экземпляра ордера, удостоверяющего полномочия адвоката на ведение конкретного дела.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Количество и время проведения свиданий не ограничиваются.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На основании подпункта 5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свидания военнослужащих, водворенных на гауптвахту с адвокатом без ограничения их количества проводятся на гауптвахте в условиях, обеспечивающих их конфиденциальность.</w:t>
      </w:r>
    </w:p>
    <w:bookmarkEnd w:id="203"/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Проведение занятий с военнослужащими, водворенных на гауптвахту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период содержания на гауптвахте с военнослужащими, водворенных на гауптвахту проводятся занятия по изучению требований общевоинских уставов и по строевой подготовке вовремя, определенное внутренним распорядком на гауптвахте.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Занятия с военнослужащими, водворенными на гауптвахту проводятся начальником гауптвахты, а при его отсутствии уполномоченными должностными лицами.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План-конспект проведения занятий утверждается начальником штаба органа военной полиции.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Результаты успеваемости занятий отражаются в служебной характеристике военнослужащего, водворенного на гауптвахту при его освобождении.</w:t>
      </w:r>
    </w:p>
    <w:bookmarkEnd w:id="208"/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Освобождение военнослужащих, водворенных на гауптвахту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военнослужащие, водворенные на гауптвахту к аресту освобождаются в первой половине последнего дня срока наказания. Если срок наказания оканчивается в выходной или праздничный день, военнослужащие, водворенные на гауптвахту освобождается от отбывания наказания в предвыходной или предпраздничный день.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освобождении военнослужащему, водворенного на гауптвахту под расписку выдаются принадлежащие ему вещи и ценности, деньги и личные документы, а также справка об отбытии наказания или об освобождении от наказания за подписью начальника органа военной полиции с указанием времени и основаниях его освобождения, для представления командиру воинской части (учреждения).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Досрочное освобождение от отбывания наказания производится в день поступления соответствующих документов, а если документы получены после окончания рабочего дня - утром следующего дня.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 позднее трех суток до истечения срока содержания военнослужащего, водворенного на гауптвахту, начальник гауптвахты извещает командира воинской части (учреждения) об освобождении военнослужащего.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Командир воинской части (учреждения) по сообщению начальника гауптвахты в указанное время направляет на гауптвахту представителя воинской части для сопровождения военнослужащего к месту службы, а также принимает меры по обеспечению его питанием и одеждой по сезону.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Об освобождении военнослужащего, водворенного на гауптвахту, начальник гауптвахты производит запись в Журнале учета и в именном списке арестованных, с указанием даты и времени освобождения.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 20___ года</w:t>
            </w:r>
          </w:p>
        </w:tc>
      </w:tr>
    </w:tbl>
    <w:bookmarkStart w:name="z2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(типовой)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Военнослужащие, водворенные на гауптвахту соблюдают требования настоящих Правил и выполняют указания военнослужащих гауптвахты.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военнослужащих, водворенных на гауптвахту, содержащихся на гауптвахте военной полиции, устанавливается следующий распорядок дня: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00 мин. – 6 час. 10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сдача постельных принадлежностей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10 мин. - 6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30 мин. - 7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- 8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00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военнослужащими гауптвахты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00 мин. – 11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час. 00 мин. – 13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час. 00 мин. – 14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- 14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30 мин. – 16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час. 00 мин. – 19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- 19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30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периодической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30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- 21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получение постельных принадлежностей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30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00 мин.</w:t>
            </w:r>
          </w:p>
        </w:tc>
      </w:tr>
    </w:tbl>
    <w:p>
      <w:pPr>
        <w:spacing w:after="0"/>
        <w:ind w:left="0"/>
        <w:jc w:val="both"/>
      </w:pPr>
      <w:bookmarkStart w:name="z238" w:id="219"/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(в/звание,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запрещенных предметов и веществ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длиной более 50 сантиметров;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фото-, видео- и аудио- записывающая аппаратура, средства связи, флэш-накопители (съемные носители информации);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8"/>
    <w:bookmarkStart w:name="z38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лиц, содержащихся на гауптвахте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осужден, по какой статье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вещи, документы и деньги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(ареста, осуждения)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вещей, документов и денег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вещей, документов и денег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Журнал хранится у начальника дежурной смены гауптвахты.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в приеме военнослужащего, водворенного на гауптвахту</w:t>
      </w:r>
      <w:r>
        <w:br/>
      </w:r>
      <w:r>
        <w:rPr>
          <w:rFonts w:ascii="Times New Roman"/>
          <w:b/>
          <w:i w:val="false"/>
          <w:color w:val="000000"/>
        </w:rPr>
        <w:t>(лицевая сторона расписки)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Штамп органа военной полиции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 отчество (при его наличии))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(подразделение, воинская часть)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гауптвахту на __________________ суток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 с содержанием в камере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(время, число, месяц, год)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</w:p>
          <w:bookmarkEnd w:id="2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гарнизона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 " ________ 20 __ г.</w:t>
            </w:r>
          </w:p>
        </w:tc>
      </w:tr>
    </w:tbl>
    <w:p>
      <w:pPr>
        <w:spacing w:after="0"/>
        <w:ind w:left="0"/>
        <w:jc w:val="both"/>
      </w:pPr>
      <w:bookmarkStart w:name="z258" w:id="234"/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расписки)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военнослужащего, водворенного на гауптвахту имеются следующие вещи: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военнослужащего, водворенного на гауптвахту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</w:p>
          <w:bookmarkEnd w:id="2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 гарнизона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доставившего военнослужащего,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водворенного на гауптвахту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</w:tbl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Расписка оформляется в трех экземплярах. Первый экземпляр выдается лицу, доставившему осужденного на гауптвахту, второй экземпляр – осужденному, третий экземпляр – приобщается к личному делу осужденного.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поведению осужденных, водворенных на гауптвахту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Военнослужащие, водворенные на гауптвахту: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соблюдают порядок содержания под стражей,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и условиях содержания лиц в специальных учреждениях, обеспечивающих временную изоляцию от общества" и внутренней распорядок гауптвахт военной полиции Вооруженных Сил Республики Казахстан;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гауптвахты и командования органа военной полиции;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требования гигиены и санитарии;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гауптвахты по заключению медицинского работника);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Правила пожарной безопасности; 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гауптвахты;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военнослужащих гауптвахты, а также иных лиц;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военнослужащим гауптвахты, а также иным лицам, обеспечивающим порядок содержания под стражей, в выполнении ими служебных обязанностей;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обращаются к военнослужащим гауптвахты в соответствии с общевоинскими уставами по воинскому званию или по должности;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входе в камеры военнослужащих гауптвахты по их команде встают и выстраиваются в указанном месте;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соблюдают опрятный внешний вид;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движении под конвоем или в сопровождении военнослужащих гауптвахты держат руки сзади;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требованию военнослужащих гауптвахты, иных должностных лиц сообщают свою воинскую часть, воинское звание, фамилию, имя, отчество (при его наличии);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Нарушениями правил поведения военнослужащих, водворенных на гауптвахту, являются: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переговоров, передача каких-либо предметов военнослужащим, содержащимся в других камерах или иных помещениях гауптвахты, перестукивание или переписывание с ними;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установленного порядка ведения переговоров, передачи каких-либо предметов и переписки с лицами, находящимися на свободе;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из камер и других помещений гауптвахты без разрешения администрации;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линии охраны объектов гауптвахты;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употребление алкогольных напитков, наркотических и психотропных средств;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игра в настольные игры с целью извлечения материальной или иной выгоды;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себе или иным лицам татуировок;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занавешивание и обмен без разрешения администрации спальных мест;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пользование самодельными электроприборами;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электроприборами без разрешения администрации;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разведение открытого огня в камере;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ремонта сантехники, осветительных и других приборов или регулировка освещения в камере без разрешения администрации;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засор санузлов в камерах;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снятие со стен камер информации об основных правах и обязанностях подозреваемых и обвиняемых, водворенных на гауптвахту;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нарушение тишины;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выход из строя, курение, ведение разговоров, заглядывание в камерные глазки, поднятие каких-либо предметов, нажатие кнопок тревожной сигнализации при движении по территории гауптвахты;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выброс чего-либо из окон, взбирание на подоконник, высовывание в форточку, подход вплотную к "глазку" двери, закрытие "глазка";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продажа, дарение или отчуждение иным способом предметов, находящихся в личном пользовании.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 20__ года</w:t>
            </w:r>
          </w:p>
        </w:tc>
      </w:tr>
    </w:tbl>
    <w:bookmarkStart w:name="z30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раздельно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" w:id="276"/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ОВП __________________________________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 ВОЕННОСЛУЖАЩЕГО, ВОДВОРЕННОГО НА ГАУПТВАХТУ И ДОСМОТРА ЕГО ВЕЩЕЙ</w:t>
      </w:r>
    </w:p>
    <w:bookmarkEnd w:id="277"/>
    <w:p>
      <w:pPr>
        <w:spacing w:after="0"/>
        <w:ind w:left="0"/>
        <w:jc w:val="both"/>
      </w:pPr>
      <w:bookmarkStart w:name="z308" w:id="278"/>
      <w:r>
        <w:rPr>
          <w:rFonts w:ascii="Times New Roman"/>
          <w:b w:val="false"/>
          <w:i w:val="false"/>
          <w:color w:val="000000"/>
          <w:sz w:val="28"/>
        </w:rPr>
        <w:t>
      "____" ________20__ г__________________________________________________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 и досмотр начат: ___ч.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 и досмотр окончен: ___ ч.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производящего личный обыск и досмотр)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в помещении __________ произвел личный обыск осужденного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военнослужащего, водворенного на гауптвахту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досмотр его вещей, о чем составил настоящий протокол. Перед началом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обыска и досмотра вещей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производящего личный обыск и досмотр) Военнослужащему, водворенному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гауптвахту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 военнослужащего, водворенного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гауптвахту) было предложено добровольно выдать запрещенные документы, вещи,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предметы, изделия, вещества, ценности, деньги и продукты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непредусмотренные правилами внутреннего распорядка гауптвахты, на что он заявил: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добровольно выдал: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этого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лицо, производящее личный обыск и досмотр) приступил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производству личного обыска военнослужащего, водворенного на гауптвахту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и досмотру его вещей.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отчество(при его наличии) военнослужащего,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Военнослужащий, водворенный на гауптвахту одет: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военнослужащем, водворенного на гауптвахту имеются следующие вещи: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проведенного личного обыска военнослужащего, водворенного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гауптвахту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отчество(при его наличии) военнослужащего,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водворенного на гауптвахту) и досмотра его вещей обнаружено: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личного обыска военнослужащего, водворенного на гауптвахту и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вещей изъяты (документы, вещи, предметы, изделия, вещества, ценности, деньги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продукты питания, не предусмотренные правилами внутреннего распорядка гауптвахты):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Поступившие в ходе личного обыска военнослужащего, водворенного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гауптвахту и досмотра его вещей замечания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прочитан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(лично либо вслух лицом, производящим личный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и дополнения, заявленные военнослужащего, водворенного на гауптвахту: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Военнослужащий, водворенный на гауптвахту: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подпись,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протокола личного обыска и досмотра вещей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 20__ г.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наличии)военнослужащего,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водворенного на гауптвахту,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изъятия</w:t>
      </w:r>
    </w:p>
    <w:bookmarkEnd w:id="279"/>
    <w:p>
      <w:pPr>
        <w:spacing w:after="0"/>
        <w:ind w:left="0"/>
        <w:jc w:val="both"/>
      </w:pPr>
      <w:bookmarkStart w:name="z312" w:id="28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изъятие (приняли на хранение) у задержанного, подозреваемого,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обвиняемого, арестованного в административном порядке и осужденного к аресту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ценные бумаги и ценные вещи перечисляются в сумме (___________)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предметы и продукты питания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передано: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ценных бумаг, ценных (количество) вещей, ___________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продуктов питания,(сумма (количество)предметов.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 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вещей, документов, предметов и иных материальных ценностей</w:t>
      </w:r>
    </w:p>
    <w:bookmarkEnd w:id="281"/>
    <w:p>
      <w:pPr>
        <w:spacing w:after="0"/>
        <w:ind w:left="0"/>
        <w:jc w:val="both"/>
      </w:pPr>
      <w:bookmarkStart w:name="z316" w:id="282"/>
      <w:r>
        <w:rPr>
          <w:rFonts w:ascii="Times New Roman"/>
          <w:b w:val="false"/>
          <w:i w:val="false"/>
          <w:color w:val="000000"/>
          <w:sz w:val="28"/>
        </w:rPr>
        <w:t>
      "__" ________ 20____г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передаче в комнату хранения вещей арестованных,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на гауптвахте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вещей, предметов, документов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материальных ценностей, в т.ч. денежных средств (их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военнослужащего, водворенного на гауптвахту) водворенного на гауптвахту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полиции "___" ___ 20__г. по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вынесшего решение об аресте)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двух экземплярах (один экземпляр подшивается в дело,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выдается владельцу).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(-а)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имя, отчество(при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военнослужащего, 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военнослужащего, составившего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</w:t>
      </w:r>
    </w:p>
    <w:bookmarkEnd w:id="283"/>
    <w:p>
      <w:pPr>
        <w:spacing w:after="0"/>
        <w:ind w:left="0"/>
        <w:jc w:val="both"/>
      </w:pPr>
      <w:bookmarkStart w:name="z320" w:id="284"/>
      <w:r>
        <w:rPr>
          <w:rFonts w:ascii="Times New Roman"/>
          <w:b w:val="false"/>
          <w:i w:val="false"/>
          <w:color w:val="000000"/>
          <w:sz w:val="28"/>
        </w:rPr>
        <w:t>
      "___" _________20____ г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об уничтожении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истекшим сроком годности или имеющие признаки порчи)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уничтожены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и способ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передаче предметов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Продукты питания, кроме требующих тепловой обработки, скоропортящихся либо с истекшим сроком хранения. Общий вес продуктов питания, предметов первой необходимости, обуви, одежды и других промышленных товаров, которые осужденный военнослужащий может хранить при себе, не должен превышать тридцати пяти килограмм; 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изделия, спички;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(в том числе установленного образца) в одном комплекте без поясных ремней, подтяжек и галстуков, головной убор, обувь по сезону (без супинаторов, металлических набоек);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нательное белье;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носки,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 или варежки;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платки носовые;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туалетные принадлежности (туалетное, хозяйственное мыло, туалетную бумагу, шампуни (по назначению медицинского работника органов военной полиции), зубную пасту, зубную щетку, пластмассовые футляры для мыла и зубной щетки, крема, расческу), мочалку или губку, бритву электрическую или бритвы безопасные разового пользования (хранятся в запираемом на замок специальном шкафу для хранения имущества арестованных расположенном вне камер гауптвахты);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очки и футляры пластмассовые для очков;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чулки или колготки, косынки, пояса, бюстгальтеры, марлю, вату, гигиенические и косметические принадлежности, бигуди пластмассовые (для женщин);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шариковую авторучку, стержни к ней, карандаши;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бумагу для письма, почтовые конверты, открытки, почтовые марки;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художественную и иную литературу, а также издания периодической печати;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помимо перечисленного,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0"/>
    <w:p>
      <w:pPr>
        <w:spacing w:after="0"/>
        <w:ind w:left="0"/>
        <w:jc w:val="both"/>
      </w:pPr>
      <w:bookmarkStart w:name="z340" w:id="301"/>
      <w:r>
        <w:rPr>
          <w:rFonts w:ascii="Times New Roman"/>
          <w:b w:val="false"/>
          <w:i w:val="false"/>
          <w:color w:val="000000"/>
          <w:sz w:val="28"/>
        </w:rPr>
        <w:t>
      От гражданина (-ки) _______________________________________________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проживающего (-ей)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(какое имеет отношение к военнослужащему, водворенному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 и отчество (при его наличии)военнослужащему,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водворенному на гауптвахту)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" w:id="302"/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разрешил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 гауптвахты)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принял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военнослужащего,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 (-а)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военнослужащего, водворенного на гауптвахту,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вскрытия посылок и передач</w:t>
      </w:r>
    </w:p>
    <w:bookmarkEnd w:id="303"/>
    <w:p>
      <w:pPr>
        <w:spacing w:after="0"/>
        <w:ind w:left="0"/>
        <w:jc w:val="both"/>
      </w:pPr>
      <w:bookmarkStart w:name="z345" w:id="304"/>
      <w:r>
        <w:rPr>
          <w:rFonts w:ascii="Times New Roman"/>
          <w:b w:val="false"/>
          <w:i w:val="false"/>
          <w:color w:val="000000"/>
          <w:sz w:val="28"/>
        </w:rPr>
        <w:t>
      "__" _________ 20 __ г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вскрытия посылки и передачи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продуктов, их внешние признаки, количество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из содержимого передано военнослужащему, содержащемуся на гауптвахте,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Сдано в комнату хранения вещей арестованных, содержащихся на гауптвахте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(-а)________________________________________________________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его наличии) 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военнослужащего, составившего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5"/>
    <w:bookmarkStart w:name="z39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 </w:t>
      </w:r>
      <w:r>
        <w:br/>
      </w:r>
      <w:r>
        <w:rPr>
          <w:rFonts w:ascii="Times New Roman"/>
          <w:b/>
          <w:i w:val="false"/>
          <w:color w:val="000000"/>
        </w:rPr>
        <w:t>учета взысканий и поощрений военнослужащих, водворенных на гауптвахту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"___"______________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"___"____________ ___ года.</w:t>
      </w:r>
    </w:p>
    <w:bookmarkStart w:name="z39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  Учет лиц, подвергнутых взысканиям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9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  Учет лиц, поощренных администрацией гауптвахты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Хранится книга у начальника дежурной смены гауптвахты.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9"/>
    <w:bookmarkStart w:name="z39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личного приема начальника органа военной полиции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(год, месяц, число)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прибывшего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2"/>
    <w:bookmarkStart w:name="z39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предложений, заявлений и жалоб военнослужащих, водворенных на гауптвахту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(год, месяц, число)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подавшего обращение и его отношение к воинской службе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для исполнения и подпись исполнителя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какое принято решение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в которое подшиты документы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Книга хранится начальника дежурной смены гауптвахты.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5"/>
    <w:bookmarkStart w:name="z40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(түбіртек)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(корешок)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саны/номер талона)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Өтініш/обращение _______________________________________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(өтініш берушінің аты-жөні немесе атауы/фамилия, инициалы либо наименование заявителя)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"__" _____________ 20__ж./г. __________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қабылдаған әскери қызметшінің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лауазымы, аты-жөні,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Ф.И.О.,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военнослужащего, принявшего обращение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қабылдаушының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"__" сағ/час "___"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 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(жыртылмалы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(отрывной талон)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саны/номер талона)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Өтініш/обращение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(өтініш берушінің аты-жөні немесе атауы/фамилия, инициалы либо наименование заявителя)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(қабылданды/принято.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Қабылдаған/принял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аты-жөні/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 20__ ж./г.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(колы / 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7"/>
    <w:bookmarkStart w:name="z4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Талоны должны быть пронумерованы, прошнурованы, заверены соответствующей подписью и опечатаны печатью. Талоны хранятся у начальника дежурной смены гауптвахты.</w:t>
      </w:r>
    </w:p>
    <w:bookmarkEnd w:id="318"/>
    <w:bookmarkStart w:name="z40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уникальном номере талона первой парой обозначается год регистрации обращения, второй парой - код области (города республиканского значения, столицы), третьей парой – код района (города областного значения, город районного значения), четвертой парой – код сельского округа. Код субъекта и порядковый номер талона состоят из пяти цифр.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№___</w:t>
            </w:r>
          </w:p>
        </w:tc>
      </w:tr>
    </w:tbl>
    <w:bookmarkStart w:name="z36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320"/>
    <w:bookmarkStart w:name="z3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367 "Об утверждении Правил внутреннего распорядка и содержания осужденных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15525);</w:t>
      </w:r>
    </w:p>
    <w:bookmarkEnd w:id="321"/>
    <w:bookmarkStart w:name="z3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25августа 2018 года № 568 "О внесении изменений в приказы Министра обороны Республики Казахстан от 20 июля 2017 года № 367 "Об утверждении Правил внутреннего распорядка и содержания осужденных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17435);</w:t>
      </w:r>
    </w:p>
    <w:bookmarkEnd w:id="322"/>
    <w:bookmarkStart w:name="z3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марта 2021 года № 174 "О внесении изменений в приказ Министра обороны Республики Казахстан от 20 июля 2017 года № 367 "Об утверждении Правил внутреннего распорядка и содержания осужденных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22449).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