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6c6e" w14:textId="968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13 ноября 2014 года № 121 "Об утверждении Правил определения предельной цены сырого и товарного газа, приобретаемого национальным оператором в рамках преимущественного права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апреля 2023 года № 141. Зарегистрирован в Министерстве юстиции Республики Казахстан 13 апреля 2023 года № 32288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121 "Об утверждении Правил определения предельной цены сырого и товарного газа, приобретаемого национальным оператором в рамках преимущественного права государства" (зарегистрирован в Реестре государственной регистрации нормативных правовых актов за № 9958)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цены сырого и товарного газа, приобретаемого национальным оператором в рамках преимущественного права государства";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сырого и товарного газа, приобретаемого национальным оператором в рамках преимущественного права государства.";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предельной цены сырого и товарного газа, приобретаемого национальным оператором в рамках преимущественного права государства,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цены сырого и товарного газа, приобретаемого национальным оператором в рамках преимущественного права государства";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сырого и товарного газа, приобретаемого национальным оператором в рамках преимущественного права государства,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121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цены сырого и товарного газа, приобретаемого национальным оператором в рамках преимущественного права государства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цены сырого и товарного газа, приобретаемого национальным оператором в рамках преимущественного права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(далее – Закон).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сырого газа, приобретаемого национальным оператором в рамках преимущественного права государства, определяется согласно приложению 1 к настоящим Правилам и включает: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добычу сырого газа, определяемые на основании производственной себестоимости добычи единицы объема сырого газа, рассчитываемой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транспортировку сырого газа до места его реализации национальному оператору;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рентабельности в размере не более десяти процентов.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товарного газа, приобретаемого национальным оператором в рамках преимущественного права государства, определяется согласно приложению 2 к настоящим Правилам и включает: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добычу сырого газа, определяемые на основании производственной себестоимости добычи единицы объема сырого газа, рассчитываемой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производство товарного газа из сырого газа;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транспортировку товарного газа до места его реализации национальному оператору;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рентабельности в размере не более десяти процентов.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цена товарного газа, производимого недропользователями, осуществляющими свою деятельность по контракту на недропользование, заключенному после 1 января 2023 года в отношении участка (участков) недр, на котором (которых) до указанной даты не осуществлялась добыча сырого газа в рамках иных контрактов (лицензий) на недропользование определяется согласно приложению 3 к настоящим Правилам с учетом сложности разработки месторождения углеводородов и переработки сырого газа, исходя из среднеарифметического значения предельных цен оптовой реализации товарного газа и экспортных цен товарного газа, за вычетом: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транспортировку товарного газа по системе магистральных газопроводов от предполагаемого места реализации товарного газа национальному оператору до границы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на транспортировку товарного газа от недропользователя до предполагаемого места реализации товарного газа национальному оператору;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рентабельности национального оператора в размере до десяти процентов.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цены товарного газа, предусмотренный настоящим пунктом, также распространяется на объемы товарного газа, производимого недропользователями, осуществляющими свою деятельность по контракту (лицензии) на недропользование, заключенному (выданной) до 1 января 2023 года, превышающие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лет, предшествующих 2023 году.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недропользователи, имеющие намерение произвести отчуждение сырого и (или) товарного газа, направляют на экспертизу в уполномоченный орган расчеты цены сырого и (или) товарного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контрактам на недропользование, заключенным после 1 июля предыдущего года, в рамках которых в текущем календарном году планируется добыча сырого газа, в срок не позднее чем за 2 месяца до начала такой добычи предоставляются расчеты на основании имеющихся у недропользователя фактических данных (при наличии) и соответствующего базового проектного документа, утвержденного недропользователем и получившего положительные заключения экспертиз,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с введением в действие цены сырого и (или) товарного газа, приобретаемого национальным оператором в рамках преимущественного права государства, с даты ее утверждения.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Цена сырого и товарного газа, приобретаемого национальным оператором в рамках преимущественного права государства на планируемый период, определямая согласно приложениям 1 и 2 к настоящим Правилам, не может превышать более чем на десять процентов цену сырого и товарного газа, приобретенного национальным оператором в предыдущем календарном году.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цены сырого газа, приобретаемого национальным оператором в рамках преимущественного права государства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сырого газа национальному оператору в рамках преимущественного права государства, его цена рассчитывается недропользователем по формуле: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790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цена сырого газа, приобретаемого национальным оператором в рамках преимущественного права государства, в тенге за тысячу метров кубических;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производственная себестоимость добычи сырого газа в рамках контракта на недропользование, в тенге за тысячу метров кубических, которая рассчитывается за предыдущий календарный год по формуле: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3187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себестоимость добычи сырой нефти и сырого газа в рамках контракта на недропользование в предыдущем календарном году, определяемая на основе годовой финансовой отчетности недропользователя за завершенный финансовый год, подтвержденной аудиторскими отчетами,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непосредственно связанная с извлечением полезных ископаемых из недр на поверхность и их первичной переработкой (обогащением),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OP – объем добычи сырой нефти в рамках контракта на недропользование в предыдущем календарном году, тонн;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0,857 – коэффициент перевода тысячи кубических метров сырого газа в тонны;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стоимостной коэффициент в диапазоне от 0 до 1, определяемый по формуле: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536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сырой нефти в рамках контракта на недропользование в предыдущем календарном году, тонн;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товарного газа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 Республики Казахстан, за вычетом расходов по транспортировке товарного газа от недропользователя до границы Республики Казахстан, определяемых на основании тарифов, в тенге за тысячу метров кубических;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сырой нефти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 Республики Казахстан, за вычетом расходов по транспортировке сырой нефти от недропользователя до границы Республики Казахстан, определяемых на основании тарифов, в тенге за тонну;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случае отсутствия добычи сырой нефти, стоимостной коэффициент r равен 1;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расходы на транспортировку сырого газа до планируемого места его реализации национальному оператору, определяемые на основании тарифов, в тенге за тысячу метров кубических;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рентабельность недропользователя при реализации сырого газа национальному оператору в размере N %, которая рассчитывается по формуле: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143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значение, устанавливаемое недропользователем, но не более 10 процентов.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цены товарного газа, приобретаемого национальным оператором в рамках преимущественного права государства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товарного газа национальному оператору в рамках преимущественного права государства, его цена рассчитывается недропользователем по формуле: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429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товарного газа, приобретаемого национальным оператором в рамках преимущественного права государства, в тенге за тысячу метров кубических;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себестоимость добычи сырого газа в рамках контракта на недропользование, в тенге за тысячу метров кубических, которая рассчитывается за предыдущий календарный год по формуле: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895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себестоимость добычи сырой нефти и сырого газа в рамках контракта на недропользование в предыдущем календарном году, определяемая на основе годовой финансовой отчетности недропользователя за завершенный финансовый год, подтвержденной аудиторскими отчетами,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непосредственно связанная с извлечением полезных ископаемых из недр на поверхность и их первичной переработкой (обогащением),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сырой нефти в рамках контракта на недропользование в предыдущем календарном году, тонн;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0,857 – коэффициент перевода тысячи кубических метров сырого газа в тонны;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стоимостной коэффициент в диапазоне от 0 до 1, определяемый по формуле: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778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 в рамках контракта на недропользование в предыдущем календарном году, тысяч метров кубических;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сырой нефти в рамках контракта на недропользование в предыдущем календарном году, тонн;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товарного газа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реформам, за вычетом расходов по транспортировке товарного газа от недропользователя до границы Республики Казахстан, определяемых на основании тарифов, тенге за тысячу метров кубических;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AEP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средневзвешенная экспортная цена сырой нефти на границе Республики Казахстан в предыдущем календарном году, рассчитываемая по данным таможенной статистики, публикуемым Бюро национальной статистики Агентства по стратегическому планированию и реформам, за вычетом расходов по транспортировке сырой нефти от недропользователя до границы Республики Казахстан, определяемых на основании тарифов, тенге за тонну;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случае отсутствия добычи сырой нефти, стоимостной коэффициент r1 равен 1;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 – себестоимость производства товарного газа из добытого сырого газа в предыдущем календарном году, определяемая по следующей формуле: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5748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FG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себестоимость переработки сырого газа в предыдущем календарном году, определяемая на основе годовой финансовой отчетности недропользователя за завершенный финансовый год, подтвержденной аудиторскими отчетами, в соответствии с международными стандартами финансовой отчетности и требованиями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отчетности, непосредственно связанная с переработкой сырого газа и не входящая в состав себестоимости добычи нефти и сырого газа, тенге за тысячу метров кубических;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производства товарного газа, тысяч метров кубических;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CG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сырого газа, направленного на переработку, тысяч метров кубических;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расходы на транспортировку товарного газа до планируемого места его реализации национальному оператору, определяемые на основании тарифов, утвержденных уполномоченным органом, осуществляющим руководство в сферах естественных монополий и на регулируемых рынках, тенге за тысячу метров кубических;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коэффициент, отражающий несколько показателей: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газа;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товарного газа;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дополнительной продукции (сжиженного нефтяного газа) к объему добычи газа, который рассчитывается по формуле: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413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r2.1 – коэффициент объема добычи газа в предыдущем календарном году, рассчитываемый в следующих диапазонах: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до 1000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0,7;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1000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1;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2000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3000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2;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3000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4000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4,5;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газа от 4000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равен 5,7;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 – коэффициент качества товарного газа, который рассчитывается по формуле: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727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(нормируются СТ РК 1666 "Газы горючие природные, поставляемые и транспортируемые по магистральным газопроводам. Технические условия"):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r2.2.1 – коэффициент массы сероводорода, 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рассчитываемый в следующих диапазонах: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0,007 коэффициент равен 0,7, в пределах нормы 0,007 коэффициент равен 1;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r2.2.2 – коэффициент массы меркаптановой серы, 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рассчитываемый в следующих диапазонах: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0,016 коэффициент равен 0,7, в пределах нормы 0,016 коэффициент равен 1;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r2.2.3 – коэффициент точки росы по влаге, С, рассчитываемый в следующих диапазонах: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умеренного макроклиматического района в период с 1 мая по 30 сентября при превышении нормы минус 3 коэффициент равен 0,7, в пределах нормы минус 3 коэффициент равен 1;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умеренного макроклиматического района в период с 1 октября по 30 апреля при превышении нормы минус 5 коэффициент равен 0,7, в пределах нормы минус 5 коэффициент равен 1;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холодного макроклиматического района в период с 1 мая по 30 сентября при превышении нормы минус 10 коэффициент равен 0,7, в пределах нормы минус 10 коэффициент равен 1;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холодного макроклиматического района в период с 1 октября по 30 апреля при превышении нормы минус 20 коэффициент равен 0,7, в пределах нормы минус 20 коэффициент равен 1;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r2.2.4 – коэффициент теплоты сгорания низшей,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., рассчитываемый в следующих диапазонах: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не менее 32,5 коэффициент равен 1, при значении менее 32,5 коэффициент равен 0,7;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показатели: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r2.2.5 – коэффициент содержания метана, моль %, рассчитываемый в следующих диапазонах: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менее 92 коэффициент равен 0,85, при выше 92 коэффициент равен 1;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r2.2.6 – коэффициент содержания этана, моль %, рассчитываемый в следующих диапазонах: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6 коэффициент равен 0,85, в пределах нормы 6 коэффициент равен 1;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r2.2.7 – коэффициент содержания пропана, моль %, рассчитываемый в следующих диапазонах: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3 коэффициент равен 0,85, в пределах нормы 3 коэффициент равен 1;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r2.2.8 – коэффициент содержания азота, моль %, рассчитываемый в следующих диапазонах: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нормы 2 коэффициент равен 0,85, в пределах нормы 2 коэффициент равен 1;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r2.3 – коэффициент по дополнительной продукции в предыдущем календарном году (соотношение дохода от реализации сжиженного газа к объему добычи газа), тенге за тысячу метров кубических, рассчитываемый в следующих диапазонах: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значении больше 5 000 коэффициент равен 0,7, при значении меньше 5 000 коэффициент равен 1;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рентабельность недропользователя при реализации товарного газа национальному оператору в размере N %, которая рассчитывается по формуле: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438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значение, устанавливаемое недропользователем, но не более 10 процентов.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и товарного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</w:tbl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цены товарного газа, производимого недропользователями,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свою деятельность по контракту на недропользование,</w:t>
      </w:r>
      <w:r>
        <w:br/>
      </w:r>
      <w:r>
        <w:rPr>
          <w:rFonts w:ascii="Times New Roman"/>
          <w:b/>
          <w:i w:val="false"/>
          <w:color w:val="000000"/>
        </w:rPr>
        <w:t>заключенному после 1 января 2023 года, в отношении участка (участков) недр,</w:t>
      </w:r>
      <w:r>
        <w:br/>
      </w:r>
      <w:r>
        <w:rPr>
          <w:rFonts w:ascii="Times New Roman"/>
          <w:b/>
          <w:i w:val="false"/>
          <w:color w:val="000000"/>
        </w:rPr>
        <w:t>на котором (которых) до указанной даты не осуществлялась добыча сырого газа</w:t>
      </w:r>
      <w:r>
        <w:br/>
      </w:r>
      <w:r>
        <w:rPr>
          <w:rFonts w:ascii="Times New Roman"/>
          <w:b/>
          <w:i w:val="false"/>
          <w:color w:val="000000"/>
        </w:rPr>
        <w:t>в рамках иных контрактов (лицензий) на недропользование, а также объемов</w:t>
      </w:r>
      <w:r>
        <w:br/>
      </w:r>
      <w:r>
        <w:rPr>
          <w:rFonts w:ascii="Times New Roman"/>
          <w:b/>
          <w:i w:val="false"/>
          <w:color w:val="000000"/>
        </w:rPr>
        <w:t>товарного газа, производимого недропользователями, осуществляющими свою</w:t>
      </w:r>
      <w:r>
        <w:br/>
      </w:r>
      <w:r>
        <w:rPr>
          <w:rFonts w:ascii="Times New Roman"/>
          <w:b/>
          <w:i w:val="false"/>
          <w:color w:val="000000"/>
        </w:rPr>
        <w:t>деятельность по контракту (лицензии) на недропользование, заключенному (выданной)</w:t>
      </w:r>
      <w:r>
        <w:br/>
      </w:r>
      <w:r>
        <w:rPr>
          <w:rFonts w:ascii="Times New Roman"/>
          <w:b/>
          <w:i w:val="false"/>
          <w:color w:val="000000"/>
        </w:rPr>
        <w:t>до 1 января 2023 года, превышающих среднеарифметическое значение годового объема</w:t>
      </w:r>
      <w:r>
        <w:br/>
      </w:r>
      <w:r>
        <w:rPr>
          <w:rFonts w:ascii="Times New Roman"/>
          <w:b/>
          <w:i w:val="false"/>
          <w:color w:val="000000"/>
        </w:rPr>
        <w:t>реализации товарного газа таким недропользователем национальному оператору</w:t>
      </w:r>
      <w:r>
        <w:br/>
      </w:r>
      <w:r>
        <w:rPr>
          <w:rFonts w:ascii="Times New Roman"/>
          <w:b/>
          <w:i w:val="false"/>
          <w:color w:val="000000"/>
        </w:rPr>
        <w:t>за пять последовательных календарных лет, предшествующих 2023 году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товарного газа национальному оператору в рамках преимущественного права государства, его цена рассчитывается недропользователем по формуле по формуле: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681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товарного газа, приобретаемого национальным оператором в рамках преимущественного права государства, производимого недропользователями, осуществляющими свою деятельность по контракту на недропользование, заключенному после 1 января 2023 года, в отношении участка (участков) недр, на котором (которых) до указанной даты не осуществлялась добыча сырого газа в рамках иных контрактов (лицензий) на недропользование, а также объемов товарного газа, производимого недропользователями, осуществляющими свою деятельность по контракту (лицензии) на недропользование, заключенному (выданной) до 1 января 2023 года, превышающих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лет, предшествующих 2023 году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11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текущая экспортная цена товарного газа на границе Республики Казахстан с Китайской Народной Республикой, определяемая исходя из сведений, получаемых от национального оператора,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84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среднеарифметическое значение предельных цен оптовой реализации товарного газа на внутреннем рынке, утвержденных на текущий календарный год,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431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рентабельность национального оператора до 10% от текущей экспортной цены товарного газа на границе Республики Казахстан с Китайской Народной Республикой за вычетом расходов на транспортировку товарного газа по системе магистральных газопроводов от недропользователя до границы с Китайской Народной Республикой,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74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транспортировку товарного газа по системе магистральных газопроводов от недропользователя до границы с Китайской Народной Республикой, в тенге за тысячу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673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транспортировку товарного газа до планируемого места его реализации национальному оператору, определяемые на основании тарифов, утвержденных уполномоченным органом, осуществляющим руководство в сферах естественных монополий и на регулируемых рынках, тенге за тысячу метров кубических;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сложности разработки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месторождение не соответствует параметрам,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36 Кодекса Республики Казахстан "О недрах и недропользовании", то коэффициент сложности разработки месторождения равен 0,8;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месторождение соответствует одному из параметров,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36 Кодекса Республики Казахстан "О недрах и недропользовании", то коэффициент сложности разработки месторождения равен 1.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контракту на недропользование, заключенному до 1 января 2023 года, реализация товарного газа национальному оператору осуществлялась менее чем пять последовательных календарных лет, то применяется среднеарифметическое значение годового объема только за период такой реализации.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