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a2af" w14:textId="c3ba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21 декабря 2022 года № 320 "Об утверждении Правил определения классной квалификации сотрудников и военнослужащих органов гражданской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6 апреля 2023 года № 179. Зарегистрирован в Министерстве юстиции Республики Казахстан 10 апреля 2023 года № 32264. Утратил силу приказом Министра по чрезвычайным ситуациям Республики Казахстан от 14 августа 2025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14.08.2025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декабря 2022 года № 320 "Об утверждении Правил определения классной квалификации сотрудников и военнослужащих органов гражданской защиты" (зарегистрирован в Реестре государственной регистрации нормативных правовых актов № 31222)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классной квалификации сотрудников и военнослужащих органов гражданской защиты (далее -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 основе акта о присвоении, подтверждении, понижении или снятии классной квалификации сотрудников и военнослужащих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акт), вынесенного квалификационными комиссиями органов гражданской защиты по определению классной квалификации сотрудников и военнослужащих (далее – квалификационные комиссия), созданными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решение о присвоении, подтверждении, понижении или снятии классной квалификации сотрудников и военнослужащих принимают: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по чрезвычайным ситуациям Республики Казахстан (далее - Министр) или исполняющий его обязанности – в отношении сотрудников и военнослужащих центрального аппарата Министерства по чрезвычайным ситуациям Республики Казахстан (далее - МЧС), ведомств МЧС, начальников департаментов по чрезвычайным ситуациям областей, городов республиканского значения и столицы МЧС (далее – ДЧС МЧС) и их заместителей, начальника учебного заведения МЧС и его заместителей, командиров воинских частей гражданской обороны (далее – воинские части) и их заместителей;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начальники ДЧС МЧС или исполняющие их обязанности – в отношении сотрудников и военнослужащих ДЧС МЧС, управлений (отделов) по чрезвычайным ситуациям ДЧС МЧС, служб пожаротушения и аварийно-спасательных работ ДЧС МЧС;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командиры воинских частей или исполняющие их обязанности – в отношении военнослужащих воинских частей;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учебного заведения МЧС или исполняющий его обязанности – в отношении сотрудников и военнослужащих учебного заведения МЧС.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восстановление классной квалификации лиц,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производится без рассмотрения квалификационной комиссии приказом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Сотрудникам и военнослужащим присваиваются следующие классные квалификации: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"специалист 2 класса" - сотрудникам и военнослужащим, имеющим не менее одного года стаж работы на правоохранительной службе, в специальных государственных органах, воинской службе (за исключением срочной воинской службы) (далее – стаж службы);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"специалист 1 класса":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военнослужащим, имеющим классную квалификацию "специалист 2 класса", стаж службы в ОГЗ не менее одного года после присвоения классной квалификации "специалист 2 класса";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военнослужащим, не имеющим классные квалификации, при этом имеющим не менее трех лет стажа службы, а также не менее одного года стажа службы в ОГЗ либо не менее трех лет стажа работы на государственной службе, а также не менее одного года стажа службы в ОГЗ;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"специалист 1 класса – наставник (мастер)":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военнослужащим, имеющим классную квалификацию "специалист 1 класса", стаж службы в ОГЗ не менее одного года после присвоения классной квалификации "специалист 1 класса";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военнослужащим, не имеющим классные квалификации, при этом имеющим не менее четырех лет стажа службы и не менее одного года на политических должностях, а также не менее одного года стажа службы в ОГЗ либо не менее четырех лет стажа работы на государственной службе и не менее одного года на политических должностях, а также не менее одного года стажа службы в ОГЗ.";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Список допущенных к присвоению в течение трех рабочих дней вносится на рассмотрение квалификационной комиссии.";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Имеющаяся классная квалификация подтверждается приказом лиц, указанных в пункте 4 настоящих Правил с установлением соответствующей надбавки: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и военнослужащим ОГЗ, находящимся в отпуске по уходу за ребенком, обучающимся по очной форме в учебном заведении МЧС и зарубежных странах в рамках договоренности, прикомандированным к государственным органам и международным организациям и назначенным вновь на должности ОГЗ;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прибывшим на службу в ОГЗ в порядке перевода (откомандирования) из других силовых структур и назначенным на должности ОГЗ;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восстановленным на службу в ОГЗ по решению суда;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уволенным из силовых структур и вновь принятым на службу в ОГЗ.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подтверждения классной квалификации ежеквартально до пятого числа последнего месяца соответствующего квартала, кадровые службы ОГЗ составляют список сотрудников и военнослужащих, подлежащих к подтверждению классной квалификации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Список для подтверждения).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Список для подтверждения в течение трех рабочих дней вносится на рассмотрение квалификационной комиссии.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срока службы для присвоения вышестоящей классной квалификации лицам, перечисленным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настоящих Правил осуществляется со дня назначения на должности ОГЗ.";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Членами квалификационной комиссии назначаются начальники кадровых служб, а также представители юридических и финансовых служб.";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присвоении, подтверждении, понижении или снятии классной квалификации сотрудников и военнослужащих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органов гражданской защиты по определению классной квалификации сотрудников и военнослужащих (далее - комиссия) в составе: председатель комиссии (должность, специальное (воинское) звание, фамилия, имя, отчество (при его наличии)) (далее - ФИО) и другие члены комиссии (должность, специальное (воинское) звание, ФИО, рассмотрев представленные материалы на присвоение, подтверждение, понижение или снятие классной квалификации, выносит следующее решение: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правоохранительной службе, в специальных государственных органах, воинской службе (за исключением срочной воинской службы), а также стаж работы на государственной службе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службы в органах гражданской защиты (c какого времени в органах гражданской защиты (число, месяц, год))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 (дата и номер приказа о присвоении, подтверждении, понижении или снятии, восстановлении классной квалификации)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(присвоить, подтвердить, понизить или снять)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3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