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97d7" w14:textId="0139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мер безопасности органами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апреля 2023 года № 283. Зарегистрирован в Министерстве юстиции Республики Казахстан 7 апреля 2023 года № 32258.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государственной защите лиц, участвующих в уголовном процессе",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мер безопасности органами внутренних дел.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организованной преступностью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внутренних дел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283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мер безопасности органами внутренних дел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 (далее – Закон о гос.защите) и определяют порядок осуществления органами внутренних дел мер безопасности в отношении лиц, участвующих в уголовном процессе.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Органами внутренних дел применяются меры безопасности в отношении лиц, участвующих в уголовном процессе, членов их семей и близких родственников и иных участников уголовного судопроизводства (далее - защищаемое лицо) органов внутренних дел Республики Казахстан, путем применения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гос.защите мер безопасности.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мер безопасности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поступлении в установленном порядке мотивированного постановления, вынесенного органом, принимающим решение о применении мер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гос.защите, подразделение, осуществляющее меры безопасности, самостоятельно, в пределах своей компетенции, избирает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гос.защите необходимые меры безопасности.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тактика, формы и методы работы по обеспечению личной охраны защищаемого лица определяются в пределах компетенции, задействованных для этих целей подразделений на основании сведений о защищаемом лице.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безопасности осуществляются с соблюдением конфиденциальности сведений (предусмотренные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гос.защите) о защищаемом лице и применяемых в отношении него мерах безопасности.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охраны жилища и имущества защищаемого лица при наличии реальной угрозы их уничтожения или повреждения обеспечивается подразделением, на которые возложены функции государственной защиты, а также в случае недостаточности в указанных подразделениях сил и средств по решению руководителя подразделения, осуществляющего меры безопасности, к обеспечению охраны жилища и имущества защищаемого лица могут привлекаться другие подразделения (службы) органа внутренних дел, с соблюдением конфиденциальности сведений о защищаемом лице.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принимают меры к первоочередному оснащению жилища защищаемого лица средствами охранно-пожарной и тревожной сигнализации с подключением к пультам централизованного наблюдения.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технической возможности организации централизованной охраны жилище защищаемого лица оборудуется средствами автономной сигнализации. Для принятия мер по оснащению жилища защищаемого лица средствами охранно-пожарной и тревожной сигнализации могут привлекаться организации, имеющие лицензию на осуществление указанной деятельности.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осуществляющие функции государственной защиты, при обеспечении мероприятий по охране жилища и имущества защищаемого лица немедленно информируют руководство подразделения, осуществляющего меры безопасности, о каждом случае угрозы или попытке осуществить противоправные действия в отношении указанных жилища и имущества.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жилища и имущества защищаемого лица техническими средствами наблюдения обеспечивается подразделением, осуществляющим меры безопасности.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самообороны и личной безопасности защищаемого лица подразделение, осуществляющее меры безопасности, в случае необходимости выдает защищаемому лицу средства индивидуальной защиты, связи и оповещения об опасности.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средств индивидуальной защиты защищаемому лицу могут выдаваться бронежилет, электрошоковое устройство, аэрозольный распылитель с раздражающим составом.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защищаемого лица средствами связи и оповещения об опасности подразделение, осуществляющие меры безопасности, в случае необходимости выдает защищаемому лицу переносное портативное радиоустройство, фиксированное либо подвижное средство связи.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защищаемому лицу средств индивидуальной защиты, связи и оповещения об опасности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обучения или инструктажа защищаемого лица в части правил хранения, ношения, обращения и применения средств индивидуальной защиты, связи и оповещения об опасности составляется соответствующий акт.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Подразделение, осуществляющие меры безопасности, проводит обучение или инструктаж защищаемого лица в части правил хранения, ношения и применения средств индивидуальной защиты, связи и оповещения об опасности, а также осуществляет контроль за соблюдением защищаемым лицом правил обращения с указанными средствами.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Защищаемое лицо, получившее специальные средства индивидуальной защиты, связи и оповещения об опасности, обеспечивает их целостность и сохранность согласно договору об условиях приминения мер безопасности заключаемого с подразделением, осуществляющим меры обеспечения личной безопасности.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мер безопасности, выдаваемые защищаемому лицу средства индивидуальной защиты, самообороны, связи, оповещения об опасности и технических средств подлежат возврату по акту.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Замена документов, удостоверяющих личность, иных документов защищаемого лица в связи с изменением его фамилии, имени, отчества и других сведений о нем, а также изменение внешности защищаемого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гос.защите, осуществляются только по уголовным делам о тяжких и особо тяжких преступлениях 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гос.защите производятся только в случае, если безопасность защищаемого лица не может быть обеспечена путем применения в отношении его других мер безопасности.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замене документов и (или) изменении внешности защищаемого лица орган внутренних дел, может заключить с защищаемым лицом договор в письменной форме о взаимных обязательствах и взаимной ответственности в соответствии с Гражданским кодексом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документов, удостоверяющих личность, и иных документов может носить как временный, так и постоянный характер.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подлежащих замене, определяется подразделением, осуществляющим меры безопасности, в зависимости от обстоятельств и степени опасности, угрожающей защищаемому лицу.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документов защищаемого лица подразделение, осуществляющие меры безопасности, обязано обеспечить установление подлинности заменяемых документов. Подразделение, осуществляющие меры безопасности, обеспечивает достоверность сведений о защищаемом лице, предоставляемых в органы государственной власти, органы местного самоуправления и организации, отвечающие за замену и выдачу документов (далее - организации, ответственные за замену и выдачу документов), а также соблюдает конфиденциальность сведений о защищаемом лице.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замены и выдачи защищаемому лицу указанных документов является постановление об избрании меры безопасности.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 выдача защищаемому лицу документов, удостоверяющих личность, производятся в сроки, определяемые органом, осуществляющим меры безопасности, в пределах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выдача документов, удостоверяющих личность, производятся как по месту жительства, так и по месту пребывания или фактического проживания защищаемого лица.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документов, удостоверяющих личность, защищаемое лицо передает свои документы на хранение подразделению, осуществляющему меры безопасности. Учет и хранение замененных документов защищаемого лица обеспечиваются подразделением, осуществляющим меры безопасности, в течение всего периода применения меры безопасности.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сохранения конфиденциальности сведений о защищаемом лице, подразделение, осуществляющее меры безопасности, направляет предупреждение должностным лицам организаций, ответственных за замену и выдачу документов, удостоверяющих личность, и иных документов, о неразглашении сведений, которые были им доверены или стали известны в связи с применением соответствующей меры безопасности в отношении защищаемого лица. Учет сведений о замене и выдаче документов, удостоверяющих личность, и иных документов производится с соблюдением конфиденциальности сведений.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внешности защищаемого лица является исключительной мерой безопасности, которая носить как временный, так и постоянный (с применением кожно-пластической хирургии) характер.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на основании договора, заключаемого в письменной форме между органом внутренних дел, осуществляющим меры безопасности и медицинским учреждением имеющими лицензию на осуществление кожно-пластической хирургии при содействии уполномоченного органа в области здравоохранения может быть произведена операция по изменению внешности в пределах, обеспечивающих эффективность этой меры безопасности.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места работы (службы) или учебы защищаемого лица как мера безопасности применяется подразделением, осуществляющим меры безопасности, по уголовным делам о тяжких и особо тяжких преступлениях в целях защиты жизни и здоровья защищаемого лица.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Подразделение, осуществляющий меры безопасности, оказывает содействие в подборе и устройстве на временное или постоянное (подходящее защищаемому лицу) место работы (службы) или учебы, аналогичное прежнему, с привлечением органов занятости населения, органов, осуществляющих управление в сфере образования, и органов местного самоуправления.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места работы (службы) осуществляется в соответствии Трудовым кодексом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гос.защите с предоставлением равноценной должности либо иной должности по специальности с сохранением страхового (трудового) стажа, дающего право на пенсию. Изменение места учебы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устройстве защищаемого лица на временное место работы (службы) или учебы за ним сохраняется возможность на восстановление по-прежнему или аналогичному месту работы (службы) или учебы.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Подразделение, осуществляющее меры безопасности, письменно предупреждает руководителей соответствующих организаций о неразглашении сведений, которые были им доверены или стали известны в отношении защищаемого лица.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Заявление защищаемого лица о восстановлении на прежнем месте службы или учебы подается в письменной форме и фиксируется подразделением, осуществляющим меры безопасности. Подразделение, осуществляющее меры безопасности, ходатайствует перед кадровым органом учреждения о назначении защищаемого лица на равную вакантную либо по его согласию на низшую должность.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Отмена мер безопасности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Меры безопасности отменяются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гос.защите соответствующим постановлением лица, осуществляющего досудебное расследование, прокурора, суда, уполномоченного должностного лица подразделения, осуществляющего меры безопасности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гос.защите.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Отмена мер безопасности осуществляется если устранены основания для их применения,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гос.защите, а также в случае невозможности их дальнейшего применения вследствие нарушения защищаемым лицом условий, необходимых для осуществления этих мер.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