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d4bb40" w14:textId="3d4bb4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исполняющего обязанности Министра по инвестициям и развитию Республики Казахстан от 24 февраля 2015 года № 197 "Об утверждении Правил сертификации и выдачи сертификата организации по техническому обслуживанию и ремонту авиационной техники гражданской авиации"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индустрии и инфраструктурного развития Республики Казахстан от 14 марта 2023 года № 153. Зарегистрирован в Министерстве юстиции Республики Казахстан 15 марта 2023 года № 32076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Порядок введения в действие см. </w:t>
      </w:r>
      <w:r>
        <w:rPr>
          <w:rFonts w:ascii="Times New Roman"/>
          <w:b w:val="false"/>
          <w:i w:val="false"/>
          <w:color w:val="ff0000"/>
          <w:sz w:val="28"/>
        </w:rPr>
        <w:t>п. 4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по инвестициям и развитию Республики Казахстан от 24 февраля 2015 года № 197 "Об утверждении Правил сертификации и выдачи сертификата организации по техническому обслуживанию и ремонту авиационной техники гражданской авиации" (зарегистрирован в Реестре государственной регистрации нормативных правовых актов за № 11722)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сертификации и выдачи сертификата организации по техническому обслуживанию и ремонту авиационной техники гражданской авиации, утвержденных указанным приказом: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"8. Для получения сертификата организации по техническому обслуживанию и ремонту авиационной техники гражданской авиации заявитель направляет в уполномоченную организацию через веб-портал "электронного правительства" (далее – портал) заявку на получение/признание сертификата организации по техническому обслуживанию и ремонту авиационной техники гражданской авиации (далее – заявка)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Правилам, сведения о руководящем составе организации по техническому обслуживанию и ремонту авиационной техники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Правилам, представляемый с пакетом документов, предусмотренному в Перечне основных требований к оказанию государственной услуги "Выдача сертификата организации по техническому обслуживанию и ремонту авиационной техники гражданской авиации"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3-1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(далее – Перечень).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Перечень включает характеристики процесса, формы, содержание и результат оказания, а также иные сведения с учетом особенностей предоставления государственной услуги.";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9-2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"9-2. Уполномоченная организация отказывает в приеме заявления при предоставлении заявителем неполного пакета документов, предусмотренного пунктом 8 Перечня и (или) документов с истекшим сроком действия.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При представлении заявителем полного пакета документов, предусмотренного пунктом 8 Перечня, представленные документы проверяются на соответствие требованиям Закона и авиационных стандартов ИКАО, по результатам которого на портал в "личный кабинет" заявителя не позднее чем за 2 (два) рабочих дня с момента поступления документов направляется уведомление о проведении сертификационного обследования с указанием периода сертификационного обследования и фамилии, имени, отчества (при его наличии) авиационного инспектора, назначенного для обследования. При изменений в процедуре сертификации, до начала обследования заявителю в "личный кабинет" направляется дополнительная информация.";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14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17-1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"14. По результатам сертификационного обследования авиационными инспекторами составляется акт сертификационного обследования по форме, согласно приложению 6 к настоящим Правилам в двух экземплярах с указанием фактического состояния объектов заявителя, выводов, рекомендаций и заключения о возможности (невозможности) выдачи сертификата, который по завершению подписывается авиационными инспекторами и представляется заявителю для ознакомления.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Несоответствия, выявленные при сертификационном обследовании, подразделяются на три уровня: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уровень 1 – несоответствие сертификационным требованиям, препятствующее осуществлению деятельности;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уровень 2 – несоответствие сертификационным требованиям, не препятствующее осуществлению деятельности при условии его устранения в сроки, согласованные с уполномоченной организацией или введения ограничений;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уровень 3 – несоответствие сертификационным требованиям, не препятствующее осуществлению деятельности и подлежащее его устранению при совершенствовании производства.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Несоответствия сертификационным требованиям уровня 1 характеризуются неспособностью заявителя обеспечить охрану жизни и здоровья человека, окружающей среды, безопасность полетов и авиационную безопасность, исходя из технических и финансовых возможностей заявителя.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несоответствии сертификационным требованиям уровня 1 уполномоченная организация отказывает в выдаче сертификата либо ограничивает действие сертификата в случаях и порядке, установленных законодательством Республики Казахстан об использовании воздушного пространства Республики Казахстан и деятельности авиации, до момента устранения выявленных несоответствий заявителем.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При несоответствии сертификационным требованиям уровня 2 уполномоченная организация: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согласовывает срок для устранения выявленного несоответствия, не превышающий трех месяцев с момента его выявления. Заявитель разрабатывает план корректирующих действий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7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устранению выявленного несоответствия и представляет на согласование в уполномоченную организацию в течение 10 (десяти) рабочих дней с момента ознакомления с результатами сертификационного обследования;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 основе оценки мер, предложенных заявителем по устранению выявленного несоответствия, согласовывает план корректирующих действий либо возвращает его на доработку с обоснованием.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Срок, указанный в плане корректирующих действий, продлевается уполномоченной организацией, при условии предоставления заявителем обоснования о необходимости его изменения.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непредставлении заявителем приемлемого плана корректирующих действий в срок, указанный подпунктом 1) настоящего пункта, уполномоченная организация отказывает в выдаче сертификата.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Приемлемый план корректирующих действий включает действия по устранению причин и предотвращению повторения несоответствий.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Уполномоченная организация осуществляет контроль за устранением несоответствий заявителем согласно представленного плана корректирующих действий путем проведения повторной проверки.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заявитель не выполняет корректирующие действия в согласованные сроки, несоответствие сертификационным требованиям уровня 2 становится несоответствием сертификационным требованиям уровня 1 и уполномоченная организация отзывает либо ограничивает ранее выданный сертификат.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несоответствии сертификационным требованиям уровня 3 план корректирующих действий не требуется. Данные несоответствия устраняются до следующей плановой инспекции или сертификации.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17-1. На основании акта сертификационного обследования и при, отсутствии необходимости проведения дополнительного изучения или проверки, уполномоченная организация оформляет и направляет на портал в "личный кабинет" заявителя сертификат организации по техническому обслуживанию и ремонту авиационной техники либо мотивированный ответ об отказе в оказании государственной услуги по основаниям указанным в пункте 9 Перечня в форме электронного документа, подписанного ЭЦП уполномоченного лица уполномоченной организации.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выявлении оснований для отказа в оказании государственной услуги уполномоченная организация уведомляет заявителя о предварительном решении об отказе в оказании государственной услуги, а также времени, дате и месте (способе) проведения заслушивания для возможности выразить заявителю позицию по предварительному решению.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Уведомление о заслушивании направляется не менее чем за 3 (три) рабочих дня до завершения срока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статьи 73</w:t>
      </w:r>
      <w:r>
        <w:rPr>
          <w:rFonts w:ascii="Times New Roman"/>
          <w:b w:val="false"/>
          <w:i w:val="false"/>
          <w:color w:val="000000"/>
          <w:sz w:val="28"/>
        </w:rPr>
        <w:t xml:space="preserve"> Административного процедурно-процессуального кодекса Республики Казахстан (далее – АППК РК). Заслушивание проводится не позднее 2 (двух) рабочих дней со дня уведомления.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итогам заслушивания формируется результат оказания государственной услуги, либо мотивированный отказ в оказании государственной услуги.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18. Уполномоченная организация обеспечивает внесение данных в информационную систему мониторинга оказания государственных услуг о стадии оказания государственной услуги "Выдача сертификата организации по техническому обслуживанию и ремонту авиационной техники гражданской авиации" в соответствии с Правилами внесения данных в информационную систему мониторинга оказания государственных услуг о стадии оказания государственной услуги утвержденный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транспорта и коммуникаций Республики Казахстан от 14 июня 2013 года № 452 (зарегистрирован в Реестре государственной регистрации нормативных правовых актов за № 8555).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Уполномоченный орган в сфере гражданской авиации в течение трех календарных дней после государственной регистрации приказа, направляет информацию о внесенных изменениях и (или) дополнениях в настоящие Правила, определяющие порядок оказания государственной услуги, оператору информационно-коммуникационной инфраструктуры "электронного правительства", услугодателю и в Единый контакт-центр.";</w:t>
      </w:r>
    </w:p>
    <w:bookmarkEnd w:id="2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29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"29. При расширении области действия сертификата заявитель направляет в уполномоченную организацию документы, предусмотренные пунктом 8 Перечня, как для получения сертификата организации по техническому обслуживанию и ремонту авиационной техники гражданской авиации.</w:t>
      </w:r>
    </w:p>
    <w:bookmarkEnd w:id="29"/>
    <w:bookmarkStart w:name="z3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Сертифицированные организации по техническому обслуживанию и ремонту авиационной техники иностранных государств (далее – иностранные организации) допускаются к работам по техническому обслуживанию и ремонту после полного/частичного признания их сертификатов уполномоченной организацией.";</w:t>
      </w:r>
    </w:p>
    <w:bookmarkEnd w:id="3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3-1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40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гражданской авиации Министерства индустрии и инфраструктурного развития Республики Казахстан в установленном законодательном порядке обеспечить:</w:t>
      </w:r>
    </w:p>
    <w:bookmarkEnd w:id="31"/>
    <w:bookmarkStart w:name="z41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2"/>
    <w:bookmarkStart w:name="z42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индустрии и инфраструктурного развития Республики Казахстан.</w:t>
      </w:r>
    </w:p>
    <w:bookmarkEnd w:id="33"/>
    <w:bookmarkStart w:name="z43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индустрии и инфраструктурного развития Республики Казахстан.</w:t>
      </w:r>
    </w:p>
    <w:bookmarkEnd w:id="34"/>
    <w:bookmarkStart w:name="z44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шестидесяти календарных дней после дня его первого официального опубликования.</w:t>
      </w:r>
    </w:p>
    <w:bookmarkEnd w:id="3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индустрии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 инфраструктурного развития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Карабаев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46" w:id="36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цифрового развития, инноваций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аэрокосмической промышленности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индустрии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инфраструктурного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марта 2023 года № 153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3-1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сертификации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выдачи сертификата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организации по техническому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обслуживанию и ремонту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авиационной техники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гражданской авиации</w:t>
            </w:r>
          </w:p>
        </w:tc>
      </w:tr>
    </w:tbl>
    <w:bookmarkStart w:name="z49" w:id="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основных требований к оказанию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"Выдача сертификата организации по техническому обслуживанию и ремонту авиационной техники гражданской авиации"</w:t>
      </w:r>
    </w:p>
    <w:bookmarkEnd w:id="3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уполномоченной организации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"Авиационная администрация Казахстана"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Способы предоставления государственной услуги (каналы доступа)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Веб-портал "электронного правительства"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Срок выдачи сертификата организации по техническому обслуживанию и ремонту авиационной техники гражданской авиации – 22 (двадцать два) рабочих дня.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случаях, проведение дополнительного изучения или проверки авиационными инспекторами, срок рассмотрения может быть продлен до 22 (двадцати двух) рабочих дней, о чем сообщается заявителю в течение 3 (трех) рабочих дней с момента принятия решения о продлении срока рассмотрения.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Срок внесения изменений и (или) дополнений в сертификат организации по техническому обслуживанию и ремонту авиационной техники гражданской авиации: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в случаях изменения наименования, организационно-правовой формы или юридического и фактического адреса организации – 5 (пять) рабочих дней;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в случаях изменения области действия сертификата – 22 (двадцать два) рабочих дня.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 (полностью автоматизированная).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сертификата организации по техническому обслуживанию и ремонту авиационной техники, внесение изменений в сертификат организации по техническому обслуживанию и ремонту авиационной техники, либо мотивированный ответ об отказе в оказании государственной услуги.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предоставления результата оказания государственной услуги: Электронная (полностью автоматизированная).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оплаты, взимаемой с заявителя при оказании государственной услуги, и способы ее взимания случаях, предусмотренных законодательством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услуга оказывается на платной основе юридическим лицам.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Оплата сбора осуществляется в порядке и размерах, определяемых подпунктом 5) пункта 7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статьи 554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Кодекса Республики Казахстан "О налогах и других обязательных платежах в бюджет" (Налоговый кодекс).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Ставки сбора за выдачу сертификатов организации по техническому обслуживанию и ремонту авиационной техники гражданской авиации в зависимости от штатной численности составляют: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оперативном техническом обслуживании воздушных судов: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штатной численности: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10 человек 346 месячных расчетных показателя, действующих на дату оплаты сбора;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11 до 40 человек 364 месячных расчетных показателя, действующих на дату оплаты сбора;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41 до 70 человек 382 месячных расчетных показателя, действующих на дату оплаты сбора;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71 до 100 человек 400 месячных расчетных показателя, действующих на дату оплаты сбора;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101 до 150 человек 419 месячных расчетных показателя, действующих на дату оплаты сбора;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151 до 200 человек 437 месячных расчетных показателя, действующих на дату оплаты сбора;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свыше 201 человек 455 месячных расчетных показателя, действующих на дату оплаты сбора;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периодическом техническом обслуживании воздушных судов: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штатной численности: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10 человек 418 месячных расчетных показателя, действующих на дату оплаты сбора;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11 до 40 человек 436 месячных расчетных показателя, действующих на дату оплаты сбора;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41 до 70 человек 454 месячных расчетных показателя, действующих на дату оплаты сбора;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71 до 100 человек 472 месячных расчетных показателя, действующих на дату оплаты сбора;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101 до 150 человек 491 месячных расчетных показателя, действующих на дату оплаты сбора;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151 до 200 человек 509 месячных расчетных показателя, действующих на дату оплаты сбора;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свыше 201 человек 527 месячных расчетных показателя, действующих на дату оплаты сбора;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техническом обслуживании демонтированных компонентов, за исключением воздушных судов легкой и сверхлегкой авиации 218 месячных расчетных показателя, действующих на дату оплаты сбора;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неразрушающем контроле, за исключением воздушных судов легкой и сверхлегкой авиации 145 месячных расчетных показателя, действующих на дату оплаты сбора;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контрольно-восстановительных работах (ремонтно-восстановительные работы) на планере воздушных судов, авиадвигателях и комплектующих изделиях авиационной техники, эксплуатируемых без капитального ремонта: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штатной численности: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10 человек 47 месячных расчетных показателя, действующих на дату оплаты сбора;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11 до 40 человек 69 месячных расчетных показателя, действующих на дату оплаты сбора;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41 до 70 человек 272 месячных расчетных показателя, действующих на дату оплаты сбора;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71 до 100 человек 290 месячных расчетных показателя, действующих на дату оплаты сбора;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101 до 150 человек 309 месячных расчетных показателя, действующих на дату оплаты сбора;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151 до 200 человек 327 месячных расчетных показателя, действующих на дату оплаты сбора;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свыше 201 человек 345 месячных расчетных показателя, действующих на дату оплаты сбора;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обновлении (переоборудование) интерьера воздушного судна 145 месячных расчетных показателя, действующих на дату оплаты сбора;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выполнении работ по модернизации воздушного судна и доработок по бюллетеням и документации разработчика авиационной техники 218 месячных расчетных показателя, действующих на дату оплаты сбора;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капитальном ремонте воздушных судов, авиадвигателей и комплектующих изделий (агрегатов) с установлением им новых ресурсов (сроков службы):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штатной численности: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10 человек 528 месячных расчетных показателя, действующих на дату оплаты сбора;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11 до 40 человек 546 месячных расчетных показателя, действующих на дату оплаты сбора;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41 до 70 человек 564 месячных расчетных показателя, действующих на дату оплаты сбора;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71 до 100 человек 582 месячных расчетных показателя, действующих на дату оплаты сбора;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101 до 150 человек 601 месячных расчетных показателя, действующих на дату оплаты сбора;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151 до 200 человек 619 месячных расчетных показателя, действующих на дату оплаты сбора;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свыше 201 человек 637 месячных расчетных показателя, действующих на дату оплаты сбора.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сбора осуществляется в наличной и безналичной форме через банки второго уровня и организации, осуществляющие отдельные виды банковских операций, а также в безналичной форме через платежный шлюз "электронного правительства".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График работы уполномоченной организации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1) уполномоченной организации – с понедельника по пятницу, в соответствии с установленным графиком работы с 9.00 до 17.30 часов, за исключением выходных и праздничных дней,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Трудовому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кодексу Республики Казахстан от 23 ноября 2015 года (далее – Кодекс) с перерывом на обед с 13.00 часов до 14.00 часов.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2) портала – круглосуточно, за исключением технических перерывов в связи с проведением ремонтных работ (при обращении заявителя после окончания рабочего времени, в выходные и праздничные дни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Кодексу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, прием заявлений и выдача результатов оказания государственной услуги осуществляется следующим рабочим днем).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Условие обслуживания уполномоченной организации размещены на 1) интернет-ресурсе уполномоченной организации 2) портале www.egov.kz.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документов и сведений, истребуемых у услугополучателя для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получения сертификата организации по техническому обслуживанию и ремонту авиационной техники гражданской авиации: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заявка на получение/признание сертификата организации по техническому обслуживанию и ремонту авиационной техники гражданской авиации: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 копия руководства по процедурам организации по техническому обслуживанию и ремонту авиационной техники;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 копия сведении о руководящем составе организации по техническому обслуживанию и ремонту авиационной техники;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для внесения изменений и (или) дополнений в сертификат организации по техническому обслуживанию и ремонту авиационной техники гражданской авиации: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заявка в произвольной форме;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 копия ранее выданного сертификата организации по техническому обслуживанию и ремонту авиационной техники гражданской авиации в случае отсутствия сведений в информационной системе.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Основания для отказа в оказании государственной услуги, установленные законодательством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установление недостоверности документов, представленных услугополучателем для получения государственной услуги, и (или) данных (сведений), содержащихся в них;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2) несоответствие услугополучателя и (или) представленных материалов, объектов, данных и сведений, необходимых для оказания государственной услуги, требованиям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 авиационным стандартам ИКАО;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в отношении услугополучателя имеется вступившее в законную силу решение (приговор) суда о запрещении деятельности или отдельных видов деятельности, требующих получения определенной государственной услуги;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4) отсутствие согласия услугополучателя, предоставляемого в соответствии со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статьей 8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Закона Республики Казахстан "О персональных данных и их защите", на доступ к персональным данным ограниченного доступа, которые требуются для оказания государственной услуги.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Иные требования с учетом оказания государственной услуги, в том числе оказываемой в электронной форме и через Государственную корпорацию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Адреса мест оказания государственной услуги размещены на интернет-ресурсе: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"Авиационная администрация Казахстана" www.caakz.com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Услугополучатель имеет возможность получения: государственной услуги в электронной форме через портал при условии наличия ЭЦП; информации о порядке и статусе оказания государственной услуги в режиме удаленного доступа посредством "личного кабинета" портала, а также единого контакт-центра по вопросам оказания государственных услуг.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Телефон Единого контакт центра по вопросам оказания государственных услуг: 1414, 8 800 080 7777.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