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e1cf" w14:textId="615e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некоторых структурных элементов приказа исполняющего обязанности Министра по инвестициям и развитию Республики Казахстан от 27 марта 2015 года № 353 "Об утверждении Правил применения разрешительной системы автомобильных перевозок в Республике Казахстан в международном сообщении"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6 марта 2023 года № 136. Зарегистрирован в Министерстве юстиции Республики Казахстан 9 марта 2023 года № 32031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до 1 января 2024 года действие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 51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применения разрешительной системы автомобильных перевозок в Республике Казахстан в международном сообщении, утвержденных приказом исполняющего обязанности Министра по инвестициям и развитию Республики Казахстан от 27 марта 2015 года № 353 (зарегистрирован в Реестре государственной регистрации нормативных правовых актов под № 11704) для перевозчиков, зарегистрированных в Республике Казахстан и Российской Федерации.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и Комитету государственных доходов Министерства финансов Республики Казахстан за 5 рабочих дней до вступления в силу настоящего приказа и завершения срока, предусмотренного пунктом 1 настоящего приказа, провести информирование субъектов предпринимательства посредством средств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