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e56c" w14:textId="6eee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февраля 2023 года № 61. Зарегистрирован в Министерстве юстиции Республики Казахстан 2 марта 2023 года № 31997.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07.03.2023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базовые 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марта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 № 61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Базовые ставки с изменением, внесенным приказом Министра экологии и природных ресурсов РК от 17.06.2025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незаконное изъятие, заготовку (сбор), повреждение или гибель дикорастущих растений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ущерба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или повреждение молодняка и подроста: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хвойных пород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лиственных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хвойных пород в предновогодний период (ноябрь-декабрь)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штуку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Самовольная выкопка деревьев и кустарников высотой до 1 м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штуку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Самовольная заготовка веток деревьев и кустарников при диаметре увязанного пучка до 10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Самовольный сбор лекарственных растений и технического сырья на всех категориях земель, где это запрещено или допускается только по разрешительным документам или направления уведомления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верхнего плодородного слоя: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глубину до 25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глубину свыше 25 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 каждый последующий метр к размеру возмещения вреда прибавляется 1 месячный расчетный показатель.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незаконное добывание, заготовку, повреждение или уничтожение растений, занесенных в Красную книгу Республики Казахстан, на землях всех категорий физическими и юридическими лицами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растений и вид повреждений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экземпляр дерева, кустарника, лианы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повреждении не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уничтоженных или поврежденных до степени прекращения роста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травянистое растение или плодовое тело гриба, добытые без специального разрешения, поврежденные или уничтоженные, независимо от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квадратный метр поврежденных или уничтоженных мхов и лишайников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растительному миру, осуществляется в порядке уголовной, административной или гражданско-правовой ответственности за незаконное изъятие, заготовку (сбор), повреждение или гибель дикорастущих растений.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возмещения вреда растительному миру определяется соответствующими территориальными подразделениями ведомства уполномоченного органа в соответствии с настоящими базовыми ставками.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незаконное изъятие, заготовку (сбор), повреждение или гибель отдельных объектов растительного мира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деревьев и кустарников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одно дерево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деревьев и кустарников,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11до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и 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 всех видов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Клен, вяз, липа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Абрикос, акация белая, алыча, боярышник, вишня, лох, рябина, слива, черемуха, шелковица, яблоня лесная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прочие породы деревьев и кустарников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структурные подразделения местного исполнительного органа, осуществляющие функции в сфере регулирования вопросов содержания и защиты зеленых насаждений, ежеквартально, не позднее 15 числа следующего за отчетным кварталом, направляют налоговым органам по месту своей регистрации сведения по суммам, взысканным в бюджет за причиненный вред, предусмотренный в настоящих базовых ставках для исчисления размера вреда, причиненного нарушением законодательства в области охраны, защиты, восстановления и использования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иски к физическим и юридическим лицам за причиненный вред, предусмотренный в настоящих базовых ставках для исчисления размера вреда, предъявляются структурным подразделением местного исполнительного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