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e3bb" w14:textId="8b8e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февраля 2023 года № 121. Зарегистрирован в Министерстве юстиции Республики Казахстан 21 февраля 2023 года № 31942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юстиции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2018 года № 1315 "Об утверждении Правил внесения сведений и их изменений в Государственный реестр прав на объекты, охраняемые авторским правом, и формы свидетельства, подтверждающего внесение в него сведений, и их изменений" (зарегистрирован в Реестре государственной регистрации нормативных правовых актов под № 17325):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сведений и их изменений в Государственный реестр прав на объекты, охраняемые авторским правом,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При внесении изменений и (или) дополнений в настоящие Правила уполномоченный орган направляет оператору информационно- коммуникационной инфраструктуры "электронного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органах юстиции соответствующего нормативного правового акта.";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− с понедельника по пятницу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-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- Закон) с перерывом на обед с 13.00 часов до 14.30 часов.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−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марта 2020 года № 105 "Об утверждении Правил оказания государственной услуги "Аккредитация организаций, управляющих имущественными правами на коллективной основе" (зарегистрирован в Реестре государственной регистрации нормативных правовых актов под № 20153):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"Аккредитация организаций, управляющих имущественными правами на коллективной основе",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При внесении изменений и (или) дополнений в настоящие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трех рабочих дней после государственной регистрации в органах юстиции соответствующего нормативного правового акта.";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 включительно с 09.00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-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- Закон).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порталах www.egov.kz, www.elicense.kz.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юстиции Республики Казахстан.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