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b776" w14:textId="325b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№ 342 от 26 марта 2015 года "Об утверждении допустимых параметров автотранспортных средств, предназначенных для передвижения по автомобильным дорогам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января 2023 года № 57. Зарегистрирован в Министерстве юстиции Республики Казахстан 4 февраля 2023 года № 31841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декабря 2022 года № 691 "О внесении изменения в приказ исполняющего обязанности Министра по инвестициям и развитию Республики Казахстан № 342 от 26 марта 2015 года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№ 31088).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