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2a57" w14:textId="7ad2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января 2023 года № 9. Зарегистрирован в Министерстве юстиции Республики Казахстан 25 января 2023 года № 31775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</w:t>
      </w:r>
      <w:r>
        <w:rPr>
          <w:rFonts w:ascii="Times New Roman"/>
          <w:b/>
          <w:i w:val="false"/>
          <w:color w:val="000000"/>
          <w:sz w:val="28"/>
        </w:rPr>
        <w:t xml:space="preserve">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 (далее – Правила):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сведений об отсутствии (наличии) задолженности, учет по которым ведется в органах государственных доходов, выданной не ранее трех месяцев до дня вскрытия конкурсных заявок;";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152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наличие в сведениях об отсутствии (наличии) задолженности, учет по которым ведется в органах государственных доходов, информации о задолженности по обязательным пенсионным взносам, обязательным пенсионным взносам работодателя, обязательным профессиональным пенсионным взносам, задолженности по отчислениям и (или) взносам на обязательное социальное медицинское страхование и о задолженности по социальным отчислениям в размере одного тенге и более;".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152 Правил действует до 1 января 2024 года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наличие в сведениях об отсутствии (наличии) задолженности, учет по которым ведется в органах государственных доходов, информации о задолженности по обязательным пенсионным взносам, обязательным профессиональным пенсионным взносам, задолженности по отчислениям и (или) взносам на обязательное социальное медицинское страхование и о задолженности по социальным отчислениям в размере одного тенге и более;".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 и шестого пункта 1 настоящего приказа, которые действуют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