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11c8" w14:textId="0ef1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января 2023 года № 21. Зарегистрирован в Министерстве юстиции Республики Казахстан 17 января 2023 года № 31702.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 и структурные элементы некоторых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Судебная администрация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 (далее – Правила) определяют:</w:t>
      </w:r>
    </w:p>
    <w:bookmarkEnd w:id="20"/>
    <w:bookmarkStart w:name="z2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формирования сведений из системы информационного обмена правоохранительных, специальных государственных и иных органов (далее – СИО ПСО) сотрудниками правоохранительных, специальных государственных и иных органов (далее – пользователи) для получения информации в рамках уголовных, гражданских, административных, розыскных дел, исполнительного производства, производства по делам об административных правонарушениях;</w:t>
      </w:r>
    </w:p>
    <w:bookmarkEnd w:id="21"/>
    <w:bookmarkStart w:name="z2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организации доступа пользователей в СИО ПСО;</w:t>
      </w:r>
    </w:p>
    <w:bookmarkEnd w:id="22"/>
    <w:bookmarkStart w:name="z2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использования, хранения, защиты и уничтожения сведений, полученных посредством СИО ПСО.</w:t>
      </w:r>
    </w:p>
    <w:bookmarkEnd w:id="23"/>
    <w:bookmarkStart w:name="z2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Основания получения иными органами из системы информационного обмена правоохранительных, специальных государственных и иных органов информации, необходимой для решения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(далее – Закон).</w:t>
      </w:r>
    </w:p>
    <w:bookmarkEnd w:id="24"/>
    <w:bookmarkStart w:name="z2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</w:t>
      </w:r>
    </w:p>
    <w:bookmarkEnd w:id="25"/>
    <w:bookmarkStart w:name="z2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сведений из СИО ПСО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сведений из СИО ПСО осуществляется зарегистрированными в СИО ПСО пользователями посредством Единой транспортной среды государственных органов с использованием средств электронной цифровой подписи Национального удостоверяющего центра Республики Казахстан (далее – ЭЦП) в соответствии с Перечнем распределения ролей СИО ПСО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ролей), Правами доступа к сервисам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Права доступа).</w:t>
      </w:r>
    </w:p>
    <w:bookmarkEnd w:id="28"/>
    <w:bookmarkStart w:name="z2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Сервисы Комитета государственных доходов Министерства финансов Республики Казахстан доступны по статьям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формирования сведений из СИО ПСО является запрос, с указанием номера уголовного, административного, гражданского, розыскного дела, дела об административном правонарушении или исполнительного производства.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Запрос на формирование сведений из СИО ПСО в форме электронного документа равнозначен документу на бумажном носителе. 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Обоснованность запроса подлежит проверке оператором – Комитетом по правовой статистике и специальным учетам Генеральной прокуратуры Республики Казахстан (далее – КПСиСУ) путем сверки в информационных системах КПСиСУ, автоматизированной информационной системе органов исполнительного производства (далее – АИС ОИП) наличия в производстве пользователя материалов, ставших основанием для инициирования запроса, за исключением пункта 23 настоящих Правил.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сведений из электронных информационных ресурсов посредством информационных систем государственных органов (далее - ИС ГО) и организаций осуществляется путем интеграции ИС ГО и СИО ПСО.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интеграции ИС ГО и СИО ПСО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16777).</w:t>
      </w:r>
    </w:p>
    <w:bookmarkEnd w:id="34"/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доступа пользователей в СИО ПСО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СИО ПСО пользователям предоставляется при соблюдении условий для работы с СИО ПСО,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лица, ответственные за обеспечение обоснованности запросов, организацию работы с электронными информационными ресурсами, полученными из СИО ПСО, и их использованием (далее – должностные лица) определяются руководителями органов пользователей.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обеспечивают ведомственный контроль за обоснованностью запросов в СИО ПСО.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пользователей. </w:t>
      </w:r>
    </w:p>
    <w:bookmarkEnd w:id="39"/>
    <w:bookmarkStart w:name="z2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функционалу "Отчеты" оператором предоставляется по мотивированному письму органа, подписанного заместителем первого руководителя либо лицом, исполняющим его обязанности, или руководителем структурного подразделения либо лицом, исполняющим его обязанности.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нарушении пользователем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(далее – Единые требования), а также требований, указанных в настоящих Правилах, должностные лица принимают меры по блокировке доступа и рассмотрению вопроса об ответственности, установленную законами Республики Казахстан.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Пользователь через портал СИО ПСО направляет оператору электронную заявку на организацию доступа к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в течение суток с момента поступления Заявки определяет роль пользователя в СИО ПСО в соответствии с Заявкой, наличие регистрации пользователя в СИО ПСО, либо направляет мотивированный отказ в регистрации, подписанный средствами ЭЦП, зарегистрированной на КПСиСУ, посредством портала СИО ПСО. При получении Заявки на блокировку пользователя оператор незамедлительно блокирует доступ данного пользователя.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прав пользователя по причине перевода на другую должность или подразделение пользователь в течение двадцати четырех часов с момента подписания приказа направляет посредством портала СИО ПСО электронную Заявку.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увольнения, отстранения от должности пользователя, должностное лицо в течение двадцати четырех часов с момента подписания приказа направляет посредством портала СИО ПСО Заявку на блокирование пользователя.</w:t>
      </w:r>
    </w:p>
    <w:bookmarkEnd w:id="45"/>
    <w:bookmarkStart w:name="z2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интеграции СИО ПСО с информационной системой кадрового подразделения правоохранительного и иного органа, за исключением специального государственного органа, уведомление об увольнении, переводе на другую должность, отстранении от должности пользователя направляется автоматически.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Учетная запись подлежит автоматической блокировке, в случае, если пользователем более 60 дней не производятся запросы в СИО ПСО.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первичном входе пользователь подписывает согласие на условия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Согласие) средствами ЭЦП. Электронное подписанное Согласие и дата его подписания фиксируются в СИО ПСО.</w:t>
      </w:r>
    </w:p>
    <w:bookmarkEnd w:id="48"/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использования, хранения, защиты и уничтожения сведений, полученных посредством СИО ПСО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Вход в СИО ПСО начинается с прохождения пользователем процедуры многофакторной аутентификации, включая проверку ЭЦП и биометрии пользователя (отпечатков пальцев либо Face ID), либо SMS-кода, направляемого на сотовый номер телефона, указанный пользователем при регистрации.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Пользователь, успешно прошедший аутентификацию и при наличии подписанного Согласия в электронной форме получает доступ к СИО ПСО, а также возможность отправки запроса по сервисам, реализованным в СИО ПСО. 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сведений о физическом или юридическом лице пользователь направляет запрос в СИО ПСО в рамках уголовного, розыскного, гражданского, административного дела, исполнительного производства, производства по делам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ролей и </w:t>
      </w:r>
      <w:r>
        <w:rPr>
          <w:rFonts w:ascii="Times New Roman"/>
          <w:b w:val="false"/>
          <w:i w:val="false"/>
          <w:color w:val="000000"/>
          <w:sz w:val="28"/>
        </w:rPr>
        <w:t>Правам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сервисам.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отправлении запроса в рамках уголовного дела, пользователь, в том числе члены следственно-оперативных групп, указывает номер уголовного дела, присвоенный информационной системой КПСиСУ. 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исполнения следственных поручений и поручений прокурора о сборе дополнительных сведений по рассматриваемому судом уголовному делу заполняются номер уголовного дела и исходящий номер соответствующего поручения.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международных поручений об оказании правовой помощи по уголовным делам, пользователь указывает исходящий номер поручения, орган направивший поручение, а также исходящий номер сопроводительного письма уполномоченного органа Республики Казахстан, принявшего решение об исполнении поручения.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предоставляется доступ к сведениям в объеме, предусмотренном в рамках уголовного дела.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отправлении запроса пользователем указывается номер дела об административном правонарушении, присвоенный информационной системой КПСиСУ.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Судебные органы получают доступ к электронным информационным ресурсам СИО ПСО путем взаимодействия автоматизированной информационно-аналитической системы "Төрелік" (далее - АИАС "Төрелік") с СИО ПСО, в рамках рассматриваемых уголовных, административных, гражданских дел и дел об административных правонарушениях, а также других исключительных случаях, предусмотренных действующим законодательством.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отправлении запроса судебными органами в рамках гражданского, административного дела либо дела об административном правонарушении, пользователь указывает номер гражданского, административного дела либо дела об административном правонарушении, учетный год, судебный орган, принявший решение, зарегистрированные в АИАС "Төрелік". 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отправлении запроса в рамках розыскного дела пользователь указывает номер розыскного дела, присвоенный информационной системой КПСиСУ.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направления запроса в рамках исполнительного производства, пользователь указывает сквозной номер исполнительного производства, присвоенный системой АИС ОИП.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Фиксация всех параметров в процессе эксплуатации СИО ПСО производится по времени города Астаны.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Пользователи обеспечивают обоснованность запроса, соблюдение законодательства о персональных данных и их защите, иной охраняемой законом тайны, а также их использование исключительно в целях, заявленных в запросе.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Передача средств ЭЦП другим лицам не допускается.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получения сведений из СИО ПСО, пользователи обеспечивают их конфиденциальность.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работе с СИО ПСО пользователем соблюдаются Единые требования и требования, указанные в настоящих Правилах.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незаконный сбор и обработку, а также разглашение сведений, полученных из СИО ПСО, отнесенных к персональным данным пользователь несет ответственность, установленную законами Республики Казахстан. 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Оператор СИО ПСО осуществляет администрирование СИО ПСО, в рамках которого обеспечивает: </w:t>
      </w:r>
    </w:p>
    <w:bookmarkEnd w:id="68"/>
    <w:bookmarkStart w:name="z2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единых требований в области информационно-коммуникационных технологий и обеспечения информационной безопасности;</w:t>
      </w:r>
    </w:p>
    <w:bookmarkEnd w:id="69"/>
    <w:bookmarkStart w:name="z2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эксплуатацию, сопровождение, развитие, мониторинг СИО ПСО; </w:t>
      </w:r>
    </w:p>
    <w:bookmarkEnd w:id="70"/>
    <w:bookmarkStart w:name="z2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бесперебойное и надлежащее функционирование, а также защиту СИО ПСО;</w:t>
      </w:r>
    </w:p>
    <w:bookmarkEnd w:id="71"/>
    <w:bookmarkStart w:name="z2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хранения электронных информационных ресурсов в СИО ПСО;</w:t>
      </w:r>
    </w:p>
    <w:bookmarkEnd w:id="72"/>
    <w:bookmarkStart w:name="z2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реагирование на выявленные недостатки СИО ПСО и принятие мер по их устранению.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лица оператора СИО ПСО, ответственные за надлежащее функционирование, регистрацию пользователей, обеспечение обоснованности запросов, организацию работы с электронными информационными ресурсами, полученными из СИО ПСО, их использование, соблюдение требований информационной безопасности, определяются председателем КПСиСУ.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Доступ пользователям предоставляется круглосуточно, кроме времени простоя при аварийных ситуациях или проведения плановых технических работ, опубликованных на портале СИО ПСО.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 запросы пользователей фиксируются в журнале регистрации событий (далее - Log-журнал СИО ПСО).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заполнении Log-журнала СИО ПСО данные архивируются по мере заполнения. Архив содержит данные о запросах и результатах их обработки за все время работы СИО ПСО.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случаи аварийной ситуации, приводящие к задержке отправки сообщений более одного часа, фиксируются в Log-журнале СИО ПСО.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возникновении непредвиденных и аварийных ситуаций, оператор принимает меры для их выявления и устранения. Обо всех случаях непредвиденных и аварийных ситуаций, приводящих к задержке доступа к СИО ПСО более одного часа, пользователь уведомляет оператора посредством контактных телефонов и электронной почты, указанных на портале СИО ПСО.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Оператор в свою очередь фиксирует факт возникновения непредвиденной или аварийной ситуации в Журнале аварийных ситуаций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даты, времени наступления, причин и принятых мер по устранению задержки. 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Уведомления о времени запланированных технических работ в СИО ПСО (в том числе отключение, изменения, обновления и другие действия) публикуются на портале СИО ПСО.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 СИО ПСО не регистрирует и не предоставляет пользователю доступ к СИО ПСО, в случаях, если сведения, указанные в Заявке на получение доступа к СИО ПСО, являются не достоверными, неполными или неактуальными.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Оператором не допускается распространение личной информации о пользователях и произведенных ими запросах,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Уголовно-процессуального кодекса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выявления в рамках администрирования СИО ПСО нарушений пользователями Единых требований и требований, указанных в настоящих Правилах, оператор незамедлительно блокирует им доступ, с последующим уведомлением о выявленном нарушении прокурора и руководства пользователя соответствующего органа.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Оператором не допускается незаконный сбор и обработка, а также разглашение сведений, полученных из СИО ПСО.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Полученные сведения хранятся в материалах, на основании которых они запрошены. Копирование, изъятие, последующая передача, распространение таких сведений запрещается.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Сроки, условия хранения сведений определяются исходя из содержания основного материала. Сведения подлежат уничтожению вместе с соответствующими материалами.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Электронные копии полученных из СИО ПСО сведений, загруженных на локальное устройство, подлежат незамедлительному уничтожению.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запросы и результаты их обработки, хранятся в СИО ПСО постоянно.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Прокурор в пределах и формах,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прокуратуре" (далее – Конституционный закон "О прокуратуре"), осуществляет надзор за законностью получения пользователями сведений из СИО ПСО.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проверки по вопросу соблюдения законности получения пользователями сведений из СИО ПСО прокурор выносит соответствующее постановление. 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Прокурор в ходе осуществления надзора за законностью полученных сведений из СИО ПСО вправе запрашивать от оператора информацию о запросах, направленных пользователями указанных органов, полученных из СИО ПСО сведений. 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предоставляет информацию прокурору на основании запроса с приложением постановления о производстве проверки либо иного документа, послужившим основанием для запроса.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выявлении в ходе проверки фактов незаконного получения сведений пользователями, а также при поступлении информации от оператора о выявленных нарушениях Единых требований и требований, указанных в настоящих Правилах пользователями, прокурором принимаются меры прокурорского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Конституционного закона "О прокуратуре" и другие меры, предусмотренные уголовным и административным законодательством Республики Казахстан.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2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дело/ дело об административном правонарушении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 административном правонарушении (КПСиСУ)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внутренних дел (далее – ОВД)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национальной безопасности Республики Казахстан (далее – ОНБ)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противодействию коррупции (Антикоррупционной службы) (далее – Антикоррупционная служба)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финансовому мониторингу (далее – АФМ)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Службы государственной охраны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Антикоррупционной службы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(учетно-регистрационная дисциплина)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АФМ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(учетно-регистрационная дисциплина)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обороны (Главное управление военной полиции Вооруженных Сил)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уголовно-исполнительной системы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Сотрудник, военнослужащий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государственной охраны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административной полиции ОВД (за исключением конвойной службы, специальных учреждений и иных подразделений, осуществляющих охрану общественного порядка)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криминальной полиции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кадровой службы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дежурной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3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доступа к сервисам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об административном правонарушении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 административном правонарушении (КПСиСУ)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"Регистр недвижимости"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"Земельный участок"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"Транспортные средства"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"Зарегистрированное оружие"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"Железнодорожный транспорт"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"Речные и маломерные суда"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"Морские суда"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"Сельхозтехника"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"Пенсионные отчисления"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"Инвалидность"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"Социальная помощь"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"Рынок труда"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"Специальные учеты"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"Единая унифицированная статистическая система"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"Исполнительных производств"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органов"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карточек"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"Нарушения правил дорожного движения"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"Криминальный автотранспорт"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"Криминальное оружие"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дорожно-транспортных происшествий"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"Водительское удостоверение"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"Е-Нотариат"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"Единый учет обращений лиц"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"Записи актов гражданского состояния"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"Налогоплательщиков"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"Е-лицензирование"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"Электронные государственные закупки"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"Участников внешнеэкономической деятельности"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пассажирским таможенным декларациям"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декларациям на транспортное средство"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"Иностранная рабочая сила"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монополистах"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(углеводородное сырье)"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проверок"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"Қазақстан теміржолы"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"Казахтелеком"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"Скрывающиеся от следствия/дознания"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"Без вести пропавшие"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"Должники и ответчики"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"Нарушение иностранных рабочих"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транспортные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иностранцев, временно пребывающих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разрешения иностранцам и лицам без гражданства на постоянное местожительство в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иностранцам на осуществление трудовой деятельности у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на въезд в Республику Казахстан по частным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 и выхода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"Қандас"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осужденных (КУИС)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"Криминальных автомототранспортных средств"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"Разыскиваемых преступников, в том числе террористов, без вести пропавших и лиц, состоящих на оперативном учете"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"Похищенных/утерянных документов"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военнообязанных и призывниках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банковских счетов и остатков денежных средств на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кредитной истории из Первого Кредитного Бюро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мобильных граждан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оформленных и (или) забронированных авиабилетах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288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усеченный сервис Государственного центра по выплате пенсий (далее – ГЦВП) - без указания размера поступлений в ГЦВП;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Сервисы Комитета государственных доходов Министерства финансов Республики Казахстан доступны по статьям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сведений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5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статей Уголовного кодекса Республики Казахстан по экономическим правонарушениям для запроса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5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работы с системой информационного обмена правоохранительных, специальных государственных и иных органов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работы с системой информационного обмена правоохранительных, специальных государственных и иных органов (далее – СИО ПСО) необходимо наличие средства электронной цифровой подписи Национального удостоверяющего центра Республики Казахстан (далее – ЭЦП) для физических лиц на защищенном носителе информации, биометрического считывателя либо веб-камеры, сотового телефона. </w:t>
      </w:r>
    </w:p>
    <w:bookmarkEnd w:id="100"/>
    <w:bookmarkStart w:name="z2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к персональным компьютерам, предназначенным для работы с СИО ПСО:</w:t>
      </w:r>
    </w:p>
    <w:bookmarkEnd w:id="101"/>
    <w:bookmarkStart w:name="z2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3.1 GHz;</w:t>
      </w:r>
    </w:p>
    <w:bookmarkEnd w:id="102"/>
    <w:bookmarkStart w:name="z2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80 Gb;</w:t>
      </w:r>
    </w:p>
    <w:bookmarkEnd w:id="103"/>
    <w:bookmarkStart w:name="z2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4 Gb;</w:t>
      </w:r>
    </w:p>
    <w:bookmarkEnd w:id="104"/>
    <w:bookmarkStart w:name="z2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bookmarkEnd w:id="105"/>
    <w:bookmarkStart w:name="z2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современные браузеры, поддерживающие работу с NCA Layer, чтение pdf;</w:t>
      </w:r>
    </w:p>
    <w:bookmarkEnd w:id="106"/>
    <w:bookmarkStart w:name="z2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к защищенному каналу;</w:t>
      </w:r>
    </w:p>
    <w:bookmarkEnd w:id="107"/>
    <w:bookmarkStart w:name="z2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установленные драйвера для работы с различными устройствами (в том числе с биометрическим считывателем либо веб-камерой), а также для хранения ЭЦП;</w:t>
      </w:r>
    </w:p>
    <w:bookmarkEnd w:id="108"/>
    <w:bookmarkStart w:name="z2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соблюдения требований информационной безопасности в технических средствах, полностью исключить доступ выхода в Интернет.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сведений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№_______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на организацию доступа к "Системе информационного обмена правоохранительных,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специальных государственных и иных органов" (далее – СИО ПСО)</w:t>
      </w:r>
    </w:p>
    <w:bookmarkEnd w:id="110"/>
    <w:bookmarkStart w:name="z17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служебных обязанностей, прошу организовать доступ к СИО ПСО по нижеуказанным параметрам: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(полностью):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ЕРДР: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Моб. телефон: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14"/>
      <w:r>
        <w:rPr>
          <w:rFonts w:ascii="Times New Roman"/>
          <w:b w:val="false"/>
          <w:i w:val="false"/>
          <w:color w:val="000000"/>
          <w:sz w:val="28"/>
        </w:rPr>
        <w:t>
      Неоходимость получения доступа к функционалу "Отчеты" или "Санкционирование"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сотрудников органов прокуратуры)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действия: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Разблокировка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блокировки или удаления</w:t>
      </w:r>
    </w:p>
    <w:bookmarkEnd w:id="116"/>
    <w:bookmarkStart w:name="z1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7"/>
    <w:bookmarkStart w:name="z1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соглашением о правах использования СИО ПСО ознакомлен и согласен.</w:t>
      </w:r>
    </w:p>
    <w:bookmarkEnd w:id="118"/>
    <w:p>
      <w:pPr>
        <w:spacing w:after="0"/>
        <w:ind w:left="0"/>
        <w:jc w:val="both"/>
      </w:pPr>
      <w:bookmarkStart w:name="z186" w:id="119"/>
      <w:r>
        <w:rPr>
          <w:rFonts w:ascii="Times New Roman"/>
          <w:b w:val="false"/>
          <w:i w:val="false"/>
          <w:color w:val="000000"/>
          <w:sz w:val="28"/>
        </w:rPr>
        <w:t>
      Подтверждаю наличие у меня средств электронной цифровой подписи Национального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центра Республики Казахстан.</w:t>
      </w:r>
    </w:p>
    <w:bookmarkStart w:name="z1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 передать мои персональные данные для регистрации в СИО ПСО.</w:t>
      </w:r>
    </w:p>
    <w:bookmarkEnd w:id="120"/>
    <w:p>
      <w:pPr>
        <w:spacing w:after="0"/>
        <w:ind w:left="0"/>
        <w:jc w:val="both"/>
      </w:pPr>
      <w:bookmarkStart w:name="z188" w:id="121"/>
      <w:r>
        <w:rPr>
          <w:rFonts w:ascii="Times New Roman"/>
          <w:b w:val="false"/>
          <w:i w:val="false"/>
          <w:color w:val="000000"/>
          <w:sz w:val="28"/>
        </w:rPr>
        <w:t>
      "____" ______________ 20__ г.                    _______________ /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_______________/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условия использования системы информационного обмена правоохранительных, специальных государственных и иных органов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</w:t>
            </w:r>
          </w:p>
          <w:bookmarkEnd w:id="1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 ___ года</w:t>
            </w:r>
          </w:p>
        </w:tc>
      </w:tr>
    </w:tbl>
    <w:p>
      <w:pPr>
        <w:spacing w:after="0"/>
        <w:ind w:left="0"/>
        <w:jc w:val="both"/>
      </w:pPr>
      <w:bookmarkStart w:name="z302" w:id="124"/>
      <w:r>
        <w:rPr>
          <w:rFonts w:ascii="Times New Roman"/>
          <w:b w:val="false"/>
          <w:i w:val="false"/>
          <w:color w:val="000000"/>
          <w:sz w:val="28"/>
        </w:rPr>
        <w:t>
      1. Пользователь, в лице 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сотрудником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ознакомлен и дает свое согласие на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системы информационного обмена правоохранительных,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 иных органов (далее – согласие) о нижеследующем:</w:t>
      </w:r>
    </w:p>
    <w:bookmarkStart w:name="z30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согласия</w:t>
      </w:r>
    </w:p>
    <w:bookmarkEnd w:id="125"/>
    <w:bookmarkStart w:name="z3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согласие предназначено для урегулирования взаимоотношений между оператором и пользователем системы информационного обмена правоохранительных, специальных государственных и иных органов (далее – СИО ПСО).</w:t>
      </w:r>
    </w:p>
    <w:bookmarkEnd w:id="126"/>
    <w:bookmarkStart w:name="z3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Пользователем является зарегистрированный в СИО ПСО сотрудник правоохранительных, специальных государственных и иных органов Республики Казахстан, которому предоставлено право доступа к СИО ПСО.</w:t>
      </w:r>
    </w:p>
    <w:bookmarkEnd w:id="127"/>
    <w:bookmarkStart w:name="z3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Согласие вступает в силу со дня регистрации пользователя в СИО ПСО.</w:t>
      </w:r>
    </w:p>
    <w:bookmarkEnd w:id="128"/>
    <w:bookmarkStart w:name="z3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Используя СИО ПСО, пользователь настоящим подтверждает тот факт, что обладает правами в отношении учетной записи СИО ПСО и настоящие условия пользования являются обязательными в соответствии с приведенными ниже положениями согласия.</w:t>
      </w:r>
    </w:p>
    <w:bookmarkEnd w:id="129"/>
    <w:bookmarkStart w:name="z30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30"/>
    <w:bookmarkStart w:name="z3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СИО ПСО предоставляет пользователям в соответствии с их правами доступа возможность отправлять запрос на получение информации.</w:t>
      </w:r>
    </w:p>
    <w:bookmarkEnd w:id="131"/>
    <w:bookmarkStart w:name="z3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Права доступа пользователю выдаются оператором СИО ПСО (Комитет по правовой статистике и специальным учетам Генеральной прокуратуры Республики Казахстан) на основании электронной заявки на организацию доступа к СИО ПСО и согласия пользователя.</w:t>
      </w:r>
    </w:p>
    <w:bookmarkEnd w:id="132"/>
    <w:bookmarkStart w:name="z3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Вход в СИО ПСО осуществляется посредством электронной цифровой подписи Национального удостоверяющего центра Республики Казахстан (далее – ЭЦП) и многофакторной аутентификации, включая проверку ЭЦП и биометрии пользователя (отпечатков пальцев либо Face ID), либо SMS-кода, направляемого на сотовый номер телефона, указанный пользователем при регистрации.</w:t>
      </w:r>
    </w:p>
    <w:bookmarkEnd w:id="133"/>
    <w:bookmarkStart w:name="z3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Получение ЭЦП проводится самостоятельно пользователем в некоммерческом акционерном обществе "Государственная корпорация "Правительство для граждан". Вход в СИО ПСО посредством ЭЦП на файловой системе не допускается. </w:t>
      </w:r>
    </w:p>
    <w:bookmarkEnd w:id="134"/>
    <w:bookmarkStart w:name="z3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осуществляет администрирование СИО ПСО.</w:t>
      </w:r>
    </w:p>
    <w:bookmarkEnd w:id="135"/>
    <w:bookmarkStart w:name="z31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пользователя</w:t>
      </w:r>
    </w:p>
    <w:bookmarkEnd w:id="136"/>
    <w:bookmarkStart w:name="z3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Пользователь вправе:</w:t>
      </w:r>
    </w:p>
    <w:bookmarkEnd w:id="137"/>
    <w:bookmarkStart w:name="z3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информацию в соответствии с правами доступа;</w:t>
      </w:r>
    </w:p>
    <w:bookmarkEnd w:id="138"/>
    <w:bookmarkStart w:name="z3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информацию, полученную через СИО ПСО в служебной деятельности и только в рамках, предусмотренных законодательством и нормативными правовыми актами Республики Казахстан.</w:t>
      </w:r>
    </w:p>
    <w:bookmarkEnd w:id="139"/>
    <w:bookmarkStart w:name="z3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Обязанности пользователя:</w:t>
      </w:r>
    </w:p>
    <w:bookmarkEnd w:id="140"/>
    <w:bookmarkStart w:name="z3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 посредством СИО ПСО исключительно для служебной деятельности;</w:t>
      </w:r>
    </w:p>
    <w:bookmarkEnd w:id="141"/>
    <w:bookmarkStart w:name="z3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длительного, более двух месяцев, отсутствия на рабочем месте подать электронную заявку на блокировку своей учетной записи;</w:t>
      </w:r>
    </w:p>
    <w:bookmarkEnd w:id="142"/>
    <w:bookmarkStart w:name="z3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прав пользователя по причине перевода на другую должность или подразделение в течение суток со дня подписания приказа направлять посредством портала СИО ПСО электронную Заявку;</w:t>
      </w:r>
    </w:p>
    <w:bookmarkEnd w:id="143"/>
    <w:bookmarkStart w:name="z3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сохранять конфиденциальность информации, полученной посредством СИО ПСО;</w:t>
      </w:r>
    </w:p>
    <w:bookmarkEnd w:id="144"/>
    <w:bookmarkStart w:name="z3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использовать СИО ПСО в целях умышленного нарушения законодательства Республики Казахстан и международных договоров;</w:t>
      </w:r>
    </w:p>
    <w:bookmarkEnd w:id="145"/>
    <w:bookmarkStart w:name="z3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пользоваться СИО ПСО через персональный компьютер с выходом в Интернет;</w:t>
      </w:r>
    </w:p>
    <w:bookmarkEnd w:id="146"/>
    <w:bookmarkStart w:name="z3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известную пользователю конфиденциальную информацию и не передавать ЭЦП другим лицам;</w:t>
      </w:r>
    </w:p>
    <w:bookmarkEnd w:id="147"/>
    <w:bookmarkStart w:name="z3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- Единые требования), а также требований, указанных в Правилах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января 2023 года № 21 (зарегистрирован в Реестре государственной регистрации нормативных правовых актов за № 31702) (далее – Правила).</w:t>
      </w:r>
    </w:p>
    <w:bookmarkEnd w:id="148"/>
    <w:bookmarkStart w:name="z32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оператора</w:t>
      </w:r>
    </w:p>
    <w:bookmarkEnd w:id="149"/>
    <w:bookmarkStart w:name="z3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вправе:</w:t>
      </w:r>
    </w:p>
    <w:bookmarkEnd w:id="150"/>
    <w:bookmarkStart w:name="z3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регистрировать и не предоставлять доступ пользователю в СИО ПСО, в случаях, если сведения, поданные на организацию доступа к СИО ПСО, не являются достоверными, полными;</w:t>
      </w:r>
    </w:p>
    <w:bookmarkEnd w:id="151"/>
    <w:bookmarkStart w:name="z3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закрыть или временно блокировать доступ к СИО ПСО пользователю, в случаях:</w:t>
      </w:r>
    </w:p>
    <w:bookmarkEnd w:id="152"/>
    <w:bookmarkStart w:name="z3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 пользователями Единых требований и требований, указанных в Правилах;</w:t>
      </w:r>
    </w:p>
    <w:bookmarkEnd w:id="153"/>
    <w:bookmarkStart w:name="z3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посредством СИО ПСО не для служебных целей;</w:t>
      </w:r>
    </w:p>
    <w:bookmarkEnd w:id="154"/>
    <w:bookmarkStart w:name="z3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увольнения, отстранения от должности пользователя. </w:t>
      </w:r>
    </w:p>
    <w:bookmarkEnd w:id="155"/>
    <w:bookmarkStart w:name="z3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Обязанности оператора:</w:t>
      </w:r>
    </w:p>
    <w:bookmarkEnd w:id="156"/>
    <w:bookmarkStart w:name="z3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в части правомерности получения запрашиваемой информации;</w:t>
      </w:r>
    </w:p>
    <w:bookmarkEnd w:id="157"/>
    <w:bookmarkStart w:name="z3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 распространять личную информацию о пользователях и произведенных ими запросах,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Уголовно-процессуального кодекса Республики Казахстан.</w:t>
      </w:r>
    </w:p>
    <w:bookmarkEnd w:id="158"/>
    <w:bookmarkStart w:name="z33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Положение о конфиденциальности</w:t>
      </w:r>
    </w:p>
    <w:bookmarkEnd w:id="159"/>
    <w:bookmarkStart w:name="z3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Вся информация, полученная через СИО ПСО, является конфиденциальной и используется только в служебных целях.</w:t>
      </w:r>
    </w:p>
    <w:bookmarkEnd w:id="160"/>
    <w:bookmarkStart w:name="z3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являющиеся пользователями и операторами СИО ПСО, обеспечивают соблюдение конфиденциальности и не допускают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учетах".</w:t>
      </w:r>
    </w:p>
    <w:bookmarkEnd w:id="161"/>
    <w:bookmarkStart w:name="z3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о согласии, подписывается ЭЦП пользователя СИО ПСО.</w:t>
      </w:r>
    </w:p>
    <w:bookmarkEnd w:id="162"/>
    <w:bookmarkStart w:name="z3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Нарушение пользователем положений настоящего согласия может привести к временному приостановлению или полному закрытию доступа к СИО ПСО, удалению учетной записи пользователя, а также привлечению к ответственности, установленной законами Республики Казахстан. 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сведений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аварийных ситуаций</w:t>
      </w:r>
    </w:p>
    <w:bookmarkEnd w:id="164"/>
    <w:bookmarkStart w:name="z24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Действия в случае серьезного повреждения оборудования, расположенного в серверной: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Действия при частичном повреждении помещений ЦА: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Действия в случае пожарной тревоги: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Действия в случае отказа кондиционеров: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Действия при отказе электропитания: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Действия в случае затопления: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</w:tbl>
    <w:bookmarkStart w:name="z26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Генеральной прокуратуры Республики Казахстан, утративших силу</w:t>
      </w:r>
    </w:p>
    <w:bookmarkEnd w:id="183"/>
    <w:bookmarkStart w:name="z26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декабря 2015 года № 151 "Об утверждении Правил использования системы информационного обмена правоохранительных, специальных государственных и иных органов" (зарегистрирован в Реестре государственной регистрации нормативных правовых актов за № 12786);</w:t>
      </w:r>
    </w:p>
    <w:bookmarkEnd w:id="184"/>
    <w:bookmarkStart w:name="z2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утвержденный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20920);</w:t>
      </w:r>
    </w:p>
    <w:bookmarkEnd w:id="185"/>
    <w:bookmarkStart w:name="z2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дополнения, утвержденный приказом Генерального Прокурора Республики Казахстан от 15 февраля 2021 года № 17 "О внесении изменений и дополнений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22206).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