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4986" w14:textId="e3f4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12 января 2023 года № 8 и Министра национальной экономики Республики Казахстан от 12 января 2023 года № 1. Зарегистрирован в Министерстве юстиции Республики Казахстан 16 января 2023 года № 31693.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 (зарегистрирован в Реестре государственной регистрации нормативных правовых актов под № 12701)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предоставления специальных социальных услуг и в области социальной защиты лиц с инвалидностью,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Государственные органы для целей управления рисками при осуществлении профилактического контроля с посещением субъекта (объекта) контроля относит субъекты (объекты) контроля к одной из следующих степеням риска (далее – степени риска):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объективным критериям, к высокой степени риска относятся: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предоставления специальных социальных услуг - субъекты, осуществляющие деятельность в условиях стационара, полустационара, оказания услуг на дому и временного пребывания;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области социальной защиты лиц с инвалидностью - субъекты, осуществляющие деятельность по выполнению реабилитационных мероприятий лиц с инвалидностью и обеспечивающие доступ к объектам здравоохранения, социальной защиты населения, государственных организаций и учреждений, объекты транспортной инфраструктуры, торговым, бытовым, жилым, хозяйственным, коммунальным, пищевым объектам, объектам физической культуры и спорта, образования, общественного питания, досуга (развлекательная инфраструктура и в сфере культуры).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средней степени риска в области социальной защиты лиц с инвалидностью относятся - субъекты, осуществляющие промышленную, производственную деятельность и обеспечивающие к ним доступ.".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отношении субъектов (объектов) контроля, отнесенных по объективным критериям к высокой и средней степени риска, применяются субъективные критерии с целью проведения профилактического контроля с посещением субъекта (объекта) контроля.".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определения субъективных критериев оценки степени рисков используются следующие источники информации: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субъекта (объекта) контроля;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интернет-ресурсов государственных органов, средств массовой информации;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данных Портала социальных услуг и результатов заключения комиссий на основе изучения пакета документов, представленных Поставщиком для регистрации на Портале социальных услуг.".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 общему показателю степени риска субъект (объект) контроля относится: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 и 11-2 следующего содержания: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вице-министра труда и социальной защиты населения Республики Казахстан Оспанова Е.Д.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сфере предоставления специальных социальных услуг и в области социальной защиты лиц с инвалидностью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предыдущих проверок и профилактического контроля с посещением субъекта (объекта)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десяти рабочих дней по проведению оценки и определения потребности в предоставлении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трех рабочих дней по принятию решения о предоставлении гарантированного объема специальных социальных услуг в отношении получателя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четырнадцати календарных дней по разработке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заполнение индивидуального плана работ с учетом индивидуальных потребностей получателей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питания, включая диетическое питание, оказанию социально-бытовых услуг индивидуального обслуживающего и гигиенического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одежды, обуви, постельного белья, предметов личной гигиены 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жилой площади, адаптированных помещений и приспособлений, а также помещений, оснащенных мебелью и специализированным оборудованием, для реабилитационных, лечебных, образовательных, культурных мероприятий, отправления религиозных обрядов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транспортных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обеспечению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наличию паспортов специализированных кабинетов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проведению медико-социального обследования, медицинских процедур, реабилитационных и лечебно-оздоровительных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доврачебной и первичной медико-санитарной помощи, в получении гарантированного объема бесплатной медицинской помощи, по обеспечению лекарственными средствами по заключению врачей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 содействию в проведении медико-социальной экспертизы, помощь в обеспечение протезно-ортопедической и слухопротезной помощью, санаторно-курортным лечением,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лиц с инвалидностью и обучению пользованием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консультированию по социально-медицинским вопросам, оказание услуг паллиативной, психиатрической и психотерапевтической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психологической диагностики, обследованию, консультированию, коррекции;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психологической помощи, по проведению психологических тренингов, проведение занятий в группах взаимоподдержки, клубах 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социально-педагогического консультирования, педагогической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содействия в получении образования детьми с нарушениями опорно-двигательного аппарата в общеобразовательных школах;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коррекционной-развивающий диагностики;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содействия в получении образования детьми по специальным учебным программам и умственными способностями;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проведению лечебно-трудовой деятельности в специализированных кабинетах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осуществлению мероприятий по восстановлению утерянных бытовых навыков и обучению получателей услуг доступным профессиональным навыкам, по профессиональной реабилитации и ориентации лиц с инвалидностью, профессиональной ориентации детей с нарушениями опорно-двигательного аппарата,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трудовых навыков по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праздников и досуговых мероприятий и вовлечение в эти мероприятия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 условий по организации и проведение клубной и кружковой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стационара и полустационара по оказанию содействия в получении полагающихся льгот, пособий, компенсаций, алиментов и других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юридического консультирования и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 обеспечению представительства в суде для защиты прав и интересов;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получения по доверенности пособий, других социальных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стационара и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оказанию социально-бытовых услуг индивидуального обслуживающего и гигиенического характера,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мероприятий для престарелых и лиц с инвалидностью по сопровождению вне дома в пределах одного населенного пункта, покупке и доставке на дом горячих обедов, продовольственных и непродовольственных товаров первой необходимости, помощи в приготовлении пищи, содействии в топке печей, доставке дров, угля и воды, сдачи вещей в стирку, химчистку, ремонт и обратная их доставка, помощи в стирке вещей, содействию в организации ремонта и уборки жилых помещений, содействию в оплате жилья и коммунальных услуг, помощи в организации ритуальных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обучения членов семьи получателей услуг по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доврачебной помощи;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помощи,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абилитации и реабилитации лиц с инвалидностью, лекарственными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проведения медицинского консультирования, медицинских процедур, реабилитационных мероприятий, санитарно-гигиенических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 осуществлению патронажного наблюдения детей с нарушениями опорно-двигательного аппарата, вызова врача на дом и сопровождение получателей услуг в организации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социально-психологического патронажа;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социально-психологической помощи, социальная-психологическая поддержка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социально-педагогического консультирования, консультирования членов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 оказанию содействия в получении образования детьми, оказание содействия в получении профессионального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 проведению мероприятий по профессиональной ориентации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консультирования получателей услуг и членов их семей в организации надомного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получении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праздников и досуговых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проведение клубной и кружковой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 вовлечению получателей услуг в досуговые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получении полагающихся льгот, пособий, компенсаций, алиментов и других выплат, улучшении жилищных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престарелых и лиц с инвалидностью,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юридического консультирования и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органам, осуществляющим функции по опеке или попечительству, в устройстве детей на усыновление, попечение, патронат, под опеку;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представлений на родителей, уклоняющихся от воспитания детей в комиссию по делам несовершеннолетних;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 обеспечению содействия в получении бесплатной юридической помощи адвоката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койко-места, мебели, обеспечение постельными принадлежностями, предметами личной гигиены и нижнего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восстановлении документов, удостоверяющих личность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 по оказанию социально-бытовых услуг индивидуального обслуживающего и гигиенического характера, бытового обслуживания, дезинфекция нижнего белья, одежды, постельных принадлежностей;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питания для лиц, обсуживающихся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предоставлению транспортных услуг перевоза получателей услуг для лечения, обучения; сопровождение до пункта назначения лицам, имеющим затруднение в передвижении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оказанию содействия в отправке к прежнему месту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первичного медицинского осмотра и первичной санитарной обработки, оказанию доврачебной медицинской помощи, содействие в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получении гарантированного объема бесплатной медицинской помощи и в обеспечении по заключению врачей лекарственными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медицинском консультировании профильными специалистами;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в подготовке документов для направления на медико-социальную экспертизу;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техническими вспомогательными (компенсаторными) средствами, в получении санаторно-курортного лечения, в соответствии с индивидуальной программой абилитации и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психологической диагностики, обследования, консультирования, коррекции;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психологической помощи, проведение психологических тренингов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профессиональной ориентации, формированию трудовых навыков и содействию в проведении мероприятий по обучению доступным профессиональным навыкам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обследованию имеющихся трудовых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праздников и досуговых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проведение клубной и кружковой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 вовлечению получателей услуг в досуговые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социально-экономических услуг в условиях временного пребывания по оказанию содействия в получении полагающихся льгот, пособий, компенсаций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временного пребывания по оказанию юридического консультирования и юридической помощи, по оказанию содействия в оформлении необходимых документов для помещения престарелых граждан и лиц с инвалидностью в стационарные учреждения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временного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входным группам (лестница наружная, пандусы, входная площадка, входные и внутренние двери, дверной порог, лестницы)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зонам оказания услуг (гардероб, регистратура, справочная, кассы и иные места оказания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санитарно-бытовым помещениям (уборная с универсальной кабиной, умывальник, ванная, душевая кабина, унитаз, раковина, кнопка экстренной помощи, поручни, крючки)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средствам информации и телекоммуникации на объекте (тактильные средства информации, знаки и символы, сигналы тревоги, извещатели в лифтах)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территории объекта (парковки наземные, подземные, остановки такси и автобусов, административного здания, вокзалам, рынкам, торговым центрам)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в пути движения (дорожки, тротуары, наружные лестницы, пороги выше положенного стандарта, внутренние пандусы)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общественным видам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лицам с инвалидностью условий для доступа к культурно-зрелищным мероприятиям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протезно-ортопедической помощью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сурдотехническими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тифлотехническими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средствами передвижения (кресло-колясками)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индивидуального помощника для лиц с инвалидностью первой группы, имеющих затруднение в передвижении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специалиста жестового языка для инвалидов по слуху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в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поставщиков зарегистрированных на портале социальных услуг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наличию сертификата соответствия или декларации о соответствии при поставке товаров, подлежащих обязательному подтверждению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наличию регистрационного удостоверения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отсутствию налоговой задолженности и задолженности по социальным платежам;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процедуры банкротства либо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отсутствию в реестре недобросовестных участников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отсутствию в перечне ненадежных потенциальных поставщиков (поставщиков) Фонда национального благосостояния;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наличии документов, подтверждающих происхождение, характеристику и цену для реализации товаров и (или)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наличии лицензии на осуществление медицинской деятельности при предоставлении санаторно-курортного лечения и медицинской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наличии документа, подтверждающего квалификацию при оказании социальной услуги специалиста жестового языка.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поставщиками реализации лицам с инвалидностью на Портале социальных услуг товаров/услуг, указанных в индивидуальной программе абилитации и реабилитации лица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рассмотрение комиссией информации, размещаемой лицом с инвалидностью на Портале социальных услуг, о неисполнении и (или) ненадлежащем исполнении обязательств, взятых поставщиком на себя посредством Портала социальных услуг и принятие соответствующего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комиссией порядка допуска, регистрации и снятия с регистрации поставщиков на Портале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возмещения гарантированной суммы товаров/услуг из средств государственного бюджета при реализации их лицам с инвалидностью через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результатам анализа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 бытовых, социально- медицинских услуг,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социально-правовых услуг,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факта не обеспечения доступа лицам с инвалидностью к входным группам, к санитарно-бытовым помещениям, к территории объекта, в пути движения объектов, из официальных источников средств массовой информации, интернет-ресурсов государственных органов и сведений информационного портала Министерства труда и социальной защиты населения Республика Казахстан – "Интерактивная карта доступности"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зонам оказания услуг, к средствам информации и телекоммуникации на объекте, к общественным видам транспорта, из официальных источников средств массовой информации, интернет-ресурсов государственных органов и сведений информационного портала Министерства труда и социальной защиты населения Республика Казахстан – "Интерактивная карта доступности"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лиц с инвалидностью,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результатам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фактического состава получателей гарантированного объема специальных социальных услуг по данным местных исполнительных органов (далее-МИО) с отчетными данными автоматизированной информационной системы Е-собес и Портала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 - бытовых, социально- медицинских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входным группам, к санитарно-бытовым помещениям, к территории объекта, в пути движения объектов по данным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зонам оказания услуг, к средствам информации и телекоммуникации на объекте, к общественным видам транспорта по данным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инвалидов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гарантированного объема социально- бытовых, социально- 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 обеспечение доступа лицам с инвалидностью к входным группам, к санитарно-бытовым помещениям, к территории объекта, в пути движения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 обеспечение доступа лицам с инвалидностью к зонам оказания услуг, к средствам информации и телекоммуникации на объекте, к общественным видам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жалоб на невыполнение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входным группам, к санитарно-бытовым помещениям, к территории объекта, в пути движения объектов по данным информационного портала Министерства труда и социальной защиты населения Республика Казахстан – "Интерактивная карта доступности"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зонам оказания услуг, к средствам информации и телекоммуникации на объекте по данным информационного портала Министерства труда и социальной защиты населения Республика Казахстан – "Интерактивная карта доступности"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 по данным автоматизированной информационной системы Е-собес и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инвалидов по данным автоматизированной информационной системы Е-собес и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фактического состава получателей гарантированного объема специальных социальных услуг по данным МИО с отчетными данными автоматизированной информационной системы Е-собес и Портала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 - бытовых, социально- медицинских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0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35"/>
    <w:p>
      <w:pPr>
        <w:spacing w:after="0"/>
        <w:ind w:left="0"/>
        <w:jc w:val="both"/>
      </w:pPr>
      <w:bookmarkStart w:name="z110" w:id="36"/>
      <w:r>
        <w:rPr>
          <w:rFonts w:ascii="Times New Roman"/>
          <w:b w:val="false"/>
          <w:i w:val="false"/>
          <w:color w:val="000000"/>
          <w:sz w:val="28"/>
        </w:rPr>
        <w:t>
      в сфере предоставления специальных социальных услуг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местных исполнительных органов/уполномоченных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органов, субъектов предоставляющих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десяти рабочих дней по проведению оценки и определения потребности в предоставлении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трех рабочих дней по принятию решения о предоставлении гарантированного объема специальных социальных услуг в отношении получателя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3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38"/>
    <w:p>
      <w:pPr>
        <w:spacing w:after="0"/>
        <w:ind w:left="0"/>
        <w:jc w:val="both"/>
      </w:pPr>
      <w:bookmarkStart w:name="z115" w:id="39"/>
      <w:r>
        <w:rPr>
          <w:rFonts w:ascii="Times New Roman"/>
          <w:b w:val="false"/>
          <w:i w:val="false"/>
          <w:color w:val="000000"/>
          <w:sz w:val="28"/>
        </w:rPr>
        <w:t>
      в сфере предоставления специальных социальных услуг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деятельности субъектов (организаций),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предоставляющих гарантированный объем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 в условиях стационара, полустационара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четырнадцати календарных дней по разработке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заполнение индивидуального плана работ с учетом индивидуальных потребностей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питания, включая диетическое питание;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социально-бытовых услуг индивидуального обслуживающего и гигиенического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 для лиц обсуживающихся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жилой площади, адаптированных помещений и приспособлений, а также помещений, оснащенных мебелью и специализированным оборудованием, для реабилитационных, лечебных, образовательных, культурных мероприятий, отправления религиозных обрядов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в условиях стационара и полустационара по предоставлению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обеспечению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наличию паспортов специализированных кабинетов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 организации и проведению медико-социального обследования, медицинских процедур, реабилитационных и лечебно-оздоровительных мероприятий; по оказанию доврачебной и первичной медико-санитарной помощи, в получении гарантированного объема бесплатной медицинской помощи, по обеспечению лекарственными средствами по заключению врачей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 содействию в проведении медико-социальной экспертизы, помощь в обеспечение протезно-ортопедической и слухопротезной помощью, санаторно-курортным лечением, техническими вспомогательными (компенсаторными) средствами, обязательными гигиеническими средствами в соответствии с индивидуальными программами абилитации и реабилитации лиц с инвалидностью и обучению пользованием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 консультированию по социально-медицинским вопросам, оказание услуг паллиативной, психиатрической и психотерапевтической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стационара и полустационара по: осуществлению психологической диагностики, обследованию, консультированию, коррекции; по оказанию услуг психологической помощи, по проведению психологических тренингов, проведение занятий в группах взаимоподдержки, клубах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социально-педагогического консультирования, педагогической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содействия в получении образования детьми с нарушениями опорно-двигательного аппарата в общеобразовательных школах;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жизнедеятельности; коррекционной-развивающий диагностики;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содействия в получении образования детьми по специальным учебным программам и умственными способностями;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проведению лечебно-трудовой деятельности в специализированных кабинетах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осуществлению мероприятий по восстановлению утерянных бытовых навыков и обучению получателей услуг доступным профессиональным навыкам, по профессиональной реабилитации и ориентации инвалидов, профессиональной ориентации детей с нарушениями опорно-двигательного аппарата, формированию трудовых навыков по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стационара и полустационара по: организации праздников и досуговых мероприятий и вовлечение в эти мероприятия получателей услуг; соблюдению условий по организации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стационара и полустационара по оказанию содействия в получении полагающихся льгот, пособий, компенсаций, алиментов и других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по в условиях стационара и полустационара по: оказанию юридического консультирования и юридической помощи; соблюдение по обеспечению представительства в суде для защиты прав и интересов; осуществлению получения по доверенности пособий, других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стационара и полустационара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4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2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41"/>
    <w:p>
      <w:pPr>
        <w:spacing w:after="0"/>
        <w:ind w:left="0"/>
        <w:jc w:val="both"/>
      </w:pPr>
      <w:bookmarkStart w:name="z128" w:id="42"/>
      <w:r>
        <w:rPr>
          <w:rFonts w:ascii="Times New Roman"/>
          <w:b w:val="false"/>
          <w:i w:val="false"/>
          <w:color w:val="000000"/>
          <w:sz w:val="28"/>
        </w:rPr>
        <w:t>
      в сфере предоставления специальных социальных услуг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субъектов (организаций), предоставляющих гарантированный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специальных социальных услуг в условиях оказания услуг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четырнадцати календарных дней по разработке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оказанию социально-бытовых услуг индивидуального обслуживающего и гигиенического характера, бытового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мероприятий для престарелых и лиц с инвалидностью по сопровождению вне дома в пределах одного населенного пункта, покупке и доставке на дом горячих обедов, продовольственных и непродовольственных товаров первой необходимости, помощи в приготовлении пищи, содействии в топке печей, доставке дров, угля и воды, сдачи вещей в стирку, химчистку, ремонт и обратная их доставка, помощи в стирке вещей, содействию в организации ремонта и уборки жилых помещений, содействию в оплате жилья и коммунальных услуг, помощи в организации ритуальных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обучения членов семьи получателей услуг по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доврачебной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помощи,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абилитации и реабилитации лиц с инвалидностью, лекарственными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проведения медицинского консультирования, медицинских процедур, реабилитационных мероприятий, санитарно-гигиенических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 осуществлению патронажного наблюдения детей с нарушениями опорно-двигательного аппарата, вызова врача на дом и сопровождение получателей услуг в организации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социально-психологического патронажа;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социально-психологической помощи, социальная-психологическая поддержка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по: проведению социально-педагогического консультирования, консультирования членов семей; 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 оказанию содействия в получении образования детьми, оказание содействия в получении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 проведению мероприятий по профессиональной ориентации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по: проведению консультирования получателей услуг и членов их семей в организации надомного труда; оказанию содействия в получении профессии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по: организации праздников и досуговых мероприятий; организации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 вовлечению получателей услуг в досуговые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оказания услуг на дому по: оказанию содействия в получении полагающихся льгот, пособий, компенсаций, алиментов и других выплат, улучшении жилищных условий; проведению консультирования престарелых и лиц с инвалидностью,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по: оказанию юридического консультирования и юридической помощи; оказанию содействия органам, осуществляющим функции по опеке или попечительству, в устройстве детей на усыновление, попечение, патронат, под опеку; оформлению представлений на родителей, уклоняющихся от воспитания детей в комиссию по делам несовершеннолетних; оказанию содействия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 обеспечению содействия в получении бесплатной юридической помощи адвоката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оказания услуг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4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3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44"/>
    <w:p>
      <w:pPr>
        <w:spacing w:after="0"/>
        <w:ind w:left="0"/>
        <w:jc w:val="both"/>
      </w:pPr>
      <w:bookmarkStart w:name="z138" w:id="45"/>
      <w:r>
        <w:rPr>
          <w:rFonts w:ascii="Times New Roman"/>
          <w:b w:val="false"/>
          <w:i w:val="false"/>
          <w:color w:val="000000"/>
          <w:sz w:val="28"/>
        </w:rPr>
        <w:t>
      в сфере предоставления специальных социальных услуг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субъектов (организаций), предоставляющих гарантированный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специальных социальных услуг в условиях временного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четырнадцати календарных дней по разработке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полное заполнение индивидуального плана работ и журнала электронной картотеки получателя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койко-места, мебели, обеспечение постельными принадлежностями, предметами личной гигиены и нижнего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восстановлении документов, удостоверяющих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 по оказанию социально-бытовых услуг индивидуального обслуживающего и гигиенического характера, бытового обслуживания, дезинфекция нижнего белья, одежды, постельных принадлежностей;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питания для лиц, обсуживающихся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предоставлению транспортных услуг перевоза получателей услуг для лечения, обучения; сопровождение до пункта назначения лицам, имеющим затруднение в передвижении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оказанию содействия в отправке к прежнему месту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 проведению первичного медицинского осмотра и первичной санитарной обработки, оказанию доврачебной медицинской помощи, содействие в госпитализации; содействию в получении гарантированного объема бесплатной медицинской помощи и в обеспечении по заключению врачей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медицинском консультировании профильными специалистами;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в подготовке документов для направления на медико-социальную экспертизу;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техническими вспомогательными (компенсаторными) средствами, в получении санаторно-курортного лечения, в соответствии с ИПР;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временного пребывания по осуществлению психологической диагностики, обследования, консультирования, коррекции; оказанию психологической помощи, проведение психологических тренингов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профессиональной ориентации, формированию трудовых навыков и содействию в проведении мероприятий по обучению доступным профессиональным навыкам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обследованию имеющихся трудовых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по: организации праздников и досуговых мероприятий; организации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 вовлечению получателей услуг в досуговые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временного пребывания по оказанию содействия в получении полагающихся льгот, пособий, компенсаций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временного пребывания по оказанию юридического консультирования и юридической помощи, по оказанию содействия в оформлении необходимых документов для помещения престарелых граждан и лиц с инвалидностью в стационарные учреждения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временного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4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47"/>
    <w:p>
      <w:pPr>
        <w:spacing w:after="0"/>
        <w:ind w:left="0"/>
        <w:jc w:val="both"/>
      </w:pPr>
      <w:bookmarkStart w:name="z150" w:id="48"/>
      <w:r>
        <w:rPr>
          <w:rFonts w:ascii="Times New Roman"/>
          <w:b w:val="false"/>
          <w:i w:val="false"/>
          <w:color w:val="000000"/>
          <w:sz w:val="28"/>
        </w:rPr>
        <w:t>
      в области социальной защиты лиц с инвалидностью 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(организаций) независимо от формы собственности, обеспечивающих доступ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к объектам социальной и 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(объекты)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входным группам (лестница наружная, пандусы, входная площадка, входные и внутренние двери, дверной порог, лестницы)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зонам оказания услуг (гардероб, регистратура, справочная, кассы и иные места оказания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санитарно-бытовым помещениям (уборная с универсальной кабиной, умывальник, ванная, душевая кабина, унитаз, раковина, кнопка экстренной помощи, поручни, крючки)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средствам информации и телекоммуникации на объекте (тактильные средства информации, знаки и символы, сигналы тревоги, извещатели в лифтах)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территории объекта (парковки наземные, подземные, остановки такси и автобусов, административного здания, вокзалам, рынкам, торговым центрам)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в пути движения (дорожки, тротуары, наружные лестницы, пороги выше положенного стандарта, внутренние пандусы)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общественным видам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лицам с инвалидностью условий для доступа к культурно-зрелищным мероприятиям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4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50"/>
    <w:p>
      <w:pPr>
        <w:spacing w:after="0"/>
        <w:ind w:left="0"/>
        <w:jc w:val="both"/>
      </w:pPr>
      <w:bookmarkStart w:name="z155" w:id="51"/>
      <w:r>
        <w:rPr>
          <w:rFonts w:ascii="Times New Roman"/>
          <w:b w:val="false"/>
          <w:i w:val="false"/>
          <w:color w:val="000000"/>
          <w:sz w:val="28"/>
        </w:rPr>
        <w:t>
      в области социальной защиты лиц с инвалидностью 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(организаций), осуществляющих выполнение реабилитационных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индивидуальной программе абилитации и реабилитации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bookmarkStart w:name="z156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протезно-ортопедической помощью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сурдотехническими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тифлотехническими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средствами передвижения (кресло-колясками)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санаторно-курортного лечения лицам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индивидуального помощника для лиц с инвалидностью первой группы, имеющих затруднение в передвижении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специалиста жестового языка для лиц с инвалидностью по слуху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стационара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полустационара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оказания услуг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поставщиков зарегистрированных на портале социальных услуг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наличию сертификата соответствия или декларации о соответствии при поставке товаров, подлежащих обязательному подтверждению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наличию регистрационного удостоверения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отсутствию налоговой задолженности и задолженности по социальным платежам;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процедуры банкротства либо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отсутствию в реестре недобросовестных участников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отсутствию в перечне ненадежных потенциальных поставщиков (поставщиков) Фонда национального благосостояния;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наличии документов, подтверждающих происхождение, характеристику и цену для реализации товаров и (или)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наличии лицензии на осуществление медицинской деятельности при предоставлении санаторно-курортного лечения и медицинской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наличии документа, подтверждающего квалификацию при оказании социальной услуги специалиста жестового языка.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поставщиками реализации лицам с инвалидностью на Портале социальных услуг товаров/услуг, указанных в индивидуальной программе абилитации и реабилитации 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рассмотрение комиссией информации, размещаемой лицом с инвалидностью на Портале социальных услуг, о неисполнении и (или) ненадлежащем исполнении обязательств, взятых поставщиком на себя посредством Портала социальных услуг и принятие соответствующего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комиссией порядка допуска, регистрации и снятия с регистрации поставщиков на Портале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возмещения гарантированной суммы товаров/услуг из средств государственного бюджета при реализации их лицам с инвалидностью через Портал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5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