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f069a" w14:textId="27f06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приказы Министерства транспорта и коммуникаций Республики Казахстан и о признании утратившим силу приказа Министра транспорта и коммуникаций Республики Казахстан от 30 июля 1996 года № 173 "Об утверждении и введении в действие "Правил технической эксплуатации и безопасности обслуживания средств радиосвязи и электронавигации на судах водного транспор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4 января 2023 года № 1. Зарегистрирован в Министерстве юстиции Республики Казахстан 10 января 2023 года № 3165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приказы Министерства транспорта и коммуникаций Республики Казахстан следующие изменения и дополнение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6 апреля 2011 года № 197 "Об утверждении Правил по обновлению судов внутреннего водного плавания и судов смешанного "река-море" плавания" (зарегистрирован в Реестре государственной регистрации нормативных правовых актов за № 6933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новлению судов внутреннего водного плавания и судов смешанного "река-море" плавания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Возможность применения настоящих Правил для обновления отдельных групп элементов судов других типов, классов и назначений, размерений и мощности, не огово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является предметом специального рассмотрения филиала "Регистр судоходства" Республиканского государственного казенного предприятия "Қазақстан су жолдары" Комитета транспорта Министерства индустрии и инфраструктурного развития Республики Казахстан (далее - Регистр судоходства)."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21 апреля 2011 года № 213 "Об утверждении Правил классификации судов внутреннего и смешанного "река-море" плавания" (зарегистрирован в Реестре государственной регистрации нормативных правовых актов за № 6969)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ции судов внутреннего и смешанного "река-море" плавания, утвержденных указанным приказо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Регистр судоходства рассматривает и согласовывает техническую документацию на постройку, переоборудование, модернизацию и ремонт судов, изготовление и ремонт изделий, изготовление материалов для установки на судах - технические проекты, рабочую документацию, технические условия, стандарты и другие нормативные технические документы (далее - техническая документация) в срок, не превышающий 30 рабочих дней в порядке, предусмотренном пунктом 110 Правил технического наблюдения за постройкой судов и изготовлением материалов и издели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3 мая 2011 года № 276 (зарегистрирован в Реестре государственной регистрации нормативных правовых актов за № 6993).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8-1 следующего содержан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-1. Проведение освидетельствования судна, включая постановку на технический учет и присвоение класса, осуществляется Регистром судоходства в срок до 30 календарных дней со дня предоставления судовладельцем документов, указанных в пунктах 30, 31, 32, 33 и 34 настоящих Правил.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30 июля 1996 года № 173 "Об утверждении и введении в действие "Правил технической эксплуатации и безопасности обслуживания средств радиосвязи и электронавигации на судах водного транспорта Республики Казахстан" (зарегистрирован в Реестре государственной регистрации нормативных правовых актов под № 604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