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c35e" w14:textId="ceac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января 2023 года № 3. Зарегистрирован в Министерстве юстиции Республики Казахстан 9 января 2023 года № 31650.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утвержденный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ДСМ- 75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 U07.2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 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средняя, степени тяжести без факторов риска (клиника ОРВИ)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91.0,С 92.1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 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E76.8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таблетка/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и Абакавир,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Эфавиренз,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Рилпивирин,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С74.0 С74.1 С74.9 С76.0 С76.1 С76.2 С76.7 С76.8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 J18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 D69.3)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слуха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назальный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I33, I 01.1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 J35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Синусит / болезни миндалин и аденоидов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Гастроэзофагеальнорефлюксная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K58, К59,0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Силиконы, раствор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таблетка,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инъекций, раствор для подкожных инфекций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K81, K83.0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Холецистит/ Холангит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рентгенонегативных холестериновых камней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капсула/капли/ раствор для приема внутрь/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Е23.0), Q96.9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приступе мигрени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A04, A09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и колит инфекционного происхождения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цитрат, порошок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рвоте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бактериальной этиологии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B00, B02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герпеса/ Опоясывающий лишай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A07.1 A59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легким, среднетяжелым течением, без осложнений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 B80 B76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Энтеробиоз Анкилостомидоз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 болезни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 H10 H11 H13.2 H16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зрения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глазные, мазь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гель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 H62.1 H65 -H67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слуха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L50-L54, L56.3 T78.3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эритема, Ангионевротический отек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Гнездная алопеция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Угревая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и Эритромицин, мазь/ гель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мочеполовой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N11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тубулоинтерстициальный нефрит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 N34 N39.0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мочевыводящих путей Цистит Уретрит и уретральный синдром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N70-N74, N76 A54, A56, A74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мочеполовых органов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состояния;Другие некротизирующие васкулопатии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для детей до 18 лет, ранее получавших помповую терапию расходные материалы одного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-10 – международный классификатор болезней десятого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- анатомо-терапевтически-химическая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 – функциональный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– острая респираторная 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 –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– вирус иммунодефицита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