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aeed" w14:textId="408a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информационно-справочному обслуживанию физических и юридических лиц органами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января 2023 года № 7. Зарегистрирован в Министерстве юстиции Республики Казахстан 9 января 2023 года № 31644.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информационно-справочному обслуживанию физических и юридических лиц органами правовой статистики и специальных учетов.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января 2021 года № 1 "Об утверждении Инструкции по информационно-справочному обслуживанию физических и юридических лиц органами правовой статистики и специальных учетов" (зарегистрирован в Реестре государственной регистрации нормативных правовых актов за № 22055);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5 января 2022 года № 5 "О внесении изменений в приказ Генерального Прокурора Республики Казахстан от 8 января 2021 года № 1 "Об утверждении Инструкции по информационно-справочному обслуживанию физических и юридических лиц органами правовой статистики и специальных учетов" (зарегистрирован в Реестре государственной регистрации нормативных правовых актов за № 26484).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официальном интернет-ресурсе Генеральной прокуратуры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 № 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информационно-справочному обслуживанию физических и юридических лиц органами правовой статистики и специальных учетов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информационно-справочному обслуживанию физических и юридических лиц органами правовой статистики и специальных учетов (далее – Инструкция) детализирует применение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, 12-2)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государственной правовой статистике и специальных учетах" (далее – Закон) 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доступе к информации" при информационно-справочном обслуживании физических и юридических лиц органами правовой статистики и специальных учетов.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следующая аббревиатура: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АДИС - автоматизированная дактилоскопическая информационная система;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– правовая статистическая информация;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АИС СУ - автоматизированная информационная система "Специальные учеты";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УПК РК - Уголовно-процессуальный кодекс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 РК – Уголовный кодекс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ЭЦП НУЦ - электронная цифровая подпись Национального удостоверяющего центра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ИУД - информационный учетный документ;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Комитет – Комитет по правовой статистике и специальным учетам Генеральной прокуратуры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СНГ - Содружества Независимых Государств.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Информационно-справочное обслуживание физических и юридических лиц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 - справочное обслуживание физических и юридических лиц обеспечивается путем: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информации по запросу;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информации посредством оказания государственных услуг;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размещения информации на объектах информатизации;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направления электронных сборников правовой статистической информации;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иными способами, предусмотренными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Предоставление информации по запросу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запросу предоставляется бесплатно.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запросу предоставляется информация в рамках показателей отчетов, учетов и реквизитов ИУД, без копий (скриншот) ИУД, документов и форм первичного учета.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указывается единица требуемой информации (преступление, правонарушение, уголовное, лицо с указанием единого номера физического (юридического) лица (индивидуальный идентификационный номер, бизнес-идентификационный номер), а также период, за который она запрашивается.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Запрос от имени государственного органа подписывается его руководителем, лицом, его замещающим (в соответствии с установленным в данном органе распределением служебных обязанностей), либо иным уполномоченным должностным лицом этого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органом запрос направляется посредством системы электронного документооборота государственных органов.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поступления запроса об истребовании информации от граждан Республики Казахстан, иностранных граждан и лиц без гражданства через учреждения Министерства иностранных дел Республики Казахстан порядок их предоставления органами правовой статистики и специальных учетов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истребования документов, касающихся обеспечения прав и законных интересов граждан Республики Казахстан, иностранных граждан и лиц без гражданства, через учреждения Министерства иностранных дел Республики Казахстан, утвержденных совместным приказом Министра иностранных дел Республики Казахстан от 11 сентября 2020 года № 11-1-4/252 и Министра юстиции Республики Казахстан от 6 октября 2020 года № 460 (зарегистрирован в Реестре государственной регистрации нормативных правовых актов за № 21405).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запроса выдается справка о наличии либо отсутствии судимости (далее – справка) в форме электронного документа,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на бумажном носителе для выезда за границу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Расчет погашения судимости осуществляет Комитет на основании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с указанием в справке при наличии судимости информации о непогашенной, неснятой судимости лица, привлеченного к уголовной ответственности, осужденного в соответствии с УК РК, независимо от региона обращения, по состоянию на день проверки.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запроса о выдаче справки на бумажном носителе по прежним анкетным данным, инициатор запроса предоставляет подтверждающие документы об их изменениях.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судимости отражается в справке на языке ввода сведений в автоматизированные информационные системы.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Анкетные данные в справке отражаются согласно сведениям Государственной базы данных "Физические лица".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справки другому физическому лицу осуществляется на основании доверенности, удостоверенной нотариально, выданной лицом, в отношении которого запрашиваются сведения.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установлении информации о нахождении заявителя в розыске или в отношении которого производство по уголовному делу приостановлено по пункту 3)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а также сроки досудебного расследования прерваны по пункту 2)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территориальный и приравненный к нему орган Комитета (далее – территориальный орган) незамедлительно информирует инициатора розыска для принятия мер к его задержанию. В случае, если данное лицо разыскивается уполномоченными органами стран СНГ, информация направляется в территориальный орган внутренних дел.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Генерального Прокурора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в ходе обработки запросов установлено отсутствие в АИС СУ информации о процессуальных решениях по уголовным делам прошлых лет, об освобождении лица, а также информации АДИС о задержании лица либо содержании под стражей (аресте) с одновременным отсутствием какой-либо информации на данное физическое лицо в АИС СУ, Комитет с его территориальным органом проводит работу по уточнению отсутствующей информации путем: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наличия соответствующей алфавитной учетной карточки в пофамильной картотеке;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наличия информации о процессуальном решении в дактилоскопической картотеке;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запросов в государственные органы, осуществляющие уголовное преследование, исполнение уголовного наказания, специальные учреждения, судебные органы, а также подразделения административной полиции и миграционной службы Министерства внутренних дел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запросов в Главный информационно-аналитический центр Министерства внутренних дел Российской Федерации для получения информации по данному делу, в соответствии с Соглашением об обмене информацией в сфере борьбы с преступностью, утвержденным главами Правительств стран Содружества Независимых Государств от 22 мая 2009 года.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проверки по уточнению отсутствующей информации заявителю направляется промежуточный ответ, где сообщается о необходимости повторного обращения через 20 (двадцать) рабочих дней.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Справка, оформленная на бумажном носителе, подписывается начальниками территориального органа Комитета или соответствующего структурного подразделения Комитета, или лицами, исполняющими их обязанности, и скрепляется печатью Комитета или его территориального органа.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Справки не подлежат использованию при принятии процессуальных решений по уголовным делам, при производстве специальных проверок в отношении лиц, уполномоченных на выполнение государственных функций, и лиц приравненных к ним, а также в отношении лиц, подпадающих под ограничения, связанные с привлечением их к уголовной ответственности в соответствии с УК РК.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Предоставление справки физическим лицам для передачи органам, уполномоченным законодательством на осуществление проверочных мероприятий в отношении физических лиц, не допускается.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Предоставленная в справке информация подлежат использованию в соответствии с законодательством Республики Казахстан с соблюдением требований по защите персональных данных и иной охраняемой законом тайны.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Обращения физических лиц по вопросам наличия в отношении них информации в специальных учетах Комитета и внесения корректировок в учеты составляются в произвольной форме и направляются в территориальные органы Комитета по месту привлечения к уголовной ответственности либо осуждения, либо по месту жительства на бумажном носителе, либо в форме электронного документа, заверенного ЭЦП.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направлении запроса в Комитет к заявлению прилагается ответ по этому же вопросу, ранее выданный за подписью начальника территориального органа Комитета либо лица, его замещающего.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на бумажном носителе прилагается копия документа, удостоверяющего личность заявителя.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Анкетные данные, указанные в заявлении, должны совпадать со сведениями документа, удостоверяющего личность заявителя. Физические лица, изменившие фамилию, имя, отчество (при его наличии), дату рождения указывают настоящие и прежние анкетные данные.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обращению о внесении корректировок в пофамильный учет также могут быть приложены подтверждающие документы: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об уплате штрафа;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освобождении из исправительного учреждения;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снятии с учета службы пробации (уголовно-исполнительной инспекции);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постановление суда о снятии судимости, реабилитации, о декриминализации уголовного деяния либо об отнесении основания прекращения уголовного дела к реабилитирующему основанию.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основании подтверждающих документов территориальный орган Комитета производит в учетах соответствующую корректировку с вложением графических копий подтверждающих документов в АИС СУ.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рассматриваются Комитетом и его территориальными органами в соответствии с законодательством, регламентирующим порядок рассмотрения обращений физических и юридических лиц.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Подтверждающие документы, переписка по их предоставлению и корректировке подшиваются (формируются) в отдельное номенклатурное дело в соответствии с Правилами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9 августа 2023 года № 215 (зарегистрирован в Реестре государственной регистрации нормативных правовых актов за № 33290).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Генерального Прокурора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Предоставление информации посредством оказания государственных услуг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Комитет и его территориальные органы оказывают государственные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мая 2020 года № 64 "Об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органами" определяющими порядок их оказания" (зарегистрирован в Реестре государственной регистрации нормативных правовых актов за № 20674).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Размещение информации на объектах информатизации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размещается: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веб-портале "электронного правительства";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географических информационных картах государственной правовой информационной статистической системы.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интернет-ресурсе Комитета и его территориальных органов информация размещается в соответствующих разделах.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интернет – ресурса Комитета и его территориальных органов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 апреля 2021 года № 114/НҚ "Об утверждении Правил информационного наполнения интернет – ресурсов государственных органов и требований к их содержанию" (зарегистрирован в Реестре государственной регистрации нормативных правовых актов за № 22491).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интернет-ресурсе Комитета физическим лицам предоставляется информация об отсутствии сведений специального учета лиц, признанных судом недееспособными и ограниченно дееспособными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о наличии указанных сведений специального учета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Генерального Прокурора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Предоставление информации посредством веб-портала "электронного правительства" (далее – портал) осуществляется путем: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размещения на интернет-портале открытых данных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 (зарегистрирован в Реестре государственной регистрации нормативных правовых актов за № 32813);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сведений о привлечении к административной ответственности (далее – сведения) на основании электронного запроса физических лиц, подписанного ЭЦП, а также юридических лиц (далее – третьи лица).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 исполняется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лица,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(отказ) физического лица, в отношении которого запрашиваются сведения, направляется в течение 2 (двух) часов с момента получения электронного запроса.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согласия на основании электронного запроса выдаются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течение 15 (пятнадцати) минут с момента его направления.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сформированные посредством АИС СУ с использованием ЭЦП уполномоченного лица или информация о статусе рассмотрения электронного запроса, размещаются на портале в "личном кабинете" физического лица;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справки на основании электронного запроса третьих лиц.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 исполняется при условии согласия лица, в отношении которого запрашивается справка, предоставленного из "личного кабинета" на портале, а также посредством зарегистрированного на портале абонентского номера сотовой связи лица,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(отказ) физического лица, в отношении которого запрашивается справка, направляется в течение 2 (двух) часов с момента получения электронного запроса.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согласия на основании электронного запроса выдается справка в течение 10 (десяти) минут с момента его направления, в случаях дополнительной установочной проверки - 5 (пяти) рабочих дней либо ответ, предусмотренный пунктом 16 настоящей Инструкции.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Справка, сформированная посредством АИС СУ с использованием ЭЦП уполномоченного лица или информация о статусе рассмотрения электронного запроса, размещается на портале в "личном кабинете" физического лица.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Генерального Прокурора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Направление электронных сборников правовой статистической информации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Комитет и его территориальные органы электронные сборники правовой статистической информации (далее – сборник) направляют в государственные органы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Ежеквартально к 14 числу месяца, следующего за отчетным периодом, в электронном формате направляют сборники: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преступности и результатах деятельности правоохранительных органов и судов в Республике Казахстан;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коррупционных преступлениях и правонарушениях в Республике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правонарушениях, связанных с незаконным оборотом наркотических средств, психотропных или ядовитых веществ, прекурсоров, их аналогов, и вещественных доказательствах по уголовным делам;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работе судов Республики Казахстан;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состоянии прокурорского надзора в Республике Казахстан.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итогам полугодия и года к 14 числу месяца, следующего за отчетным периодом, в электронном формате направляют сборник о результатах деятельности органов уголовного преследования Республики Казахстан.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информационно-справочному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Соттылықтың болуы не болмауы туралы АНЫҚТАМА СПРАВКА о наличии либо отсутствии судимости</w:t>
      </w:r>
    </w:p>
    <w:bookmarkEnd w:id="97"/>
    <w:p>
      <w:pPr>
        <w:spacing w:after="0"/>
        <w:ind w:left="0"/>
        <w:jc w:val="both"/>
      </w:pPr>
      <w:bookmarkStart w:name="z108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(тегі, аты, әкесінің аты (болған жағдайда) /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(туған жылы /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(туған жері /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20___ жылғы "___"_________ жағдай бойынша соттылығы жоқ /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состоянию на "__" ________ 20__ года судимости не имеет /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НАЗАР АУДАРЫҢЫЗ!!!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Қазақстан Республикасы Бас прокуратурасы Құқықтық статистика және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есепке алу жөніндегі комитетінің ақпараттық-анықтама есептерінің мәліметтері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қолданыстағы заңнамаға сәйкес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Осы анықтамада көрсетілген мәліметтер қылмыстық істер бойынша процестік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шешімді қабылдау кезінде, мемлекеттік фунцияларды орындауға уәкілетті тұлғаларға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оларға теңестірілген тұлғаларға қатысты арнайы тексерулер жүргізу кезінде,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заңнамалық актілермен көзделген оларды қылмыстық жауаптылыққа тартумен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шектеулер қойылған адамдарға қатысты қолдануға жатпайды.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ВНИМАНИЕ!!!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Комитета по правовой статистике и специальным учетам Генеральной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прокуратуры Республики Казахстан используются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законодательством. Указанные в настоящей справке сведения не подлежат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принятии процессуальных решений по уголовным делам, при производстве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проверок в отношении лиц, уполномоченных на выполнение государственных функций,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 приравненных к ним, а также в отношении лиц, подпадающих под ограничения,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связанные с привлечением их к уголовной ответственности, предусмотренные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Осы құжат "Электрондық құжат және электрондық цифрлық қолтаңба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7-бабының 1-тармағына сәйкес қағаз жеткізгіштегі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электронном документе и электронной цифровой подписи" равнозначен документу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Электрондық құжаттың түпнұсқалығын Сіз egov.kz сайтынан,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"электрондық үкімет" веб-порталының мобильді қосымшасы арқылы тексере аласыз.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Проверить подлинность электронного документа Вы можете на egov.kz,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мобильного приложения веб-портала "электронного правительства".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0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штрих-код "Арнайы есепке алу" автоматтандырылған ақпараттық жүйесінен алынған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жəне Қазақстан Республикасы Бас прокуратурасы Құқықтық статистика және арнайы есепке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 жөніндегі комитетінің басқармасы бастығының электрондық-цифрлық қолтаңбасымен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қойылған деректерді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штрих-код содержит данные, полученные из автоматизированной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"Специальные учеты" и подписанный электронно-цифровой подписью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структурного подразделения Комитета по правовой статистике 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информационно-справочному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Соттылықтың болуы не болмауы туралы АНЫҚТАМА СПРАВКА о наличии либо отсутствии судимости</w:t>
      </w:r>
    </w:p>
    <w:bookmarkEnd w:id="101"/>
    <w:p>
      <w:pPr>
        <w:spacing w:after="0"/>
        <w:ind w:left="0"/>
        <w:jc w:val="both"/>
      </w:pPr>
      <w:bookmarkStart w:name="z114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аты, әкесінің аты (болған жағдайда)/фамилия,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(туған жылы /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(туған жері /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20__ жылғы "__" ____________ жағдай бойынша соттылығы жоқ /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состоянию на "__" _________ 20_____года судимости не имеет / имеет.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Осы анықтама шет елге шығу үшін беріледі. Настоящая справка выдается для выезда за границу.</w:t>
      </w:r>
    </w:p>
    <w:bookmarkEnd w:id="103"/>
    <w:p>
      <w:pPr>
        <w:spacing w:after="0"/>
        <w:ind w:left="0"/>
        <w:jc w:val="both"/>
      </w:pPr>
      <w:bookmarkStart w:name="z116" w:id="104"/>
      <w:r>
        <w:rPr>
          <w:rFonts w:ascii="Times New Roman"/>
          <w:b w:val="false"/>
          <w:i w:val="false"/>
          <w:color w:val="000000"/>
          <w:sz w:val="28"/>
        </w:rPr>
        <w:t>
            Бастығы _________________________________________________________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_______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 АУДАРЫҢЫЗ!!!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ақпараттық-анықтама есептерінің мәліметтері қолданыстағы заңнамаға сәйкес пайдаланылады.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анықтамада көрсетілген мәліметтер қылмыстық істер бойынша процестік шешімді қабылдау кезінде, мемлекеттік фунцияларды орындауға уәкілетті тұлғаларға және оларға теңестірілген тұлғаларға қатысты арнайы тексерулер жүргізу кезінде, сондай-ақ заңнамалық актілермен көзделген оларды қылмыстық жауаптылыққа тартумен байланысты шектеулер қойылған адамдарға қатысты қолдануға жатпайды.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ВНИМАНИЕ!!!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законодательством. Указанные в настоящей справке сведения не подлежат использованию при принятии процессуальных решений по уголовным делам, при производстве специальных проверок в отношении лиц, уполномоченных на выполнение государственных функций, и лиц приравненных к ним, а также в отношении лиц, подпадающих под ограничения, связанные с привлечением их к уголовной ответственности, предусмотренные законодательными актами.
</w:t>
            </w:r>
          </w:p>
        </w:tc>
      </w:tr>
    </w:tbl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(форматтың мөлшері А 4) (размер формата А 4)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</w:t>
      </w:r>
    </w:p>
    <w:bookmarkStart w:name="z14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 ИНФОРМАЦИЯ о наличии/отсутствии сведений специального учета лиц, признанных судом недееспособными и ограниченно дееспособными сотпен әрекетке қабілетсіз және әрекетке қабілеттілігі шектеулі деп танылған тұлғалардың есебінде мәліметтердің болу/болмауы туралы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2-1 в соответствии с приказом Генерального Прокурора РК от 27.02.2024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жағдайда)/фамилия,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(туған жылы және жері/год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 жағдайы бойынша сотпен әрекетке қабілетсіз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әрекетке қабілеттілігі шектеулі деп танылған тұлғалардың есебінде тұрғаны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"___" "________" 20___ года сведений о нахождении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специальном учете лиц, признанных судом недееспособными и ограниченно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дееспособными,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7-бабының 1-тармағына сәйкес қағаз жеткізгіштегі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"Талдау орталығы"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электрондық-цифрлық қолтаңбасымен қол қойылған деректерді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автоматизированной информационной системы "Аналитический центр" и подписанный электронно-цифровой подписью Комитета по правовой статистике и специальным учетам Генеральной прокуратуры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</w:t>
      </w:r>
    </w:p>
    <w:bookmarkStart w:name="z14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 ИНФОРМАЦИЯ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2-2 в соответствии с приказом Генерального Прокурора РК от 27.02.2024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наличии/отсутствии сведений специального учета лиц, признанных судом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недееспособными и ограниченно дееспособными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сотпен әрекетке қабілетсіз және әрекетке қабілеттілігі шектеулі деп танылған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тұлғалардың есебінде мәліметтердің болу/болмауы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жағдайда)/фамилия,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(туған жылы және жері/год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 жағдайы бойынша сотпен әрекетке қабілетсіз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әрекетке қабілеттілігі шектеулі деп танылған тұлғалардың есебінде төмендегідей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 бар: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соттың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шешімінің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 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сотпен танылған: әрекетке қабілетсіз (әркетке қаблеттілігі шектеулі)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20___ года имеются следующие сведения о нахождении на специальном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учете лиц, признанных судом недееспособными и ограниченно дееспособными: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решения суда: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 судом: недееспособный (ограниченно дееспособный)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7-бабының 1-тармағына сәйкес қағаз жеткізгіштегі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"Талдау орталығы"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электрондық-цифрлық қолтаңбасымен қол қойылған деректерді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автоматизированной информационной системы "Аналитический центр" и подписанный электронно-цифровой подписью Комитета по правовой статистике и специальным учетам Генеральной прокуратуры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информационно-справочному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жауаптылыққа тартылғаны туралы МӘЛІМЕТТЕР СВЕДЕНИЯ о привлечении к административной ответственности</w:t>
      </w:r>
    </w:p>
    <w:bookmarkEnd w:id="108"/>
    <w:p>
      <w:pPr>
        <w:spacing w:after="0"/>
        <w:ind w:left="0"/>
        <w:jc w:val="both"/>
      </w:pPr>
      <w:bookmarkStart w:name="z125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(тегі, аты, әкесінің аты (болған жағдайда)/фамилия,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(туған жылы /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(туған жері /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20___ жылғы "___" ______ жағдай бойынша әкімшілік жауаптылыққа тартылғаны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мәліметтер жоқ/бар: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состоянию на "___" ________ 20___ года сведений о привлечении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административной ответственности не имеется /имеются: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 АУДАРЫҢЫЗ!!!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ақпараттық-анықтама есептерінің мәліметтері қолданыстағы заңнамаға сәйкес пайдаланылады.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анықтамада көрсетілген мәліметтер қылмыстық істер бойынша процестік шешімді қабылдау кезінде, мемлекеттік фунцияларды орындауға уәкілетті тұлғаларға және оларға теңестірілген тұлғаларға қатысты арнайы тексерулер жүргізу кезінде, сондай-ақ заңнамалық актілермен көзделген оларды қылмыстық жауаптылыққа тартумен байланысты шектеулер қойылған адамдарға қатысты қолдануға жатпайды.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ВНИМАНИЕ!!!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законодательством. Указанные в настоящей справке сведения не подлежат использованию при принятии процессуальных решений по уголовным делам, при производстве специальных проверок в отношении лиц, уполномоченных на выполнение государственных функций, и лиц приравненных к ним, а также в отношении лиц, подпадающих под ограничения, связанные с привлечением их к уголовной ответственности, предусмотренные законодательными актами.
</w:t>
            </w:r>
          </w:p>
        </w:tc>
      </w:tr>
    </w:tbl>
    <w:p>
      <w:pPr>
        <w:spacing w:after="0"/>
        <w:ind w:left="0"/>
        <w:jc w:val="both"/>
      </w:pPr>
      <w:bookmarkStart w:name="z130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Осы құжат "Электрондық құжат және электрондық цифрлық қолтаңба туралы"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Заңның 7-бабы 1-тармағына сәйкес қағаз жеткiзгiштегi 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электронном документе и электронной цифровой подписи" равнозначен документу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бумажном носителе.</w:t>
      </w:r>
    </w:p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2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штрих-код "Арнайы есепке алу" автоматтандырылған ақпараттар жүйесінен алынған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жəне Қазақстан Республикасы Бас прокуратурасы Құқықтық статистика және арнайы есепке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 жөніндегі комитетінің құрылымдық бөлімше бастығының электрондық-цифрлық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қолтаңбасымен қол қойылған деректерді қамтиды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штрих-код содержит данные, полученные из автоматизированной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"Специальные учеты" и подписанный электронно-цифровой подписью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структурного подразделения Комитета по правовой статистике 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электронных сборников правовой статистической информации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Генерального Прокурора РК от 27.02.2024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сборников правовой статистической информации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Суд Республики Казахстан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Генерального Прокурора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(Департамент)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возврату активов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надзору за законностью досудебного расследования и уголовного преследования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надзору за законностью приговоров, вступивших в законную силу, и их исполнением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общественных интересов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досудебного расследования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преступности и результатах деятельности правоохранительных органов и судов в Республике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коррупционных преступлениях и правонарушениях в Республике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правонарушениях, связанных с незаконным оборотом наркотических средств, психотропных и ядовитых веществ, прекурсоров, их аналогов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судов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деятельности органов уголовного преследования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прокурорского надзора в Республике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Безопасности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