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e4d" w14:textId="c37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33-1. Зарегистрировано в Министерстве юстиции Республики Казахстан 29 ноября 2022 года № 30806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Чингирлауский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"Об утверждении норм образования и накопления коммунальных отходов по Чингирлаускому району" от 27 октября 2017 года №16-3 (зарегистрированное в Реестре государственной регистрации нормативных правовых актов под №4952).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"О внесении изменений в решение Чингирлауского районного маслихата от 27 октября 2017 года №16-3 "Об утверждении норм образования и накопления коммунальных отходов по Чингирлаускому району" от 6 января 2021 года №65-2 (зарегистрированное в Реестре государственной регистрации нормативных правовых актов под №6773).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33-1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Чингирлаускому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