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15c9" w14:textId="1341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апреля 2022 года № 21-2. Зарегистрировано в Министерстве юстиции Республики Казахстан 28 апреля 2022 года № 27799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 Теректинский районный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повышении базовых ставок земельного налога на не используемые земли сельскохозяйственного назначения" от 10 января 2020 года № 38-1 (зарегистрировано в Реестре государственной регистрации нормативных правовых актов под № 5955).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