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9bed" w14:textId="41d9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сельского округа Казталовского района Западно-Казахстанской области от 4 июля 2022 года № 67. Зарегистрировано в Министерстве юстиции Республики Казахстан 11 июля 2022 года № 287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Казталов и на основании заключения Западно – Казахстанской областной ономастической комиссии от 28 апреля 2021 года,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улицу Карасу на улицу Пангерей Сейфуллин села Казталов Казталовского сельского округа Казталов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зталовского сельского округа Казталов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