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3743" w14:textId="dab3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на двадцать пять процентов должностных окладов и тарифных ставок специалистам в области социального обеспечения,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15 апреля 2022 года № 16-3. Зарегистрировано в Министерстве юстиции Республики Казахстан 20 апреля 2022 года № 27675. Утратило силу решением Жанибекского районного маслихата Западно-Казахстанской области от 26 июня 2023 года № 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Жанибекский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 за счет бюджетных средств,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